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64F4" w14:textId="1D9B08C2" w:rsidR="0047132B" w:rsidRPr="0047132B" w:rsidRDefault="0047132B" w:rsidP="00DC28DB">
      <w:pPr>
        <w:pStyle w:val="Nagwek1"/>
        <w:spacing w:before="161" w:beforeAutospacing="0" w:after="161" w:afterAutospacing="0"/>
        <w:jc w:val="center"/>
        <w:rPr>
          <w:rFonts w:asciiTheme="minorHAnsi" w:eastAsia="Times New Roman" w:hAnsiTheme="minorHAnsi" w:cstheme="minorHAnsi"/>
          <w:color w:val="262626"/>
          <w:sz w:val="30"/>
          <w:szCs w:val="30"/>
        </w:rPr>
      </w:pPr>
      <w:r w:rsidRPr="0047132B">
        <w:rPr>
          <w:rFonts w:asciiTheme="minorHAnsi" w:hAnsiTheme="minorHAnsi" w:cstheme="minorHAnsi"/>
          <w:noProof/>
        </w:rPr>
        <w:drawing>
          <wp:anchor distT="0" distB="0" distL="114300" distR="114300" simplePos="0" relativeHeight="251659264" behindDoc="1" locked="0" layoutInCell="1" allowOverlap="1" wp14:anchorId="4AE15181" wp14:editId="1753999A">
            <wp:simplePos x="0" y="0"/>
            <wp:positionH relativeFrom="column">
              <wp:posOffset>5439658</wp:posOffset>
            </wp:positionH>
            <wp:positionV relativeFrom="paragraph">
              <wp:posOffset>-81470</wp:posOffset>
            </wp:positionV>
            <wp:extent cx="901065" cy="473710"/>
            <wp:effectExtent l="0" t="0" r="0" b="254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06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94193" w14:textId="77777777" w:rsidR="0047132B" w:rsidRDefault="0047132B" w:rsidP="0047132B">
      <w:pPr>
        <w:pStyle w:val="Nagwek1"/>
        <w:spacing w:before="161" w:beforeAutospacing="0" w:after="161" w:afterAutospacing="0" w:line="276" w:lineRule="auto"/>
        <w:jc w:val="center"/>
        <w:rPr>
          <w:rFonts w:asciiTheme="minorHAnsi" w:hAnsiTheme="minorHAnsi" w:cstheme="minorHAnsi"/>
          <w:b w:val="0"/>
          <w:bCs w:val="0"/>
          <w:color w:val="00B050"/>
          <w:sz w:val="28"/>
          <w:szCs w:val="28"/>
        </w:rPr>
      </w:pPr>
    </w:p>
    <w:p w14:paraId="5C7DC990" w14:textId="5FABBCDD" w:rsidR="0047132B" w:rsidRPr="00055E24" w:rsidRDefault="0047132B" w:rsidP="0047132B">
      <w:pPr>
        <w:pStyle w:val="Nagwek1"/>
        <w:spacing w:before="161" w:beforeAutospacing="0" w:after="161" w:afterAutospacing="0" w:line="276" w:lineRule="auto"/>
        <w:jc w:val="center"/>
        <w:rPr>
          <w:rFonts w:asciiTheme="minorHAnsi" w:eastAsia="Times New Roman" w:hAnsiTheme="minorHAnsi" w:cstheme="minorHAnsi"/>
          <w:b w:val="0"/>
          <w:bCs w:val="0"/>
          <w:color w:val="262626"/>
          <w:sz w:val="28"/>
          <w:szCs w:val="28"/>
        </w:rPr>
      </w:pPr>
      <w:r w:rsidRPr="00055E24">
        <w:rPr>
          <w:rFonts w:asciiTheme="minorHAnsi" w:hAnsiTheme="minorHAnsi" w:cstheme="minorHAnsi"/>
          <w:b w:val="0"/>
          <w:bCs w:val="0"/>
          <w:color w:val="00B050"/>
          <w:sz w:val="28"/>
          <w:szCs w:val="28"/>
        </w:rPr>
        <w:t>Park Śląski im. Gen. Jerzego Ziętka S. A. w Chorzowie</w:t>
      </w:r>
    </w:p>
    <w:p w14:paraId="3466880A" w14:textId="2764F9A5" w:rsidR="0047132B" w:rsidRPr="00055E24" w:rsidRDefault="0047132B" w:rsidP="00DC28DB">
      <w:pPr>
        <w:pStyle w:val="Nagwek1"/>
        <w:spacing w:before="161" w:beforeAutospacing="0" w:after="161" w:afterAutospacing="0"/>
        <w:jc w:val="center"/>
        <w:rPr>
          <w:rFonts w:asciiTheme="minorHAnsi" w:eastAsia="Times New Roman" w:hAnsiTheme="minorHAnsi" w:cstheme="minorHAnsi"/>
          <w:color w:val="262626"/>
          <w:sz w:val="28"/>
          <w:szCs w:val="28"/>
        </w:rPr>
      </w:pPr>
      <w:r w:rsidRPr="00055E24">
        <w:rPr>
          <w:rFonts w:asciiTheme="minorHAnsi" w:hAnsiTheme="minorHAnsi" w:cstheme="minorHAnsi"/>
          <w:b w:val="0"/>
          <w:bCs w:val="0"/>
          <w:sz w:val="28"/>
          <w:szCs w:val="28"/>
        </w:rPr>
        <w:t xml:space="preserve">zatrudni pracownika na stanowisko: </w:t>
      </w:r>
    </w:p>
    <w:p w14:paraId="77D6DF60" w14:textId="18B2C778" w:rsidR="00781EDA" w:rsidRPr="00055E24" w:rsidRDefault="000A1E26" w:rsidP="00DC28DB">
      <w:pPr>
        <w:pStyle w:val="Nagwek1"/>
        <w:spacing w:before="161" w:beforeAutospacing="0" w:after="161" w:afterAutospacing="0"/>
        <w:jc w:val="center"/>
        <w:rPr>
          <w:rFonts w:asciiTheme="minorHAnsi" w:eastAsia="Times New Roman" w:hAnsiTheme="minorHAnsi" w:cstheme="minorHAnsi"/>
          <w:color w:val="262626"/>
          <w:sz w:val="28"/>
          <w:szCs w:val="28"/>
        </w:rPr>
      </w:pPr>
      <w:r w:rsidRPr="00055E24">
        <w:rPr>
          <w:rFonts w:asciiTheme="minorHAnsi" w:eastAsia="Times New Roman" w:hAnsiTheme="minorHAnsi" w:cstheme="minorHAnsi"/>
          <w:color w:val="262626"/>
          <w:sz w:val="28"/>
          <w:szCs w:val="28"/>
        </w:rPr>
        <w:t>Pomocnik o</w:t>
      </w:r>
      <w:r w:rsidR="00C520AF" w:rsidRPr="00055E24">
        <w:rPr>
          <w:rFonts w:asciiTheme="minorHAnsi" w:eastAsia="Times New Roman" w:hAnsiTheme="minorHAnsi" w:cstheme="minorHAnsi"/>
          <w:color w:val="262626"/>
          <w:sz w:val="28"/>
          <w:szCs w:val="28"/>
        </w:rPr>
        <w:t>bsług</w:t>
      </w:r>
      <w:r w:rsidRPr="00055E24">
        <w:rPr>
          <w:rFonts w:asciiTheme="minorHAnsi" w:eastAsia="Times New Roman" w:hAnsiTheme="minorHAnsi" w:cstheme="minorHAnsi"/>
          <w:color w:val="262626"/>
          <w:sz w:val="28"/>
          <w:szCs w:val="28"/>
        </w:rPr>
        <w:t>i</w:t>
      </w:r>
      <w:r w:rsidR="00C520AF" w:rsidRPr="00055E24">
        <w:rPr>
          <w:rFonts w:asciiTheme="minorHAnsi" w:eastAsia="Times New Roman" w:hAnsiTheme="minorHAnsi" w:cstheme="minorHAnsi"/>
          <w:color w:val="262626"/>
          <w:sz w:val="28"/>
          <w:szCs w:val="28"/>
        </w:rPr>
        <w:t xml:space="preserve"> peronow</w:t>
      </w:r>
      <w:r w:rsidRPr="00055E24">
        <w:rPr>
          <w:rFonts w:asciiTheme="minorHAnsi" w:eastAsia="Times New Roman" w:hAnsiTheme="minorHAnsi" w:cstheme="minorHAnsi"/>
          <w:color w:val="262626"/>
          <w:sz w:val="28"/>
          <w:szCs w:val="28"/>
        </w:rPr>
        <w:t>ej</w:t>
      </w:r>
      <w:r w:rsidR="00C520AF" w:rsidRPr="00055E24">
        <w:rPr>
          <w:rFonts w:asciiTheme="minorHAnsi" w:eastAsia="Times New Roman" w:hAnsiTheme="minorHAnsi" w:cstheme="minorHAnsi"/>
          <w:color w:val="262626"/>
          <w:sz w:val="28"/>
          <w:szCs w:val="28"/>
        </w:rPr>
        <w:t xml:space="preserve"> stacji</w:t>
      </w:r>
      <w:r w:rsidR="00781EDA" w:rsidRPr="00055E24">
        <w:rPr>
          <w:rFonts w:asciiTheme="minorHAnsi" w:eastAsia="Times New Roman" w:hAnsiTheme="minorHAnsi" w:cstheme="minorHAnsi"/>
          <w:color w:val="262626"/>
          <w:sz w:val="28"/>
          <w:szCs w:val="28"/>
        </w:rPr>
        <w:t xml:space="preserve"> </w:t>
      </w:r>
    </w:p>
    <w:p w14:paraId="36442FDB" w14:textId="55ECC88E" w:rsidR="0031411B" w:rsidRPr="00055E24" w:rsidRDefault="00781EDA" w:rsidP="00DC28DB">
      <w:pPr>
        <w:pStyle w:val="Nagwek1"/>
        <w:spacing w:before="161" w:beforeAutospacing="0" w:after="161" w:afterAutospacing="0"/>
        <w:jc w:val="center"/>
        <w:rPr>
          <w:rFonts w:asciiTheme="minorHAnsi" w:eastAsia="Times New Roman" w:hAnsiTheme="minorHAnsi" w:cstheme="minorHAnsi"/>
          <w:color w:val="262626"/>
          <w:sz w:val="28"/>
          <w:szCs w:val="28"/>
        </w:rPr>
      </w:pPr>
      <w:r w:rsidRPr="00055E24">
        <w:rPr>
          <w:rFonts w:asciiTheme="minorHAnsi" w:eastAsia="Times New Roman" w:hAnsiTheme="minorHAnsi" w:cstheme="minorHAnsi"/>
          <w:color w:val="262626"/>
          <w:sz w:val="28"/>
          <w:szCs w:val="28"/>
        </w:rPr>
        <w:t>Kolei Linowej Elka</w:t>
      </w:r>
    </w:p>
    <w:p w14:paraId="19CD1E8C" w14:textId="5FD7F1CB" w:rsidR="00226289" w:rsidRPr="0047132B" w:rsidRDefault="00DC28DB" w:rsidP="003D3AB9">
      <w:pPr>
        <w:jc w:val="center"/>
        <w:rPr>
          <w:rFonts w:asciiTheme="minorHAnsi" w:eastAsia="Times New Roman" w:hAnsiTheme="minorHAnsi" w:cstheme="minorHAnsi"/>
          <w:color w:val="262626"/>
        </w:rPr>
      </w:pPr>
      <w:r w:rsidRPr="0047132B">
        <w:rPr>
          <w:rFonts w:asciiTheme="minorHAnsi" w:eastAsia="Times New Roman" w:hAnsiTheme="minorHAnsi" w:cstheme="minorHAnsi"/>
          <w:color w:val="262626"/>
        </w:rPr>
        <w:t>Miejsce pracy</w:t>
      </w:r>
      <w:r w:rsidR="005B28D8" w:rsidRPr="0047132B">
        <w:rPr>
          <w:rFonts w:asciiTheme="minorHAnsi" w:eastAsia="Times New Roman" w:hAnsiTheme="minorHAnsi" w:cstheme="minorHAnsi"/>
          <w:color w:val="262626"/>
        </w:rPr>
        <w:t xml:space="preserve">: </w:t>
      </w:r>
      <w:r w:rsidR="003045CA" w:rsidRPr="0047132B">
        <w:rPr>
          <w:rFonts w:asciiTheme="minorHAnsi" w:eastAsia="Times New Roman" w:hAnsiTheme="minorHAnsi" w:cstheme="minorHAnsi"/>
          <w:b/>
          <w:bCs/>
          <w:color w:val="262626"/>
        </w:rPr>
        <w:t>Chorzów</w:t>
      </w:r>
    </w:p>
    <w:p w14:paraId="568E35A0" w14:textId="09655067" w:rsidR="00226289" w:rsidRPr="0047132B" w:rsidRDefault="00226289" w:rsidP="003D3AB9">
      <w:pPr>
        <w:jc w:val="center"/>
        <w:rPr>
          <w:rFonts w:asciiTheme="minorHAnsi" w:eastAsia="Times New Roman" w:hAnsiTheme="minorHAnsi" w:cstheme="minorHAnsi"/>
          <w:color w:val="262626"/>
        </w:rPr>
      </w:pPr>
      <w:r w:rsidRPr="0047132B">
        <w:rPr>
          <w:rFonts w:asciiTheme="minorHAnsi" w:eastAsia="Times New Roman" w:hAnsiTheme="minorHAnsi" w:cstheme="minorHAnsi"/>
          <w:color w:val="262626"/>
        </w:rPr>
        <w:t>Wymiar pra</w:t>
      </w:r>
      <w:r w:rsidR="005B28D8" w:rsidRPr="0047132B">
        <w:rPr>
          <w:rFonts w:asciiTheme="minorHAnsi" w:eastAsia="Times New Roman" w:hAnsiTheme="minorHAnsi" w:cstheme="minorHAnsi"/>
          <w:color w:val="262626"/>
        </w:rPr>
        <w:t>cy:</w:t>
      </w:r>
      <w:r w:rsidR="003045CA" w:rsidRPr="0047132B">
        <w:rPr>
          <w:rFonts w:asciiTheme="minorHAnsi" w:eastAsia="Times New Roman" w:hAnsiTheme="minorHAnsi" w:cstheme="minorHAnsi"/>
          <w:color w:val="262626"/>
        </w:rPr>
        <w:t xml:space="preserve"> </w:t>
      </w:r>
      <w:r w:rsidR="003045CA" w:rsidRPr="0047132B">
        <w:rPr>
          <w:rFonts w:asciiTheme="minorHAnsi" w:eastAsia="Times New Roman" w:hAnsiTheme="minorHAnsi" w:cstheme="minorHAnsi"/>
          <w:b/>
          <w:bCs/>
          <w:color w:val="262626"/>
        </w:rPr>
        <w:t>pełny etat</w:t>
      </w:r>
    </w:p>
    <w:p w14:paraId="4D2543E6" w14:textId="64C4E849" w:rsidR="00DC28DB" w:rsidRPr="0047132B" w:rsidRDefault="00226289" w:rsidP="003D3AB9">
      <w:pPr>
        <w:jc w:val="center"/>
        <w:rPr>
          <w:rFonts w:asciiTheme="minorHAnsi" w:hAnsiTheme="minorHAnsi" w:cstheme="minorHAnsi"/>
          <w:color w:val="262626"/>
        </w:rPr>
      </w:pPr>
      <w:r w:rsidRPr="0047132B">
        <w:rPr>
          <w:rFonts w:asciiTheme="minorHAnsi" w:eastAsia="Times New Roman" w:hAnsiTheme="minorHAnsi" w:cstheme="minorHAnsi"/>
          <w:color w:val="262626"/>
        </w:rPr>
        <w:t>Rodzaj umowy:</w:t>
      </w:r>
      <w:r w:rsidR="005B28D8" w:rsidRPr="0047132B">
        <w:rPr>
          <w:rFonts w:asciiTheme="minorHAnsi" w:eastAsia="Times New Roman" w:hAnsiTheme="minorHAnsi" w:cstheme="minorHAnsi"/>
          <w:color w:val="262626"/>
        </w:rPr>
        <w:t xml:space="preserve"> </w:t>
      </w:r>
      <w:r w:rsidR="003045CA" w:rsidRPr="0047132B">
        <w:rPr>
          <w:rFonts w:asciiTheme="minorHAnsi" w:eastAsia="Times New Roman" w:hAnsiTheme="minorHAnsi" w:cstheme="minorHAnsi"/>
          <w:b/>
          <w:bCs/>
          <w:color w:val="262626"/>
        </w:rPr>
        <w:t>umowa o pracę</w:t>
      </w:r>
      <w:r w:rsidR="005B28D8" w:rsidRPr="0047132B">
        <w:rPr>
          <w:rFonts w:asciiTheme="minorHAnsi" w:eastAsia="Times New Roman" w:hAnsiTheme="minorHAnsi" w:cstheme="minorHAnsi"/>
          <w:color w:val="FF0000"/>
        </w:rPr>
        <w:t xml:space="preserve">  </w:t>
      </w:r>
      <w:r w:rsidR="00DC28DB" w:rsidRPr="0047132B">
        <w:rPr>
          <w:rFonts w:asciiTheme="minorHAnsi" w:eastAsia="Times New Roman" w:hAnsiTheme="minorHAnsi" w:cstheme="minorHAnsi"/>
          <w:color w:val="262626"/>
        </w:rPr>
        <w:br/>
      </w:r>
      <w:r w:rsidR="003D3AB9" w:rsidRPr="0047132B">
        <w:rPr>
          <w:rFonts w:asciiTheme="minorHAnsi" w:hAnsiTheme="minorHAnsi" w:cstheme="minorHAnsi"/>
          <w:color w:val="262626"/>
        </w:rPr>
        <w:t> </w:t>
      </w:r>
    </w:p>
    <w:p w14:paraId="1C090C4E" w14:textId="77777777" w:rsidR="00226289" w:rsidRPr="0047132B" w:rsidRDefault="00226289" w:rsidP="003045CA">
      <w:pPr>
        <w:pStyle w:val="Nagwek2"/>
        <w:spacing w:before="0" w:after="300" w:line="276" w:lineRule="auto"/>
        <w:rPr>
          <w:rFonts w:asciiTheme="minorHAnsi" w:hAnsiTheme="minorHAnsi" w:cstheme="minorHAnsi"/>
          <w:color w:val="262626"/>
          <w:spacing w:val="-4"/>
          <w:sz w:val="36"/>
          <w:szCs w:val="36"/>
        </w:rPr>
      </w:pPr>
      <w:r w:rsidRPr="0047132B">
        <w:rPr>
          <w:rFonts w:asciiTheme="minorHAnsi" w:hAnsiTheme="minorHAnsi" w:cstheme="minorHAnsi"/>
          <w:b/>
          <w:bCs/>
          <w:color w:val="262626"/>
          <w:spacing w:val="-4"/>
        </w:rPr>
        <w:t>Twój zakres obowiązków</w:t>
      </w:r>
    </w:p>
    <w:p w14:paraId="59175E5B" w14:textId="4C4960B1" w:rsidR="00C520AF" w:rsidRPr="0047132B" w:rsidRDefault="00C520AF" w:rsidP="00C520AF">
      <w:pPr>
        <w:pStyle w:val="Akapitzlist"/>
        <w:numPr>
          <w:ilvl w:val="0"/>
          <w:numId w:val="16"/>
        </w:numPr>
        <w:jc w:val="both"/>
        <w:rPr>
          <w:rFonts w:asciiTheme="minorHAnsi" w:eastAsia="Times New Roman" w:hAnsiTheme="minorHAnsi" w:cstheme="minorHAnsi"/>
          <w:sz w:val="20"/>
          <w:szCs w:val="20"/>
        </w:rPr>
      </w:pPr>
      <w:r w:rsidRPr="0047132B">
        <w:rPr>
          <w:rFonts w:asciiTheme="minorHAnsi" w:eastAsia="Times New Roman" w:hAnsiTheme="minorHAnsi" w:cstheme="minorHAnsi"/>
          <w:sz w:val="20"/>
          <w:szCs w:val="20"/>
        </w:rPr>
        <w:t>Wykonywanie czynności związanych z obsługą pasażerów podczas ruchu kolei linowej.</w:t>
      </w:r>
    </w:p>
    <w:p w14:paraId="708BB674" w14:textId="01927CF6" w:rsidR="00C520AF" w:rsidRPr="0047132B" w:rsidRDefault="00C520AF" w:rsidP="00C520AF">
      <w:pPr>
        <w:pStyle w:val="Akapitzlist"/>
        <w:numPr>
          <w:ilvl w:val="0"/>
          <w:numId w:val="16"/>
        </w:numPr>
        <w:jc w:val="both"/>
        <w:rPr>
          <w:rFonts w:asciiTheme="minorHAnsi" w:eastAsia="Times New Roman" w:hAnsiTheme="minorHAnsi" w:cstheme="minorHAnsi"/>
          <w:sz w:val="20"/>
          <w:szCs w:val="20"/>
        </w:rPr>
      </w:pPr>
      <w:r w:rsidRPr="0047132B">
        <w:rPr>
          <w:rFonts w:asciiTheme="minorHAnsi" w:eastAsia="Times New Roman" w:hAnsiTheme="minorHAnsi" w:cstheme="minorHAnsi"/>
          <w:sz w:val="20"/>
          <w:szCs w:val="20"/>
        </w:rPr>
        <w:t>Utrzymywanie przestrzeni komunikacyjnych na peronie w należytym stanie czystości i porządku.</w:t>
      </w:r>
    </w:p>
    <w:p w14:paraId="3AE36179" w14:textId="3DF29292" w:rsidR="00C520AF" w:rsidRPr="0047132B" w:rsidRDefault="00C520AF" w:rsidP="00C520AF">
      <w:pPr>
        <w:pStyle w:val="Akapitzlist"/>
        <w:numPr>
          <w:ilvl w:val="0"/>
          <w:numId w:val="16"/>
        </w:numPr>
        <w:jc w:val="both"/>
        <w:rPr>
          <w:rFonts w:asciiTheme="minorHAnsi" w:eastAsia="Times New Roman" w:hAnsiTheme="minorHAnsi" w:cstheme="minorHAnsi"/>
          <w:sz w:val="20"/>
          <w:szCs w:val="20"/>
        </w:rPr>
      </w:pPr>
      <w:r w:rsidRPr="0047132B">
        <w:rPr>
          <w:rFonts w:asciiTheme="minorHAnsi" w:eastAsia="Times New Roman" w:hAnsiTheme="minorHAnsi" w:cstheme="minorHAnsi"/>
          <w:sz w:val="20"/>
          <w:szCs w:val="20"/>
        </w:rPr>
        <w:t>Regulowanie ruchem pasażerów na peronie kolei linowej.</w:t>
      </w:r>
    </w:p>
    <w:p w14:paraId="1F5C46C3" w14:textId="77777777" w:rsidR="000A1E26" w:rsidRPr="0047132B" w:rsidRDefault="000A1E26" w:rsidP="000A1E26">
      <w:pPr>
        <w:pStyle w:val="Akapitzlist"/>
        <w:numPr>
          <w:ilvl w:val="0"/>
          <w:numId w:val="16"/>
        </w:numPr>
        <w:jc w:val="both"/>
        <w:rPr>
          <w:rFonts w:asciiTheme="minorHAnsi" w:eastAsia="Times New Roman" w:hAnsiTheme="minorHAnsi" w:cstheme="minorHAnsi"/>
          <w:sz w:val="20"/>
          <w:szCs w:val="20"/>
        </w:rPr>
      </w:pPr>
      <w:r w:rsidRPr="0047132B">
        <w:rPr>
          <w:rFonts w:asciiTheme="minorHAnsi" w:eastAsia="Times New Roman" w:hAnsiTheme="minorHAnsi" w:cstheme="minorHAnsi"/>
          <w:sz w:val="20"/>
          <w:szCs w:val="20"/>
        </w:rPr>
        <w:t>Obsługa urządzeń do elektronicznej sprzedaży biletów (biletomatów) – wykonywanie raportów, zestawień, uzupełnianie rolek papieru itp.</w:t>
      </w:r>
    </w:p>
    <w:p w14:paraId="76754BD2" w14:textId="0AB42167" w:rsidR="000A1E26" w:rsidRPr="0047132B" w:rsidRDefault="000A1E26" w:rsidP="000A1E26">
      <w:pPr>
        <w:pStyle w:val="Akapitzlist"/>
        <w:numPr>
          <w:ilvl w:val="0"/>
          <w:numId w:val="16"/>
        </w:numPr>
        <w:jc w:val="both"/>
        <w:rPr>
          <w:rFonts w:asciiTheme="minorHAnsi" w:eastAsia="Times New Roman" w:hAnsiTheme="minorHAnsi" w:cstheme="minorHAnsi"/>
          <w:sz w:val="20"/>
          <w:szCs w:val="20"/>
        </w:rPr>
      </w:pPr>
      <w:r w:rsidRPr="0047132B">
        <w:rPr>
          <w:rFonts w:asciiTheme="minorHAnsi" w:eastAsia="Times New Roman" w:hAnsiTheme="minorHAnsi" w:cstheme="minorHAnsi"/>
          <w:sz w:val="20"/>
          <w:szCs w:val="20"/>
        </w:rPr>
        <w:t>Obsługiwanie mobilnej</w:t>
      </w:r>
      <w:r w:rsidR="0047132B" w:rsidRPr="0047132B">
        <w:rPr>
          <w:rFonts w:asciiTheme="minorHAnsi" w:eastAsia="Times New Roman" w:hAnsiTheme="minorHAnsi" w:cstheme="minorHAnsi"/>
          <w:sz w:val="20"/>
          <w:szCs w:val="20"/>
        </w:rPr>
        <w:t xml:space="preserve"> i stacjonarnej</w:t>
      </w:r>
      <w:r w:rsidRPr="0047132B">
        <w:rPr>
          <w:rFonts w:asciiTheme="minorHAnsi" w:eastAsia="Times New Roman" w:hAnsiTheme="minorHAnsi" w:cstheme="minorHAnsi"/>
          <w:sz w:val="20"/>
          <w:szCs w:val="20"/>
        </w:rPr>
        <w:t xml:space="preserve"> kasy fiskalnej w przypadku sprzedaży biletów poza obiegiem urządzeń do elektronicznej sprzedaży biletów.</w:t>
      </w:r>
    </w:p>
    <w:p w14:paraId="478E93FC" w14:textId="183ED90F" w:rsidR="00C520AF" w:rsidRPr="0047132B" w:rsidRDefault="00C520AF" w:rsidP="000A1E26">
      <w:pPr>
        <w:pStyle w:val="Akapitzlist"/>
        <w:numPr>
          <w:ilvl w:val="0"/>
          <w:numId w:val="16"/>
        </w:numPr>
        <w:jc w:val="both"/>
        <w:rPr>
          <w:rFonts w:asciiTheme="minorHAnsi" w:eastAsia="Times New Roman" w:hAnsiTheme="minorHAnsi" w:cstheme="minorHAnsi"/>
          <w:sz w:val="20"/>
          <w:szCs w:val="20"/>
        </w:rPr>
      </w:pPr>
      <w:r w:rsidRPr="0047132B">
        <w:rPr>
          <w:rFonts w:asciiTheme="minorHAnsi" w:eastAsia="Times New Roman" w:hAnsiTheme="minorHAnsi" w:cstheme="minorHAnsi"/>
          <w:sz w:val="20"/>
          <w:szCs w:val="20"/>
        </w:rPr>
        <w:t>Wspomaganie mechanika przy jego obowiązkach związanych z ruchem kolei linowej.</w:t>
      </w:r>
    </w:p>
    <w:p w14:paraId="1D8987D9" w14:textId="77777777" w:rsidR="00440CF9" w:rsidRPr="0047132B" w:rsidRDefault="00440CF9" w:rsidP="00440CF9">
      <w:pPr>
        <w:pStyle w:val="Akapitzlist"/>
        <w:spacing w:line="276" w:lineRule="auto"/>
        <w:rPr>
          <w:rFonts w:asciiTheme="minorHAnsi" w:hAnsiTheme="minorHAnsi" w:cstheme="minorHAnsi"/>
          <w:sz w:val="20"/>
          <w:szCs w:val="20"/>
        </w:rPr>
      </w:pPr>
    </w:p>
    <w:p w14:paraId="68542451" w14:textId="77777777" w:rsidR="003045CA" w:rsidRPr="0047132B" w:rsidRDefault="003045CA" w:rsidP="004E4E33">
      <w:pPr>
        <w:shd w:val="clear" w:color="auto" w:fill="FFFFFF"/>
        <w:spacing w:line="276" w:lineRule="auto"/>
        <w:rPr>
          <w:rFonts w:asciiTheme="minorHAnsi" w:hAnsiTheme="minorHAnsi" w:cstheme="minorHAnsi"/>
          <w:color w:val="000000"/>
          <w:sz w:val="20"/>
          <w:szCs w:val="20"/>
          <w:shd w:val="clear" w:color="auto" w:fill="FFFFFF"/>
        </w:rPr>
      </w:pPr>
    </w:p>
    <w:p w14:paraId="6437A86B" w14:textId="5B2518D4" w:rsidR="00226289" w:rsidRPr="0047132B" w:rsidRDefault="00226289" w:rsidP="003045CA">
      <w:pPr>
        <w:pStyle w:val="Nagwek2"/>
        <w:spacing w:before="0" w:after="300" w:line="276" w:lineRule="auto"/>
        <w:rPr>
          <w:rFonts w:asciiTheme="minorHAnsi" w:hAnsiTheme="minorHAnsi" w:cstheme="minorHAnsi"/>
          <w:color w:val="262626"/>
          <w:spacing w:val="-4"/>
          <w:sz w:val="36"/>
          <w:szCs w:val="36"/>
        </w:rPr>
      </w:pPr>
      <w:r w:rsidRPr="0047132B">
        <w:rPr>
          <w:rFonts w:asciiTheme="minorHAnsi" w:hAnsiTheme="minorHAnsi" w:cstheme="minorHAnsi"/>
          <w:b/>
          <w:bCs/>
          <w:color w:val="262626"/>
          <w:spacing w:val="-4"/>
        </w:rPr>
        <w:t>Nasze wymagania</w:t>
      </w:r>
    </w:p>
    <w:p w14:paraId="652BA2A2" w14:textId="76A03E27" w:rsidR="00C520AF" w:rsidRPr="0047132B" w:rsidRDefault="000A1E26" w:rsidP="00C520AF">
      <w:pPr>
        <w:pStyle w:val="Akapitzlist"/>
        <w:numPr>
          <w:ilvl w:val="0"/>
          <w:numId w:val="27"/>
        </w:numPr>
        <w:spacing w:after="160"/>
        <w:rPr>
          <w:rFonts w:asciiTheme="minorHAnsi" w:hAnsiTheme="minorHAnsi" w:cstheme="minorHAnsi"/>
          <w:sz w:val="20"/>
          <w:szCs w:val="20"/>
        </w:rPr>
      </w:pPr>
      <w:r w:rsidRPr="0047132B">
        <w:rPr>
          <w:rFonts w:asciiTheme="minorHAnsi" w:eastAsia="Times New Roman" w:hAnsiTheme="minorHAnsi" w:cstheme="minorHAnsi"/>
          <w:color w:val="000000"/>
          <w:sz w:val="20"/>
          <w:szCs w:val="20"/>
        </w:rPr>
        <w:t>Zd</w:t>
      </w:r>
      <w:r w:rsidR="00C520AF" w:rsidRPr="0047132B">
        <w:rPr>
          <w:rFonts w:asciiTheme="minorHAnsi" w:eastAsia="Times New Roman" w:hAnsiTheme="minorHAnsi" w:cstheme="minorHAnsi"/>
          <w:color w:val="000000"/>
          <w:sz w:val="20"/>
          <w:szCs w:val="20"/>
        </w:rPr>
        <w:t>olność do pracy na wysokościach</w:t>
      </w:r>
      <w:r w:rsidRPr="0047132B">
        <w:rPr>
          <w:rFonts w:asciiTheme="minorHAnsi" w:eastAsia="Times New Roman" w:hAnsiTheme="minorHAnsi" w:cstheme="minorHAnsi"/>
          <w:color w:val="000000"/>
          <w:sz w:val="20"/>
          <w:szCs w:val="20"/>
        </w:rPr>
        <w:t>.</w:t>
      </w:r>
    </w:p>
    <w:p w14:paraId="560B09D3" w14:textId="6DDFB39B" w:rsidR="00C520AF" w:rsidRPr="0047132B" w:rsidRDefault="000A1E26" w:rsidP="00C520AF">
      <w:pPr>
        <w:pStyle w:val="Akapitzlist"/>
        <w:numPr>
          <w:ilvl w:val="0"/>
          <w:numId w:val="27"/>
        </w:numPr>
        <w:spacing w:after="160"/>
        <w:rPr>
          <w:rFonts w:asciiTheme="minorHAnsi" w:hAnsiTheme="minorHAnsi" w:cstheme="minorHAnsi"/>
          <w:sz w:val="20"/>
          <w:szCs w:val="20"/>
        </w:rPr>
      </w:pPr>
      <w:r w:rsidRPr="0047132B">
        <w:rPr>
          <w:rFonts w:asciiTheme="minorHAnsi" w:eastAsia="Times New Roman" w:hAnsiTheme="minorHAnsi" w:cstheme="minorHAnsi"/>
          <w:color w:val="000000"/>
          <w:sz w:val="20"/>
          <w:szCs w:val="20"/>
        </w:rPr>
        <w:t>W</w:t>
      </w:r>
      <w:r w:rsidR="00C520AF" w:rsidRPr="0047132B">
        <w:rPr>
          <w:rFonts w:asciiTheme="minorHAnsi" w:eastAsia="Times New Roman" w:hAnsiTheme="minorHAnsi" w:cstheme="minorHAnsi"/>
          <w:color w:val="000000"/>
          <w:sz w:val="20"/>
          <w:szCs w:val="20"/>
        </w:rPr>
        <w:t>ysoka kultura osobista</w:t>
      </w:r>
      <w:r w:rsidRPr="0047132B">
        <w:rPr>
          <w:rFonts w:asciiTheme="minorHAnsi" w:eastAsia="Times New Roman" w:hAnsiTheme="minorHAnsi" w:cstheme="minorHAnsi"/>
          <w:color w:val="000000"/>
          <w:sz w:val="20"/>
          <w:szCs w:val="20"/>
        </w:rPr>
        <w:t>.</w:t>
      </w:r>
    </w:p>
    <w:p w14:paraId="57A6C4FA" w14:textId="2034269E" w:rsidR="00C520AF" w:rsidRPr="0047132B" w:rsidRDefault="000A1E26" w:rsidP="00C520AF">
      <w:pPr>
        <w:pStyle w:val="Akapitzlist"/>
        <w:numPr>
          <w:ilvl w:val="0"/>
          <w:numId w:val="27"/>
        </w:numPr>
        <w:spacing w:after="160"/>
        <w:rPr>
          <w:rFonts w:asciiTheme="minorHAnsi" w:hAnsiTheme="minorHAnsi" w:cstheme="minorHAnsi"/>
          <w:sz w:val="20"/>
          <w:szCs w:val="20"/>
        </w:rPr>
      </w:pPr>
      <w:r w:rsidRPr="0047132B">
        <w:rPr>
          <w:rFonts w:asciiTheme="minorHAnsi" w:eastAsia="Times New Roman" w:hAnsiTheme="minorHAnsi" w:cstheme="minorHAnsi"/>
          <w:color w:val="000000"/>
          <w:sz w:val="20"/>
          <w:szCs w:val="20"/>
        </w:rPr>
        <w:t>K</w:t>
      </w:r>
      <w:r w:rsidR="00C520AF" w:rsidRPr="0047132B">
        <w:rPr>
          <w:rFonts w:asciiTheme="minorHAnsi" w:eastAsia="Times New Roman" w:hAnsiTheme="minorHAnsi" w:cstheme="minorHAnsi"/>
          <w:color w:val="000000"/>
          <w:sz w:val="20"/>
          <w:szCs w:val="20"/>
        </w:rPr>
        <w:t>omunikatywność, umiejętność pracy z ludźmi</w:t>
      </w:r>
      <w:r w:rsidRPr="0047132B">
        <w:rPr>
          <w:rFonts w:asciiTheme="minorHAnsi" w:eastAsia="Times New Roman" w:hAnsiTheme="minorHAnsi" w:cstheme="minorHAnsi"/>
          <w:color w:val="000000"/>
          <w:sz w:val="20"/>
          <w:szCs w:val="20"/>
        </w:rPr>
        <w:t>.</w:t>
      </w:r>
    </w:p>
    <w:p w14:paraId="5F316C42" w14:textId="03AD3622" w:rsidR="00781EDA" w:rsidRPr="0047132B" w:rsidRDefault="000A1E26" w:rsidP="00C520AF">
      <w:pPr>
        <w:pStyle w:val="Akapitzlist"/>
        <w:numPr>
          <w:ilvl w:val="0"/>
          <w:numId w:val="27"/>
        </w:numPr>
        <w:spacing w:after="160"/>
        <w:rPr>
          <w:rFonts w:asciiTheme="minorHAnsi" w:hAnsiTheme="minorHAnsi" w:cstheme="minorHAnsi"/>
          <w:sz w:val="20"/>
          <w:szCs w:val="20"/>
        </w:rPr>
      </w:pPr>
      <w:r w:rsidRPr="0047132B">
        <w:rPr>
          <w:rFonts w:asciiTheme="minorHAnsi" w:eastAsia="Times New Roman" w:hAnsiTheme="minorHAnsi" w:cstheme="minorHAnsi"/>
          <w:color w:val="000000"/>
          <w:sz w:val="20"/>
          <w:szCs w:val="20"/>
        </w:rPr>
        <w:t>D</w:t>
      </w:r>
      <w:r w:rsidR="00C520AF" w:rsidRPr="0047132B">
        <w:rPr>
          <w:rFonts w:asciiTheme="minorHAnsi" w:eastAsia="Times New Roman" w:hAnsiTheme="minorHAnsi" w:cstheme="minorHAnsi"/>
          <w:color w:val="000000"/>
          <w:sz w:val="20"/>
          <w:szCs w:val="20"/>
        </w:rPr>
        <w:t>yspozycyjność</w:t>
      </w:r>
      <w:r w:rsidRPr="0047132B">
        <w:rPr>
          <w:rFonts w:asciiTheme="minorHAnsi" w:eastAsia="Times New Roman" w:hAnsiTheme="minorHAnsi" w:cstheme="minorHAnsi"/>
          <w:color w:val="000000"/>
          <w:sz w:val="20"/>
          <w:szCs w:val="20"/>
        </w:rPr>
        <w:t>.</w:t>
      </w:r>
    </w:p>
    <w:p w14:paraId="54F70FB9" w14:textId="77777777" w:rsidR="00C520AF" w:rsidRPr="0047132B" w:rsidRDefault="00C520AF" w:rsidP="00C520AF">
      <w:pPr>
        <w:spacing w:after="160"/>
        <w:rPr>
          <w:rFonts w:asciiTheme="minorHAnsi" w:hAnsiTheme="minorHAnsi" w:cstheme="minorHAnsi"/>
          <w:sz w:val="26"/>
          <w:szCs w:val="26"/>
        </w:rPr>
      </w:pPr>
      <w:r w:rsidRPr="0047132B">
        <w:rPr>
          <w:rFonts w:asciiTheme="minorHAnsi" w:hAnsiTheme="minorHAnsi" w:cstheme="minorHAnsi"/>
          <w:b/>
          <w:bCs/>
          <w:sz w:val="26"/>
          <w:szCs w:val="26"/>
        </w:rPr>
        <w:t>Wymagania dodatkowe:</w:t>
      </w:r>
    </w:p>
    <w:p w14:paraId="4C279D2D" w14:textId="2103E832" w:rsidR="000A1E26" w:rsidRPr="0047132B" w:rsidRDefault="000A1E26" w:rsidP="000A1E26">
      <w:pPr>
        <w:pStyle w:val="Akapitzlist"/>
        <w:numPr>
          <w:ilvl w:val="0"/>
          <w:numId w:val="28"/>
        </w:numPr>
        <w:spacing w:after="160"/>
        <w:rPr>
          <w:rFonts w:asciiTheme="minorHAnsi" w:hAnsiTheme="minorHAnsi" w:cstheme="minorHAnsi"/>
          <w:sz w:val="20"/>
          <w:szCs w:val="20"/>
        </w:rPr>
      </w:pPr>
      <w:r w:rsidRPr="0047132B">
        <w:rPr>
          <w:rFonts w:asciiTheme="minorHAnsi" w:eastAsia="Times New Roman" w:hAnsiTheme="minorHAnsi" w:cstheme="minorHAnsi"/>
          <w:color w:val="000000"/>
          <w:sz w:val="20"/>
          <w:szCs w:val="20"/>
        </w:rPr>
        <w:t>W czasie zatrudnienia, po okresie szkoleniowym zdobycie uprawnień do obsługi kolei linowej w Transportowym Dozorze Technicznym.</w:t>
      </w:r>
    </w:p>
    <w:p w14:paraId="03D239E9" w14:textId="7C843728" w:rsidR="0031411B" w:rsidRPr="0047132B" w:rsidRDefault="00C520AF" w:rsidP="00781EDA">
      <w:pPr>
        <w:pStyle w:val="Akapitzlist"/>
        <w:numPr>
          <w:ilvl w:val="0"/>
          <w:numId w:val="28"/>
        </w:numPr>
        <w:spacing w:after="160"/>
        <w:rPr>
          <w:rFonts w:asciiTheme="minorHAnsi" w:hAnsiTheme="minorHAnsi" w:cstheme="minorHAnsi"/>
          <w:sz w:val="20"/>
          <w:szCs w:val="20"/>
        </w:rPr>
      </w:pPr>
      <w:r w:rsidRPr="0047132B">
        <w:rPr>
          <w:rFonts w:asciiTheme="minorHAnsi" w:eastAsia="Times New Roman" w:hAnsiTheme="minorHAnsi" w:cstheme="minorHAnsi"/>
          <w:sz w:val="20"/>
          <w:szCs w:val="20"/>
        </w:rPr>
        <w:t>odporność na stres</w:t>
      </w:r>
    </w:p>
    <w:p w14:paraId="1757B9FB" w14:textId="10846F41" w:rsidR="00226289" w:rsidRPr="0047132B" w:rsidRDefault="00226289" w:rsidP="00226289">
      <w:pPr>
        <w:pStyle w:val="Nagwek2"/>
        <w:spacing w:before="0" w:after="300"/>
        <w:rPr>
          <w:rFonts w:asciiTheme="minorHAnsi" w:hAnsiTheme="minorHAnsi" w:cstheme="minorHAnsi"/>
          <w:color w:val="262626"/>
          <w:spacing w:val="-4"/>
          <w:sz w:val="36"/>
          <w:szCs w:val="36"/>
        </w:rPr>
      </w:pPr>
      <w:r w:rsidRPr="0047132B">
        <w:rPr>
          <w:rFonts w:asciiTheme="minorHAnsi" w:hAnsiTheme="minorHAnsi" w:cstheme="minorHAnsi"/>
          <w:b/>
          <w:bCs/>
          <w:color w:val="262626"/>
          <w:spacing w:val="-4"/>
        </w:rPr>
        <w:t>To oferujemy</w:t>
      </w:r>
    </w:p>
    <w:p w14:paraId="78E4A567" w14:textId="77777777" w:rsidR="003045CA" w:rsidRPr="0047132B" w:rsidRDefault="003045CA" w:rsidP="003045CA">
      <w:pPr>
        <w:pStyle w:val="Bezodstpw"/>
        <w:numPr>
          <w:ilvl w:val="0"/>
          <w:numId w:val="6"/>
        </w:numPr>
        <w:spacing w:line="276" w:lineRule="auto"/>
        <w:jc w:val="both"/>
        <w:rPr>
          <w:rFonts w:asciiTheme="minorHAnsi" w:hAnsiTheme="minorHAnsi" w:cstheme="minorHAnsi"/>
          <w:sz w:val="20"/>
          <w:szCs w:val="20"/>
          <w:lang w:eastAsia="pl-PL"/>
        </w:rPr>
      </w:pPr>
      <w:r w:rsidRPr="0047132B">
        <w:rPr>
          <w:rFonts w:asciiTheme="minorHAnsi" w:hAnsiTheme="minorHAnsi" w:cstheme="minorHAnsi"/>
          <w:sz w:val="20"/>
          <w:szCs w:val="20"/>
          <w:lang w:eastAsia="pl-PL"/>
        </w:rPr>
        <w:t>Wynagrodzenie zgodne z przyjętym regulaminem Spółki.</w:t>
      </w:r>
    </w:p>
    <w:p w14:paraId="76AA5574" w14:textId="77777777" w:rsidR="003045CA" w:rsidRPr="0047132B" w:rsidRDefault="003045CA" w:rsidP="003045CA">
      <w:pPr>
        <w:pStyle w:val="Bezodstpw"/>
        <w:numPr>
          <w:ilvl w:val="0"/>
          <w:numId w:val="6"/>
        </w:numPr>
        <w:spacing w:line="276" w:lineRule="auto"/>
        <w:jc w:val="both"/>
        <w:rPr>
          <w:rFonts w:asciiTheme="minorHAnsi" w:hAnsiTheme="minorHAnsi" w:cstheme="minorHAnsi"/>
          <w:sz w:val="20"/>
          <w:szCs w:val="20"/>
          <w:lang w:eastAsia="pl-PL"/>
        </w:rPr>
      </w:pPr>
      <w:r w:rsidRPr="0047132B">
        <w:rPr>
          <w:rFonts w:asciiTheme="minorHAnsi" w:hAnsiTheme="minorHAnsi" w:cstheme="minorHAnsi"/>
          <w:sz w:val="20"/>
          <w:szCs w:val="20"/>
          <w:lang w:eastAsia="pl-PL"/>
        </w:rPr>
        <w:t>Umowę o pracę w pełnym wymiarze czasu pracy.</w:t>
      </w:r>
    </w:p>
    <w:p w14:paraId="7F9D38D9" w14:textId="77777777" w:rsidR="003045CA" w:rsidRPr="0047132B" w:rsidRDefault="003045CA" w:rsidP="003045CA">
      <w:pPr>
        <w:pStyle w:val="Bezodstpw"/>
        <w:numPr>
          <w:ilvl w:val="0"/>
          <w:numId w:val="6"/>
        </w:numPr>
        <w:spacing w:line="276" w:lineRule="auto"/>
        <w:jc w:val="both"/>
        <w:rPr>
          <w:rFonts w:asciiTheme="minorHAnsi" w:hAnsiTheme="minorHAnsi" w:cstheme="minorHAnsi"/>
          <w:sz w:val="20"/>
          <w:szCs w:val="20"/>
          <w:lang w:eastAsia="pl-PL"/>
        </w:rPr>
      </w:pPr>
      <w:r w:rsidRPr="0047132B">
        <w:rPr>
          <w:rFonts w:asciiTheme="minorHAnsi" w:hAnsiTheme="minorHAnsi" w:cstheme="minorHAnsi"/>
          <w:sz w:val="20"/>
          <w:szCs w:val="20"/>
          <w:lang w:eastAsia="pl-PL"/>
        </w:rPr>
        <w:t>Pakiet socjalny.</w:t>
      </w:r>
    </w:p>
    <w:p w14:paraId="4D9AEAD2" w14:textId="6CA88DA5" w:rsidR="003045CA" w:rsidRPr="0047132B" w:rsidRDefault="003045CA" w:rsidP="003045CA">
      <w:pPr>
        <w:pStyle w:val="Bezodstpw"/>
        <w:numPr>
          <w:ilvl w:val="0"/>
          <w:numId w:val="6"/>
        </w:numPr>
        <w:spacing w:line="276" w:lineRule="auto"/>
        <w:jc w:val="both"/>
        <w:rPr>
          <w:rFonts w:asciiTheme="minorHAnsi" w:hAnsiTheme="minorHAnsi" w:cstheme="minorHAnsi"/>
          <w:sz w:val="20"/>
          <w:szCs w:val="20"/>
          <w:lang w:eastAsia="pl-PL"/>
        </w:rPr>
      </w:pPr>
      <w:r w:rsidRPr="0047132B">
        <w:rPr>
          <w:rFonts w:asciiTheme="minorHAnsi" w:hAnsiTheme="minorHAnsi" w:cstheme="minorHAnsi"/>
          <w:sz w:val="20"/>
          <w:szCs w:val="20"/>
          <w:lang w:eastAsia="pl-PL"/>
        </w:rPr>
        <w:t>Prywatną opiekę medyczną.</w:t>
      </w:r>
    </w:p>
    <w:p w14:paraId="2E133D1D" w14:textId="00473B1B" w:rsidR="000A1E26" w:rsidRPr="0047132B" w:rsidRDefault="000A1E26" w:rsidP="003045CA">
      <w:pPr>
        <w:pStyle w:val="Bezodstpw"/>
        <w:numPr>
          <w:ilvl w:val="0"/>
          <w:numId w:val="6"/>
        </w:numPr>
        <w:spacing w:line="276" w:lineRule="auto"/>
        <w:jc w:val="both"/>
        <w:rPr>
          <w:rFonts w:asciiTheme="minorHAnsi" w:hAnsiTheme="minorHAnsi" w:cstheme="minorHAnsi"/>
          <w:sz w:val="20"/>
          <w:szCs w:val="20"/>
          <w:lang w:eastAsia="pl-PL"/>
        </w:rPr>
      </w:pPr>
      <w:r w:rsidRPr="0047132B">
        <w:rPr>
          <w:rFonts w:asciiTheme="minorHAnsi" w:hAnsiTheme="minorHAnsi" w:cstheme="minorHAnsi"/>
          <w:sz w:val="20"/>
          <w:szCs w:val="20"/>
          <w:lang w:eastAsia="pl-PL"/>
        </w:rPr>
        <w:t xml:space="preserve">Możliwość awansu. </w:t>
      </w:r>
    </w:p>
    <w:p w14:paraId="194EF1CC" w14:textId="049EE685" w:rsidR="00243302" w:rsidRPr="0047132B" w:rsidRDefault="00243302" w:rsidP="00243302">
      <w:pPr>
        <w:pStyle w:val="Bezodstpw"/>
        <w:spacing w:line="276" w:lineRule="auto"/>
        <w:jc w:val="both"/>
        <w:rPr>
          <w:rFonts w:asciiTheme="minorHAnsi" w:hAnsiTheme="minorHAnsi" w:cstheme="minorHAnsi"/>
          <w:sz w:val="20"/>
          <w:szCs w:val="20"/>
          <w:lang w:eastAsia="pl-PL"/>
        </w:rPr>
      </w:pPr>
    </w:p>
    <w:p w14:paraId="3784C2E7" w14:textId="77777777" w:rsidR="006455AE" w:rsidRPr="00AF6CC0" w:rsidRDefault="006455AE" w:rsidP="006455AE">
      <w:pPr>
        <w:pStyle w:val="Bezodstpw"/>
        <w:spacing w:line="276" w:lineRule="auto"/>
        <w:jc w:val="both"/>
        <w:rPr>
          <w:rFonts w:asciiTheme="minorHAnsi" w:hAnsiTheme="minorHAnsi" w:cstheme="minorHAnsi"/>
          <w:b/>
          <w:bCs/>
          <w:color w:val="262626"/>
          <w:spacing w:val="-4"/>
        </w:rPr>
      </w:pPr>
      <w:r w:rsidRPr="00AF6CC0">
        <w:rPr>
          <w:rFonts w:asciiTheme="minorHAnsi" w:hAnsiTheme="minorHAnsi" w:cstheme="minorHAnsi"/>
          <w:b/>
          <w:bCs/>
          <w:color w:val="262626"/>
          <w:spacing w:val="-4"/>
        </w:rPr>
        <w:t>Wymagane dokumenty:</w:t>
      </w:r>
    </w:p>
    <w:p w14:paraId="7B35E697" w14:textId="77777777" w:rsidR="006455AE" w:rsidRPr="00AF6CC0" w:rsidRDefault="006455AE" w:rsidP="006455AE">
      <w:pPr>
        <w:numPr>
          <w:ilvl w:val="0"/>
          <w:numId w:val="19"/>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CV / życiorys.</w:t>
      </w:r>
    </w:p>
    <w:p w14:paraId="5DDC246B" w14:textId="77777777" w:rsidR="006455AE" w:rsidRPr="00AF6CC0" w:rsidRDefault="006455AE" w:rsidP="006455AE">
      <w:pPr>
        <w:numPr>
          <w:ilvl w:val="0"/>
          <w:numId w:val="19"/>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List motywacyjny.</w:t>
      </w:r>
    </w:p>
    <w:p w14:paraId="616DF68F" w14:textId="77777777" w:rsidR="006455AE" w:rsidRPr="00AF6CC0" w:rsidRDefault="006455AE" w:rsidP="006455AE">
      <w:pPr>
        <w:pStyle w:val="Bezodstpw"/>
        <w:numPr>
          <w:ilvl w:val="0"/>
          <w:numId w:val="19"/>
        </w:numPr>
        <w:spacing w:line="276" w:lineRule="auto"/>
        <w:jc w:val="both"/>
        <w:rPr>
          <w:rFonts w:asciiTheme="minorHAnsi" w:hAnsiTheme="minorHAnsi" w:cstheme="minorHAnsi"/>
          <w:lang w:eastAsia="pl-PL"/>
        </w:rPr>
      </w:pPr>
      <w:r w:rsidRPr="00AF6CC0">
        <w:rPr>
          <w:rFonts w:asciiTheme="minorHAnsi" w:eastAsia="Times New Roman" w:hAnsiTheme="minorHAnsi" w:cstheme="minorHAnsi"/>
          <w:lang w:eastAsia="pl-PL"/>
        </w:rPr>
        <w:t>Oświadczenie o wyrażeniu zgody na przetwarzanie danych osobowych wg wzoru:</w:t>
      </w:r>
    </w:p>
    <w:p w14:paraId="5298B60C" w14:textId="77777777" w:rsidR="006455AE" w:rsidRPr="00AF6CC0" w:rsidRDefault="006455AE" w:rsidP="006455AE">
      <w:pPr>
        <w:pStyle w:val="Akapitzlist"/>
        <w:spacing w:line="276" w:lineRule="auto"/>
        <w:jc w:val="both"/>
        <w:rPr>
          <w:rStyle w:val="Pogrubienie"/>
          <w:rFonts w:asciiTheme="minorHAnsi" w:hAnsiTheme="minorHAnsi" w:cstheme="minorHAnsi"/>
          <w:b w:val="0"/>
          <w:bCs w:val="0"/>
          <w:i/>
          <w:iCs/>
          <w:sz w:val="22"/>
          <w:szCs w:val="22"/>
        </w:rPr>
      </w:pPr>
      <w:bookmarkStart w:id="0" w:name="_Hlk45887038"/>
      <w:r w:rsidRPr="00AF6CC0">
        <w:rPr>
          <w:rFonts w:asciiTheme="minorHAnsi" w:eastAsia="Times New Roman" w:hAnsiTheme="minorHAnsi" w:cstheme="minorHAnsi"/>
          <w:sz w:val="22"/>
          <w:szCs w:val="22"/>
        </w:rPr>
        <w:lastRenderedPageBreak/>
        <w:t>„</w:t>
      </w:r>
      <w:r w:rsidRPr="00AF6CC0">
        <w:rPr>
          <w:rFonts w:asciiTheme="minorHAnsi" w:hAnsiTheme="minorHAnsi" w:cstheme="minorHAnsi"/>
          <w:i/>
          <w:iCs/>
          <w:sz w:val="22"/>
          <w:szCs w:val="22"/>
        </w:rPr>
        <w:t>Wyrażam zgodę na przetwarzanie moich danych osobowych dla potrzeb niezbędnych do realizacji procesu rekrutacji zgodnie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AF6CC0">
        <w:rPr>
          <w:rFonts w:asciiTheme="minorHAnsi" w:hAnsiTheme="minorHAnsi" w:cstheme="minorHAnsi"/>
          <w:i/>
          <w:iCs/>
          <w:sz w:val="22"/>
          <w:szCs w:val="22"/>
        </w:rPr>
        <w:t>RODO</w:t>
      </w:r>
      <w:proofErr w:type="spellEnd"/>
      <w:r w:rsidRPr="00AF6CC0">
        <w:rPr>
          <w:rFonts w:asciiTheme="minorHAnsi" w:hAnsiTheme="minorHAnsi" w:cstheme="minorHAnsi"/>
          <w:i/>
          <w:iCs/>
          <w:sz w:val="22"/>
          <w:szCs w:val="22"/>
        </w:rPr>
        <w:t>).”</w:t>
      </w:r>
      <w:bookmarkEnd w:id="0"/>
    </w:p>
    <w:p w14:paraId="478CCBFE" w14:textId="77777777" w:rsidR="006455AE" w:rsidRPr="00AF6CC0" w:rsidRDefault="006455AE" w:rsidP="006455AE">
      <w:pPr>
        <w:pStyle w:val="Bezodstpw"/>
        <w:spacing w:line="276" w:lineRule="auto"/>
        <w:ind w:left="720"/>
        <w:jc w:val="both"/>
        <w:rPr>
          <w:rFonts w:asciiTheme="minorHAnsi" w:hAnsiTheme="minorHAnsi" w:cstheme="minorHAnsi"/>
          <w:lang w:eastAsia="pl-PL"/>
        </w:rPr>
      </w:pPr>
    </w:p>
    <w:p w14:paraId="7F7A9CBF" w14:textId="77777777" w:rsidR="006455AE" w:rsidRPr="00AF6CC0" w:rsidRDefault="006455AE" w:rsidP="006455AE">
      <w:pPr>
        <w:pBdr>
          <w:bottom w:val="single" w:sz="6" w:space="1" w:color="auto"/>
        </w:pBdr>
        <w:spacing w:line="276" w:lineRule="auto"/>
        <w:rPr>
          <w:rFonts w:asciiTheme="minorHAnsi" w:eastAsia="Times New Roman" w:hAnsiTheme="minorHAnsi" w:cstheme="minorHAnsi"/>
          <w:b/>
          <w:bCs/>
          <w:color w:val="262626"/>
          <w:sz w:val="22"/>
          <w:szCs w:val="22"/>
        </w:rPr>
      </w:pPr>
    </w:p>
    <w:p w14:paraId="1DDC448C" w14:textId="77777777" w:rsidR="006455AE" w:rsidRPr="00AF6CC0" w:rsidRDefault="006455AE" w:rsidP="006455AE">
      <w:pPr>
        <w:spacing w:line="276" w:lineRule="auto"/>
        <w:rPr>
          <w:rFonts w:asciiTheme="minorHAnsi" w:hAnsiTheme="minorHAnsi" w:cstheme="minorHAnsi"/>
        </w:rPr>
      </w:pPr>
    </w:p>
    <w:p w14:paraId="263E7DC3" w14:textId="77777777" w:rsidR="006455AE" w:rsidRPr="00AF6CC0" w:rsidRDefault="006455AE" w:rsidP="006455AE">
      <w:pPr>
        <w:spacing w:line="276" w:lineRule="auto"/>
        <w:rPr>
          <w:rFonts w:asciiTheme="minorHAnsi" w:hAnsiTheme="minorHAnsi" w:cstheme="minorHAnsi"/>
          <w:sz w:val="22"/>
          <w:szCs w:val="22"/>
        </w:rPr>
      </w:pPr>
      <w:r w:rsidRPr="00AF6CC0">
        <w:rPr>
          <w:rFonts w:asciiTheme="minorHAnsi" w:hAnsiTheme="minorHAnsi" w:cstheme="minorHAnsi"/>
          <w:sz w:val="22"/>
          <w:szCs w:val="22"/>
        </w:rPr>
        <w:t>Jeżeli chcesz pracować z nami przyślij swoje CV oraz kopie wymaganych dokumentów na adres e-mail:</w:t>
      </w:r>
    </w:p>
    <w:p w14:paraId="466B5F95" w14:textId="77777777" w:rsidR="006455AE" w:rsidRPr="00AF6CC0" w:rsidRDefault="006455AE" w:rsidP="006455AE">
      <w:pPr>
        <w:spacing w:line="276" w:lineRule="auto"/>
        <w:jc w:val="both"/>
        <w:rPr>
          <w:rFonts w:asciiTheme="minorHAnsi" w:hAnsiTheme="minorHAnsi" w:cstheme="minorHAnsi"/>
          <w:sz w:val="22"/>
          <w:szCs w:val="22"/>
        </w:rPr>
      </w:pPr>
      <w:hyperlink r:id="rId8" w:history="1">
        <w:r w:rsidRPr="00AF6CC0">
          <w:rPr>
            <w:rFonts w:asciiTheme="minorHAnsi" w:hAnsiTheme="minorHAnsi" w:cstheme="minorHAnsi"/>
            <w:color w:val="00B050"/>
            <w:sz w:val="22"/>
            <w:szCs w:val="22"/>
            <w:u w:val="single"/>
          </w:rPr>
          <w:t>rekrutacja@parkslaski.pl</w:t>
        </w:r>
      </w:hyperlink>
      <w:r w:rsidRPr="00AF6CC0">
        <w:rPr>
          <w:rFonts w:asciiTheme="minorHAnsi" w:hAnsiTheme="minorHAnsi" w:cstheme="minorHAnsi"/>
          <w:sz w:val="22"/>
          <w:szCs w:val="22"/>
        </w:rPr>
        <w:t xml:space="preserve">  lub za pomocą poczty na adres:</w:t>
      </w:r>
    </w:p>
    <w:p w14:paraId="203EA462" w14:textId="77777777" w:rsidR="006455AE" w:rsidRPr="00AF6CC0" w:rsidRDefault="006455AE" w:rsidP="006455AE">
      <w:pPr>
        <w:spacing w:line="276" w:lineRule="auto"/>
        <w:jc w:val="both"/>
        <w:rPr>
          <w:rFonts w:asciiTheme="minorHAnsi" w:hAnsiTheme="minorHAnsi" w:cstheme="minorHAnsi"/>
          <w:sz w:val="22"/>
          <w:szCs w:val="22"/>
        </w:rPr>
      </w:pPr>
      <w:r w:rsidRPr="00AF6CC0">
        <w:rPr>
          <w:rFonts w:asciiTheme="minorHAnsi" w:hAnsiTheme="minorHAnsi" w:cstheme="minorHAnsi"/>
          <w:sz w:val="22"/>
          <w:szCs w:val="22"/>
        </w:rPr>
        <w:t>Park Śląski im. Gen. Jerzego Ziętka S.A.  w Chorzowie</w:t>
      </w:r>
    </w:p>
    <w:p w14:paraId="1E35017F" w14:textId="77777777" w:rsidR="006455AE" w:rsidRPr="00AF6CC0" w:rsidRDefault="006455AE" w:rsidP="006455AE">
      <w:pPr>
        <w:spacing w:line="276" w:lineRule="auto"/>
        <w:jc w:val="both"/>
        <w:rPr>
          <w:rFonts w:asciiTheme="minorHAnsi" w:hAnsiTheme="minorHAnsi" w:cstheme="minorHAnsi"/>
          <w:sz w:val="22"/>
          <w:szCs w:val="22"/>
        </w:rPr>
      </w:pPr>
      <w:r w:rsidRPr="00AF6CC0">
        <w:rPr>
          <w:rFonts w:asciiTheme="minorHAnsi" w:hAnsiTheme="minorHAnsi" w:cstheme="minorHAnsi"/>
          <w:sz w:val="22"/>
          <w:szCs w:val="22"/>
        </w:rPr>
        <w:t>Aleja Różana 2, 41-501 Chorzów</w:t>
      </w:r>
    </w:p>
    <w:p w14:paraId="728719F5" w14:textId="5D395F91" w:rsidR="006455AE" w:rsidRPr="00AF6CC0" w:rsidRDefault="006455AE" w:rsidP="006455AE">
      <w:pPr>
        <w:spacing w:line="276" w:lineRule="auto"/>
        <w:jc w:val="both"/>
        <w:rPr>
          <w:rFonts w:asciiTheme="minorHAnsi" w:hAnsiTheme="minorHAnsi" w:cstheme="minorHAnsi"/>
          <w:sz w:val="22"/>
          <w:szCs w:val="22"/>
        </w:rPr>
      </w:pPr>
      <w:r w:rsidRPr="00AF6CC0">
        <w:rPr>
          <w:rFonts w:asciiTheme="minorHAnsi" w:hAnsiTheme="minorHAnsi" w:cstheme="minorHAnsi"/>
          <w:sz w:val="22"/>
          <w:szCs w:val="22"/>
        </w:rPr>
        <w:t xml:space="preserve">Telefon: Kierownik </w:t>
      </w:r>
      <w:proofErr w:type="spellStart"/>
      <w:r w:rsidR="0070484C">
        <w:rPr>
          <w:rFonts w:asciiTheme="minorHAnsi" w:hAnsiTheme="minorHAnsi" w:cstheme="minorHAnsi"/>
          <w:sz w:val="22"/>
          <w:szCs w:val="22"/>
        </w:rPr>
        <w:t>KL</w:t>
      </w:r>
      <w:proofErr w:type="spellEnd"/>
      <w:r w:rsidR="0070484C">
        <w:rPr>
          <w:rFonts w:asciiTheme="minorHAnsi" w:hAnsiTheme="minorHAnsi" w:cstheme="minorHAnsi"/>
          <w:sz w:val="22"/>
          <w:szCs w:val="22"/>
        </w:rPr>
        <w:t xml:space="preserve"> Elka</w:t>
      </w:r>
      <w:r w:rsidRPr="00AF6CC0">
        <w:rPr>
          <w:rFonts w:asciiTheme="minorHAnsi" w:hAnsiTheme="minorHAnsi" w:cstheme="minorHAnsi"/>
          <w:sz w:val="22"/>
          <w:szCs w:val="22"/>
        </w:rPr>
        <w:t xml:space="preserve">: </w:t>
      </w:r>
      <w:r w:rsidR="0070484C">
        <w:rPr>
          <w:rFonts w:asciiTheme="minorHAnsi" w:hAnsiTheme="minorHAnsi" w:cstheme="minorHAnsi"/>
          <w:sz w:val="22"/>
          <w:szCs w:val="22"/>
        </w:rPr>
        <w:t>666</w:t>
      </w:r>
      <w:r w:rsidRPr="00AF6CC0">
        <w:rPr>
          <w:rFonts w:asciiTheme="minorHAnsi" w:hAnsiTheme="minorHAnsi" w:cstheme="minorHAnsi"/>
          <w:sz w:val="22"/>
          <w:szCs w:val="22"/>
        </w:rPr>
        <w:t>-</w:t>
      </w:r>
      <w:r w:rsidR="0070484C">
        <w:rPr>
          <w:rFonts w:asciiTheme="minorHAnsi" w:hAnsiTheme="minorHAnsi" w:cstheme="minorHAnsi"/>
          <w:sz w:val="22"/>
          <w:szCs w:val="22"/>
        </w:rPr>
        <w:t>031</w:t>
      </w:r>
      <w:r w:rsidRPr="00AF6CC0">
        <w:rPr>
          <w:rFonts w:asciiTheme="minorHAnsi" w:hAnsiTheme="minorHAnsi" w:cstheme="minorHAnsi"/>
          <w:sz w:val="22"/>
          <w:szCs w:val="22"/>
        </w:rPr>
        <w:t>-</w:t>
      </w:r>
      <w:r w:rsidR="0070484C">
        <w:rPr>
          <w:rFonts w:asciiTheme="minorHAnsi" w:hAnsiTheme="minorHAnsi" w:cstheme="minorHAnsi"/>
          <w:sz w:val="22"/>
          <w:szCs w:val="22"/>
        </w:rPr>
        <w:t>502</w:t>
      </w:r>
      <w:r w:rsidRPr="00AF6CC0">
        <w:rPr>
          <w:rFonts w:asciiTheme="minorHAnsi" w:hAnsiTheme="minorHAnsi" w:cstheme="minorHAnsi"/>
          <w:sz w:val="22"/>
          <w:szCs w:val="22"/>
        </w:rPr>
        <w:t>,</w:t>
      </w:r>
    </w:p>
    <w:p w14:paraId="43FBCE61" w14:textId="608914F4" w:rsidR="006455AE" w:rsidRPr="00AF6CC0" w:rsidRDefault="006455AE" w:rsidP="006455AE">
      <w:pPr>
        <w:spacing w:line="276" w:lineRule="auto"/>
        <w:jc w:val="both"/>
        <w:rPr>
          <w:rFonts w:asciiTheme="minorHAnsi" w:hAnsiTheme="minorHAnsi" w:cstheme="minorHAnsi"/>
          <w:bCs/>
          <w:color w:val="00B050"/>
          <w:sz w:val="22"/>
          <w:szCs w:val="22"/>
        </w:rPr>
      </w:pPr>
      <w:r w:rsidRPr="00AF6CC0">
        <w:rPr>
          <w:rFonts w:asciiTheme="minorHAnsi" w:hAnsiTheme="minorHAnsi" w:cstheme="minorHAnsi"/>
          <w:color w:val="00B050"/>
          <w:sz w:val="22"/>
          <w:szCs w:val="22"/>
        </w:rPr>
        <w:t>Termin składania dokumentów </w:t>
      </w:r>
      <w:r w:rsidRPr="00AF6CC0">
        <w:rPr>
          <w:rFonts w:asciiTheme="minorHAnsi" w:hAnsiTheme="minorHAnsi" w:cstheme="minorHAnsi"/>
          <w:bCs/>
          <w:color w:val="00B050"/>
          <w:sz w:val="22"/>
          <w:szCs w:val="22"/>
        </w:rPr>
        <w:t xml:space="preserve">do dnia </w:t>
      </w:r>
      <w:r w:rsidR="0070484C">
        <w:rPr>
          <w:rFonts w:asciiTheme="minorHAnsi" w:hAnsiTheme="minorHAnsi" w:cstheme="minorHAnsi"/>
          <w:bCs/>
          <w:color w:val="00B050"/>
          <w:sz w:val="22"/>
          <w:szCs w:val="22"/>
        </w:rPr>
        <w:t>26.06.2026 roku</w:t>
      </w:r>
    </w:p>
    <w:p w14:paraId="2E293B2D" w14:textId="77777777" w:rsidR="006455AE" w:rsidRPr="00AF6CC0" w:rsidRDefault="006455AE" w:rsidP="006455AE">
      <w:pPr>
        <w:pBdr>
          <w:bottom w:val="single" w:sz="6" w:space="16" w:color="auto"/>
        </w:pBdr>
        <w:spacing w:line="276" w:lineRule="auto"/>
        <w:rPr>
          <w:rFonts w:asciiTheme="minorHAnsi" w:eastAsia="Times New Roman" w:hAnsiTheme="minorHAnsi" w:cstheme="minorHAnsi"/>
          <w:b/>
          <w:bCs/>
          <w:color w:val="262626"/>
          <w:sz w:val="22"/>
          <w:szCs w:val="22"/>
        </w:rPr>
      </w:pPr>
      <w:r w:rsidRPr="00AF6CC0">
        <w:rPr>
          <w:rFonts w:asciiTheme="minorHAnsi" w:hAnsiTheme="minorHAnsi" w:cstheme="minorHAnsi"/>
          <w:sz w:val="22"/>
          <w:szCs w:val="22"/>
        </w:rPr>
        <w:t>Jeżeli Twoja kandydatura odpowiada stawianym wymaganiom zostaniesz zaproszony na rozmowę kwalifikacyjną. Jednocześnie informujemy, że skontaktujemy się tylko z wybranymi kandydatami.</w:t>
      </w:r>
    </w:p>
    <w:p w14:paraId="7ED00250" w14:textId="77777777" w:rsidR="006455AE" w:rsidRPr="00AF6CC0" w:rsidRDefault="006455AE" w:rsidP="006455AE">
      <w:pPr>
        <w:pBdr>
          <w:bottom w:val="single" w:sz="6" w:space="16" w:color="auto"/>
        </w:pBdr>
        <w:spacing w:line="276" w:lineRule="auto"/>
        <w:rPr>
          <w:rFonts w:asciiTheme="minorHAnsi" w:eastAsia="Times New Roman" w:hAnsiTheme="minorHAnsi" w:cstheme="minorHAnsi"/>
          <w:b/>
          <w:bCs/>
          <w:color w:val="262626"/>
          <w:sz w:val="22"/>
          <w:szCs w:val="22"/>
        </w:rPr>
      </w:pPr>
    </w:p>
    <w:p w14:paraId="0CF5B685" w14:textId="77777777" w:rsidR="006455AE" w:rsidRPr="00AF6CC0" w:rsidRDefault="006455AE" w:rsidP="006455AE">
      <w:pPr>
        <w:pBdr>
          <w:bottom w:val="single" w:sz="6" w:space="16" w:color="auto"/>
        </w:pBdr>
        <w:spacing w:line="276" w:lineRule="auto"/>
        <w:rPr>
          <w:rFonts w:asciiTheme="minorHAnsi" w:eastAsia="Times New Roman" w:hAnsiTheme="minorHAnsi" w:cstheme="minorHAnsi"/>
          <w:b/>
          <w:bCs/>
          <w:color w:val="262626"/>
          <w:sz w:val="22"/>
          <w:szCs w:val="22"/>
        </w:rPr>
      </w:pPr>
    </w:p>
    <w:p w14:paraId="4967BEBE" w14:textId="77777777" w:rsidR="006455AE" w:rsidRPr="00AF6CC0" w:rsidRDefault="006455AE" w:rsidP="006455AE">
      <w:pPr>
        <w:pBdr>
          <w:bottom w:val="single" w:sz="6" w:space="16" w:color="auto"/>
        </w:pBdr>
        <w:spacing w:line="276" w:lineRule="auto"/>
        <w:rPr>
          <w:rFonts w:asciiTheme="minorHAnsi" w:eastAsia="Times New Roman" w:hAnsiTheme="minorHAnsi" w:cstheme="minorHAnsi"/>
          <w:b/>
          <w:bCs/>
          <w:color w:val="262626"/>
          <w:sz w:val="22"/>
          <w:szCs w:val="22"/>
        </w:rPr>
      </w:pPr>
      <w:r w:rsidRPr="00AF6CC0">
        <w:rPr>
          <w:rFonts w:asciiTheme="minorHAnsi" w:eastAsia="Times New Roman" w:hAnsiTheme="minorHAnsi" w:cstheme="minorHAnsi"/>
          <w:b/>
          <w:bCs/>
          <w:color w:val="262626"/>
          <w:sz w:val="22"/>
          <w:szCs w:val="22"/>
        </w:rPr>
        <w:t>Opis firmy</w:t>
      </w:r>
    </w:p>
    <w:p w14:paraId="2C0D623B" w14:textId="77777777" w:rsidR="006455AE" w:rsidRPr="00AF6CC0" w:rsidRDefault="006455AE" w:rsidP="006455AE">
      <w:pPr>
        <w:pBdr>
          <w:bottom w:val="single" w:sz="6" w:space="16" w:color="auto"/>
        </w:pBdr>
        <w:spacing w:line="276" w:lineRule="auto"/>
        <w:rPr>
          <w:rFonts w:asciiTheme="minorHAnsi" w:eastAsia="Times New Roman" w:hAnsiTheme="minorHAnsi" w:cstheme="minorHAnsi"/>
          <w:color w:val="262626"/>
          <w:sz w:val="22"/>
          <w:szCs w:val="22"/>
        </w:rPr>
      </w:pPr>
    </w:p>
    <w:p w14:paraId="187E37CB" w14:textId="77777777" w:rsidR="006455AE" w:rsidRPr="00AF6CC0" w:rsidRDefault="006455AE" w:rsidP="006455AE">
      <w:pPr>
        <w:pBdr>
          <w:bottom w:val="single" w:sz="6" w:space="16" w:color="auto"/>
        </w:pBdr>
        <w:spacing w:line="276" w:lineRule="auto"/>
        <w:jc w:val="both"/>
        <w:rPr>
          <w:rFonts w:asciiTheme="minorHAnsi" w:hAnsiTheme="minorHAnsi" w:cstheme="minorHAnsi"/>
          <w:sz w:val="22"/>
          <w:szCs w:val="22"/>
          <w:shd w:val="clear" w:color="auto" w:fill="FFFFFF"/>
        </w:rPr>
      </w:pPr>
      <w:r w:rsidRPr="00AF6CC0">
        <w:rPr>
          <w:rStyle w:val="Pogrubienie"/>
          <w:rFonts w:asciiTheme="minorHAnsi" w:hAnsiTheme="minorHAnsi" w:cstheme="minorHAnsi"/>
          <w:sz w:val="22"/>
          <w:szCs w:val="22"/>
          <w:bdr w:val="none" w:sz="0" w:space="0" w:color="auto" w:frame="1"/>
          <w:shd w:val="clear" w:color="auto" w:fill="FFFFFF"/>
        </w:rPr>
        <w:t>PARK ŚLĄSKI</w:t>
      </w:r>
      <w:r w:rsidRPr="00AF6CC0">
        <w:rPr>
          <w:rFonts w:asciiTheme="minorHAnsi" w:hAnsiTheme="minorHAnsi" w:cstheme="minorHAnsi"/>
          <w:sz w:val="22"/>
          <w:szCs w:val="22"/>
          <w:shd w:val="clear" w:color="auto" w:fill="FFFFFF"/>
        </w:rPr>
        <w:t> </w:t>
      </w:r>
      <w:r w:rsidRPr="00AF6CC0">
        <w:rPr>
          <w:rStyle w:val="Pogrubienie"/>
          <w:rFonts w:asciiTheme="minorHAnsi" w:hAnsiTheme="minorHAnsi" w:cstheme="minorHAnsi"/>
          <w:sz w:val="22"/>
          <w:szCs w:val="22"/>
          <w:bdr w:val="none" w:sz="0" w:space="0" w:color="auto" w:frame="1"/>
          <w:shd w:val="clear" w:color="auto" w:fill="FFFFFF"/>
        </w:rPr>
        <w:t>to unikatowa</w:t>
      </w:r>
      <w:r w:rsidRPr="00AF6CC0">
        <w:rPr>
          <w:rFonts w:asciiTheme="minorHAnsi" w:hAnsiTheme="minorHAnsi" w:cstheme="minorHAnsi"/>
          <w:sz w:val="22"/>
          <w:szCs w:val="22"/>
          <w:shd w:val="clear" w:color="auto" w:fill="FFFFFF"/>
        </w:rPr>
        <w:t xml:space="preserve"> „oaza zieleni” zlokalizowana w Chorzowie, pośrodku kilkumilionowej aglomeracji górnośląskiej w najbardziej uprzemysłowionym regionie kraju. Od 70 lat służy spacerowiczom, turystom, uczestnikom imprez masowych a także zwolennikom wzmacniania zdrowia i sportowej kondycji na łonie przyrody poprzez marsz, bieg lub jazdę na rowerze bądź rolkach. </w:t>
      </w:r>
      <w:r w:rsidRPr="00AF6CC0">
        <w:rPr>
          <w:rStyle w:val="Pogrubienie"/>
          <w:rFonts w:asciiTheme="minorHAnsi" w:hAnsiTheme="minorHAnsi" w:cstheme="minorHAnsi"/>
          <w:sz w:val="22"/>
          <w:szCs w:val="22"/>
          <w:bdr w:val="none" w:sz="0" w:space="0" w:color="auto" w:frame="1"/>
          <w:shd w:val="clear" w:color="auto" w:fill="FFFFFF"/>
        </w:rPr>
        <w:t>Teren Parku Śląskiego to także</w:t>
      </w:r>
      <w:r w:rsidRPr="00AF6CC0">
        <w:rPr>
          <w:rFonts w:asciiTheme="minorHAnsi" w:hAnsiTheme="minorHAnsi" w:cstheme="minorHAnsi"/>
          <w:sz w:val="22"/>
          <w:szCs w:val="22"/>
          <w:shd w:val="clear" w:color="auto" w:fill="FFFFFF"/>
        </w:rPr>
        <w:t xml:space="preserve"> niecodzienne nagromadzenie oraz urozmaicenie turystycznych i rozrywkowych atrakcji. Wizyta w Planetarium Śląskim w połączeniu z odwiedzinami legendarnego, a ostatnio modernizowanego Stadionu Śląskiego, można przeżyć jako niecodzienną podróż pomiędzy niebem a ziemia. Z kolei Śląskie Wesołe Miasteczko to wspaniała zabawa z pogranicza rozrywki oraz nauki. </w:t>
      </w:r>
    </w:p>
    <w:p w14:paraId="3D2F2FBA" w14:textId="77777777" w:rsidR="006455AE" w:rsidRPr="00AF6CC0" w:rsidRDefault="006455AE" w:rsidP="006455AE">
      <w:pPr>
        <w:pBdr>
          <w:bottom w:val="single" w:sz="6" w:space="16" w:color="auto"/>
        </w:pBdr>
        <w:spacing w:line="276" w:lineRule="auto"/>
        <w:rPr>
          <w:rFonts w:asciiTheme="minorHAnsi" w:eastAsia="Times New Roman" w:hAnsiTheme="minorHAnsi" w:cstheme="minorHAnsi"/>
          <w:sz w:val="22"/>
          <w:szCs w:val="22"/>
        </w:rPr>
      </w:pPr>
      <w:r w:rsidRPr="00AF6CC0">
        <w:rPr>
          <w:rFonts w:asciiTheme="minorHAnsi" w:hAnsiTheme="minorHAnsi" w:cstheme="minorHAnsi"/>
          <w:sz w:val="22"/>
          <w:szCs w:val="22"/>
          <w:shd w:val="clear" w:color="auto" w:fill="FFFFFF"/>
        </w:rPr>
        <w:t>W Muzeum "Górnośląski Park Etnograficzny w Chorzowie" a także w pobliżu Hali Wystaw "Kapelusz" poznamy ciekawe szczegóły oraz liczne restauracje i kawiarnie.</w:t>
      </w:r>
      <w:r w:rsidRPr="00AF6CC0">
        <w:rPr>
          <w:rFonts w:asciiTheme="minorHAnsi" w:hAnsiTheme="minorHAnsi" w:cstheme="minorHAnsi"/>
          <w:sz w:val="22"/>
          <w:szCs w:val="22"/>
        </w:rPr>
        <w:br/>
      </w:r>
      <w:r w:rsidRPr="00AF6CC0">
        <w:rPr>
          <w:rStyle w:val="Pogrubienie"/>
          <w:rFonts w:asciiTheme="minorHAnsi" w:hAnsiTheme="minorHAnsi" w:cstheme="minorHAnsi"/>
          <w:sz w:val="22"/>
          <w:szCs w:val="22"/>
          <w:bdr w:val="none" w:sz="0" w:space="0" w:color="auto" w:frame="1"/>
          <w:shd w:val="clear" w:color="auto" w:fill="FFFFFF"/>
        </w:rPr>
        <w:t>Częstym wizytom w Parku</w:t>
      </w:r>
      <w:r w:rsidRPr="00AF6CC0">
        <w:rPr>
          <w:rFonts w:asciiTheme="minorHAnsi" w:hAnsiTheme="minorHAnsi" w:cstheme="minorHAnsi"/>
          <w:sz w:val="22"/>
          <w:szCs w:val="22"/>
          <w:shd w:val="clear" w:color="auto" w:fill="FFFFFF"/>
        </w:rPr>
        <w:t> Śląskim sprzyja dobrze rozwinięta, okoliczna baza hotelowa oraz świetne skomunikowanie z pobliską autostradą A4, Drogową Trasą Średnicową oraz centrum Katowic i Chorzowa.</w:t>
      </w:r>
    </w:p>
    <w:p w14:paraId="4F441837" w14:textId="77777777" w:rsidR="006455AE" w:rsidRPr="00FB53AE" w:rsidRDefault="006455AE" w:rsidP="006455AE">
      <w:pPr>
        <w:pStyle w:val="NormalnyWeb"/>
        <w:spacing w:line="276" w:lineRule="auto"/>
        <w:jc w:val="both"/>
        <w:rPr>
          <w:rFonts w:asciiTheme="minorHAnsi" w:hAnsiTheme="minorHAnsi" w:cstheme="minorHAnsi"/>
          <w:sz w:val="22"/>
          <w:szCs w:val="22"/>
        </w:rPr>
      </w:pPr>
      <w:r w:rsidRPr="00FB53AE">
        <w:rPr>
          <w:rStyle w:val="Pogrubienie"/>
          <w:rFonts w:asciiTheme="minorHAnsi" w:hAnsiTheme="minorHAnsi" w:cstheme="minorHAnsi"/>
          <w:sz w:val="22"/>
          <w:szCs w:val="22"/>
        </w:rPr>
        <w:t xml:space="preserve">Informacja Administratora danych – pracodawcy, zgodnie z art. 13 ust. 1 i 2 ogólnego rozporządzenia </w:t>
      </w:r>
      <w:r w:rsidRPr="00FB53AE">
        <w:rPr>
          <w:rStyle w:val="Pogrubienie"/>
          <w:rFonts w:asciiTheme="minorHAnsi" w:hAnsiTheme="minorHAnsi" w:cstheme="minorHAnsi"/>
          <w:sz w:val="22"/>
          <w:szCs w:val="22"/>
        </w:rPr>
        <w:br/>
        <w:t>o ochronie danych osobowych nr 2016/679 z dnia 27 kwietnia 2016 r.</w:t>
      </w:r>
    </w:p>
    <w:p w14:paraId="0261D19F" w14:textId="77777777" w:rsidR="006455AE" w:rsidRPr="00FB53AE" w:rsidRDefault="006455AE" w:rsidP="006455AE">
      <w:pPr>
        <w:pStyle w:val="NormalnyWeb"/>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Informujemy, że:</w:t>
      </w:r>
    </w:p>
    <w:p w14:paraId="7DB379DB" w14:textId="77777777" w:rsidR="006455AE" w:rsidRPr="00FB53AE" w:rsidRDefault="006455AE" w:rsidP="006455AE">
      <w:pPr>
        <w:numPr>
          <w:ilvl w:val="0"/>
          <w:numId w:val="11"/>
        </w:numPr>
        <w:spacing w:before="100" w:beforeAutospacing="1" w:after="100" w:afterAutospacing="1" w:line="276" w:lineRule="auto"/>
        <w:jc w:val="both"/>
        <w:rPr>
          <w:rFonts w:asciiTheme="minorHAnsi" w:hAnsiTheme="minorHAnsi" w:cstheme="minorHAnsi"/>
          <w:sz w:val="22"/>
          <w:szCs w:val="22"/>
        </w:rPr>
      </w:pPr>
      <w:bookmarkStart w:id="1" w:name="_Hlk45604041"/>
      <w:r w:rsidRPr="00FB53AE">
        <w:rPr>
          <w:rFonts w:asciiTheme="minorHAnsi" w:hAnsiTheme="minorHAnsi" w:cstheme="minorHAnsi"/>
          <w:sz w:val="22"/>
          <w:szCs w:val="22"/>
        </w:rPr>
        <w:t xml:space="preserve">Administratorem Pani/Pana danych osobowych jest Park Śląski im. Gen. Jerzego Ziętka S.A. </w:t>
      </w:r>
      <w:r w:rsidRPr="00FB53AE">
        <w:rPr>
          <w:rFonts w:asciiTheme="minorHAnsi" w:hAnsiTheme="minorHAnsi" w:cstheme="minorHAnsi"/>
          <w:sz w:val="22"/>
          <w:szCs w:val="22"/>
        </w:rPr>
        <w:br/>
        <w:t>w Chorzowie, 41-501 Chorzów, Aleja Różana 2,</w:t>
      </w:r>
      <w:bookmarkEnd w:id="1"/>
    </w:p>
    <w:p w14:paraId="6956B022" w14:textId="77777777" w:rsidR="006455AE" w:rsidRPr="00FB53AE" w:rsidRDefault="006455AE" w:rsidP="006455AE">
      <w:pPr>
        <w:numPr>
          <w:ilvl w:val="0"/>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Została wyznaczona osoba do kontaktu w sprawie przetwarzania danych osobowych (inspektor ochrony danych), adres e-mail: </w:t>
      </w:r>
      <w:hyperlink r:id="rId9" w:history="1">
        <w:proofErr w:type="spellStart"/>
        <w:r w:rsidRPr="00FB53AE">
          <w:rPr>
            <w:rStyle w:val="Hipercze"/>
            <w:rFonts w:asciiTheme="minorHAnsi" w:hAnsiTheme="minorHAnsi" w:cstheme="minorHAnsi"/>
            <w:sz w:val="22"/>
            <w:szCs w:val="22"/>
          </w:rPr>
          <w:t>rodo@parkslaski.pl</w:t>
        </w:r>
        <w:proofErr w:type="spellEnd"/>
      </w:hyperlink>
      <w:r w:rsidRPr="00FB53AE">
        <w:rPr>
          <w:rFonts w:asciiTheme="minorHAnsi" w:hAnsiTheme="minorHAnsi" w:cstheme="minorHAnsi"/>
          <w:sz w:val="22"/>
          <w:szCs w:val="22"/>
        </w:rPr>
        <w:t>.</w:t>
      </w:r>
    </w:p>
    <w:p w14:paraId="3DAFF692" w14:textId="77777777" w:rsidR="006455AE" w:rsidRPr="00FB53AE" w:rsidRDefault="006455AE" w:rsidP="006455AE">
      <w:pPr>
        <w:numPr>
          <w:ilvl w:val="0"/>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Pani/Pana dane osobowe będą przetwarzane w następujących celach: </w:t>
      </w:r>
    </w:p>
    <w:p w14:paraId="2293204C" w14:textId="77777777" w:rsidR="006455AE" w:rsidRPr="00FB53AE" w:rsidRDefault="006455AE" w:rsidP="006455AE">
      <w:pPr>
        <w:numPr>
          <w:ilvl w:val="1"/>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rekrutacji pracowników na wolne stanowisko, rozpatrywania kandydatur i wyboru kandydata na wolne stanowisko pracy,</w:t>
      </w:r>
    </w:p>
    <w:p w14:paraId="014AD49C" w14:textId="77777777" w:rsidR="006455AE" w:rsidRDefault="006455AE" w:rsidP="006455AE">
      <w:pPr>
        <w:numPr>
          <w:ilvl w:val="1"/>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archiwizacji dokumentacji.</w:t>
      </w:r>
    </w:p>
    <w:p w14:paraId="69E9E30D" w14:textId="77777777" w:rsidR="00055E24" w:rsidRDefault="00055E24" w:rsidP="00055E24">
      <w:pPr>
        <w:spacing w:before="100" w:beforeAutospacing="1" w:after="100" w:afterAutospacing="1" w:line="276" w:lineRule="auto"/>
        <w:jc w:val="both"/>
        <w:rPr>
          <w:rFonts w:asciiTheme="minorHAnsi" w:hAnsiTheme="minorHAnsi" w:cstheme="minorHAnsi"/>
          <w:sz w:val="22"/>
          <w:szCs w:val="22"/>
        </w:rPr>
      </w:pPr>
    </w:p>
    <w:p w14:paraId="59B33B8B" w14:textId="77777777" w:rsidR="00055E24" w:rsidRPr="00FB53AE" w:rsidRDefault="00055E24" w:rsidP="00055E24">
      <w:pPr>
        <w:spacing w:before="100" w:beforeAutospacing="1" w:after="100" w:afterAutospacing="1" w:line="276" w:lineRule="auto"/>
        <w:jc w:val="both"/>
        <w:rPr>
          <w:rFonts w:asciiTheme="minorHAnsi" w:hAnsiTheme="minorHAnsi" w:cstheme="minorHAnsi"/>
          <w:sz w:val="22"/>
          <w:szCs w:val="22"/>
        </w:rPr>
      </w:pPr>
    </w:p>
    <w:p w14:paraId="2ECB25B6" w14:textId="77777777" w:rsidR="006455AE" w:rsidRPr="00FB53AE" w:rsidRDefault="006455AE" w:rsidP="00055E24">
      <w:pPr>
        <w:pStyle w:val="NormalnyWeb"/>
        <w:tabs>
          <w:tab w:val="right" w:pos="9072"/>
        </w:tabs>
        <w:rPr>
          <w:rFonts w:asciiTheme="minorHAnsi" w:hAnsiTheme="minorHAnsi" w:cstheme="minorHAnsi"/>
          <w:sz w:val="22"/>
          <w:szCs w:val="22"/>
          <w:u w:val="single"/>
        </w:rPr>
      </w:pPr>
      <w:r w:rsidRPr="00FB53AE">
        <w:rPr>
          <w:rFonts w:asciiTheme="minorHAnsi" w:hAnsiTheme="minorHAnsi" w:cstheme="minorHAnsi"/>
          <w:sz w:val="22"/>
          <w:szCs w:val="22"/>
          <w:u w:val="single"/>
        </w:rPr>
        <w:lastRenderedPageBreak/>
        <w:t>Podstawami prawnymi przetwarzania danych osobowych w powyższych celach są:</w:t>
      </w:r>
      <w:r w:rsidRPr="00FB53AE">
        <w:rPr>
          <w:rFonts w:asciiTheme="minorHAnsi" w:hAnsiTheme="minorHAnsi" w:cstheme="minorHAnsi"/>
          <w:sz w:val="22"/>
          <w:szCs w:val="22"/>
        </w:rPr>
        <w:tab/>
      </w:r>
    </w:p>
    <w:p w14:paraId="42728412" w14:textId="77777777" w:rsidR="006455AE" w:rsidRPr="00FB53AE" w:rsidRDefault="006455AE" w:rsidP="00055E24">
      <w:pPr>
        <w:numPr>
          <w:ilvl w:val="1"/>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obowiązek prawny ciążący na administratorze (art. 6 ust. 1 lit. c oraz art. 9 ust. 2 lit. b rozporządzenia) wynikający z Kodeksu Pracy, ustawy o pracownikach samorządowych oraz z ustawy o narodowym zasobie archiwalnym i archiwach.</w:t>
      </w:r>
    </w:p>
    <w:p w14:paraId="3E417A6C" w14:textId="77777777" w:rsidR="006455AE" w:rsidRPr="00FB53AE" w:rsidRDefault="006455AE" w:rsidP="00055E24">
      <w:pPr>
        <w:numPr>
          <w:ilvl w:val="1"/>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 xml:space="preserve">prawnie uzasadniony interes administratora danych (art. 6 ust. 1 lit. f rozporządzenia), którym jest potwierdzenie i udokumentowanie podawanych przez Panią/Pana danych osobowych i jest oparty na art. 22(1) § 5 Kodeksu Pracy i został szczegółowo opisany </w:t>
      </w:r>
      <w:r>
        <w:rPr>
          <w:rFonts w:asciiTheme="minorHAnsi" w:hAnsiTheme="minorHAnsi" w:cstheme="minorHAnsi"/>
          <w:sz w:val="22"/>
          <w:szCs w:val="22"/>
        </w:rPr>
        <w:br/>
      </w:r>
      <w:r w:rsidRPr="00FB53AE">
        <w:rPr>
          <w:rFonts w:asciiTheme="minorHAnsi" w:hAnsiTheme="minorHAnsi" w:cstheme="minorHAnsi"/>
          <w:sz w:val="22"/>
          <w:szCs w:val="22"/>
        </w:rPr>
        <w:t>w ogłoszeniu oraz procedurze rekrutacji.</w:t>
      </w:r>
    </w:p>
    <w:p w14:paraId="71025527" w14:textId="77777777" w:rsidR="006455AE" w:rsidRPr="00FB53AE" w:rsidRDefault="006455AE" w:rsidP="00055E24">
      <w:pPr>
        <w:numPr>
          <w:ilvl w:val="1"/>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w zakresie, w jakim podaje Pani/Pan w dowolnej formie i z własnej inicjatywy dodatkowe dane osobowe, inne od zakresu wymaganego przez przepisy prawa i na formularzach umieszczonych w dokumentacji rekrutacji, podstawą przetwarzania jest udzielona przez Panią/Pana zgoda na ich przetwarzanie (art. 6 ust. 1 lit. a oraz art. 9 ust. 2 lit. a rozporządzenia oraz przepisy art. 22(</w:t>
      </w:r>
      <w:proofErr w:type="spellStart"/>
      <w:r w:rsidRPr="00FB53AE">
        <w:rPr>
          <w:rFonts w:asciiTheme="minorHAnsi" w:hAnsiTheme="minorHAnsi" w:cstheme="minorHAnsi"/>
          <w:sz w:val="22"/>
          <w:szCs w:val="22"/>
        </w:rPr>
        <w:t>1a-1b</w:t>
      </w:r>
      <w:proofErr w:type="spellEnd"/>
      <w:r w:rsidRPr="00FB53AE">
        <w:rPr>
          <w:rFonts w:asciiTheme="minorHAnsi" w:hAnsiTheme="minorHAnsi" w:cstheme="minorHAnsi"/>
          <w:sz w:val="22"/>
          <w:szCs w:val="22"/>
        </w:rPr>
        <w:t>) Kodeksu pracy).</w:t>
      </w:r>
    </w:p>
    <w:p w14:paraId="0189A3CC" w14:textId="77777777" w:rsidR="006455AE" w:rsidRPr="00FB53AE" w:rsidRDefault="006455AE" w:rsidP="00055E24">
      <w:pPr>
        <w:pStyle w:val="NormalnyWeb"/>
        <w:ind w:left="720"/>
        <w:jc w:val="both"/>
        <w:rPr>
          <w:rFonts w:asciiTheme="minorHAnsi" w:hAnsiTheme="minorHAnsi" w:cstheme="minorHAnsi"/>
          <w:sz w:val="22"/>
          <w:szCs w:val="22"/>
        </w:rPr>
      </w:pPr>
      <w:r w:rsidRPr="00FB53AE">
        <w:rPr>
          <w:rFonts w:asciiTheme="minorHAnsi" w:hAnsiTheme="minorHAnsi" w:cstheme="minorHAnsi"/>
          <w:sz w:val="22"/>
          <w:szCs w:val="22"/>
        </w:rPr>
        <w:t>Niepodanie tego typu danych lub późniejsze wycofanie zgody na ich przetwarzanie, nie może być podstawą niekorzystnego Pani/Pana traktowania, a także nie może powodować wobec Pani/Pana jakichkolwiek negatywnych konsekwencji, zwłaszcza nie może stanowić przyczyny uzasadniającej odmowę zatrudnienia.</w:t>
      </w:r>
    </w:p>
    <w:p w14:paraId="185D6882" w14:textId="77777777" w:rsidR="006455AE" w:rsidRPr="00FB53AE" w:rsidRDefault="006455AE" w:rsidP="00055E24">
      <w:pPr>
        <w:numPr>
          <w:ilvl w:val="0"/>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Pani/Pana dane osobowe będą ujawniane osobom upoważnionym przez administratora danych osobowych, dostawcom systemów informatycznych i usług IT, operatorowi pocztowemu lub kurierowi w przypadku prowadzenia korespondencji.</w:t>
      </w:r>
    </w:p>
    <w:p w14:paraId="527EFAD3" w14:textId="77777777" w:rsidR="006455AE" w:rsidRPr="00FB53AE" w:rsidRDefault="006455AE" w:rsidP="00055E24">
      <w:pPr>
        <w:numPr>
          <w:ilvl w:val="0"/>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 xml:space="preserve">Pani/Pana dane osobowe w zakresie dokumentacji aplikacyjnej będą przechowywane przez okres do 3 miesięcy od daty zakończenia rekrutacji (dla osób niezatrudnionych) lub do momentu wycofania zgody (dla zakresu objętego zgodą). </w:t>
      </w:r>
    </w:p>
    <w:p w14:paraId="6C694D73" w14:textId="77777777" w:rsidR="006455AE" w:rsidRPr="00FB53AE" w:rsidRDefault="006455AE" w:rsidP="00055E24">
      <w:pPr>
        <w:pStyle w:val="NormalnyWeb"/>
        <w:ind w:left="720"/>
        <w:jc w:val="both"/>
        <w:rPr>
          <w:rFonts w:asciiTheme="minorHAnsi" w:hAnsiTheme="minorHAnsi" w:cstheme="minorHAnsi"/>
          <w:sz w:val="22"/>
          <w:szCs w:val="22"/>
        </w:rPr>
      </w:pPr>
      <w:r w:rsidRPr="00FB53AE">
        <w:rPr>
          <w:rFonts w:asciiTheme="minorHAnsi" w:hAnsiTheme="minorHAnsi" w:cstheme="minorHAnsi"/>
          <w:sz w:val="22"/>
          <w:szCs w:val="22"/>
        </w:rPr>
        <w:t>W przypadku zatrudnienia dokumentacja z rekrutacji zostanie włączona do Pani/Pana akt pracowniczych i będzie przechowywana zgodnie z przepisami prawa.</w:t>
      </w:r>
    </w:p>
    <w:p w14:paraId="1ECD2060" w14:textId="77777777" w:rsidR="006455AE" w:rsidRPr="00FB53AE" w:rsidRDefault="006455AE" w:rsidP="00055E24">
      <w:pPr>
        <w:pStyle w:val="NormalnyWeb"/>
        <w:ind w:left="720"/>
        <w:jc w:val="both"/>
        <w:rPr>
          <w:rFonts w:asciiTheme="minorHAnsi" w:hAnsiTheme="minorHAnsi" w:cstheme="minorHAnsi"/>
          <w:sz w:val="22"/>
          <w:szCs w:val="22"/>
        </w:rPr>
      </w:pPr>
      <w:r w:rsidRPr="00FB53AE">
        <w:rPr>
          <w:rFonts w:asciiTheme="minorHAnsi" w:hAnsiTheme="minorHAnsi" w:cstheme="minorHAnsi"/>
          <w:sz w:val="22"/>
          <w:szCs w:val="22"/>
        </w:rPr>
        <w:t>Okres przechowywania może zostać przedłużony w indywidualnych przypadkach w celach związanych z ustalaniem, dochodzeniem lub obroną roszczeń.</w:t>
      </w:r>
    </w:p>
    <w:p w14:paraId="3E5FD66C" w14:textId="77777777" w:rsidR="006455AE" w:rsidRPr="00FB53AE" w:rsidRDefault="006455AE" w:rsidP="00055E24">
      <w:pPr>
        <w:pStyle w:val="NormalnyWeb"/>
        <w:ind w:left="720"/>
        <w:jc w:val="both"/>
        <w:rPr>
          <w:rFonts w:asciiTheme="minorHAnsi" w:hAnsiTheme="minorHAnsi" w:cstheme="minorHAnsi"/>
          <w:sz w:val="22"/>
          <w:szCs w:val="22"/>
        </w:rPr>
      </w:pPr>
      <w:r w:rsidRPr="00FB53AE">
        <w:rPr>
          <w:rFonts w:asciiTheme="minorHAnsi" w:hAnsiTheme="minorHAnsi" w:cstheme="minorHAnsi"/>
          <w:sz w:val="22"/>
          <w:szCs w:val="22"/>
        </w:rPr>
        <w:t xml:space="preserve">Dane tworzące akta sprawy, tworzone przez administratora zgodnie z przepisami prawa </w:t>
      </w:r>
      <w:r w:rsidRPr="00FB53AE">
        <w:rPr>
          <w:rFonts w:asciiTheme="minorHAnsi" w:hAnsiTheme="minorHAnsi" w:cstheme="minorHAnsi"/>
          <w:sz w:val="22"/>
          <w:szCs w:val="22"/>
        </w:rPr>
        <w:br/>
        <w:t>(w szczególności protokoły z rekrutacji), przechowywane będą przez okres co najmniej 5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7DB1B503" w14:textId="77777777" w:rsidR="006455AE" w:rsidRPr="00FB53AE" w:rsidRDefault="006455AE" w:rsidP="00055E24">
      <w:pPr>
        <w:numPr>
          <w:ilvl w:val="0"/>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Przysługuje Pani/Panu prawo dostępu do treści swoich danych osobowych oraz prawo żądania ich sprostowania, usunięcia lub ograniczenia przetwarzania, prawo wniesienia sprzeciwu wobec przetwarzania (w zakresie objętym prawnie uzasadnionym interesem administratora), prawo wniesienia skargi do Prezesa Urzędu Ochrony Danych Osobowych.</w:t>
      </w:r>
    </w:p>
    <w:p w14:paraId="257A34BE" w14:textId="77777777" w:rsidR="006455AE" w:rsidRPr="00FB53AE" w:rsidRDefault="006455AE" w:rsidP="00055E24">
      <w:pPr>
        <w:pStyle w:val="NormalnyWeb"/>
        <w:ind w:left="720"/>
        <w:jc w:val="both"/>
        <w:rPr>
          <w:rFonts w:asciiTheme="minorHAnsi" w:hAnsiTheme="minorHAnsi" w:cstheme="minorHAnsi"/>
          <w:sz w:val="22"/>
          <w:szCs w:val="22"/>
        </w:rPr>
      </w:pPr>
      <w:r w:rsidRPr="00FB53AE">
        <w:rPr>
          <w:rFonts w:asciiTheme="minorHAnsi" w:hAnsiTheme="minorHAnsi" w:cstheme="minorHAnsi"/>
          <w:sz w:val="22"/>
          <w:szCs w:val="22"/>
        </w:rPr>
        <w:t xml:space="preserve">W zakresie objętym zgodą na przetwarzanie, ma Pani/Pan prawo do jej wycofania w dowolnym momencie, wysyłając email nad adres: </w:t>
      </w:r>
      <w:hyperlink r:id="rId10" w:history="1">
        <w:proofErr w:type="spellStart"/>
        <w:r w:rsidRPr="00FB53AE">
          <w:rPr>
            <w:rStyle w:val="Hipercze"/>
            <w:rFonts w:asciiTheme="minorHAnsi" w:hAnsiTheme="minorHAnsi" w:cstheme="minorHAnsi"/>
            <w:sz w:val="22"/>
            <w:szCs w:val="22"/>
          </w:rPr>
          <w:t>kadry@parkslaski.pl</w:t>
        </w:r>
        <w:proofErr w:type="spellEnd"/>
      </w:hyperlink>
      <w:r w:rsidRPr="00FB53AE">
        <w:rPr>
          <w:rFonts w:asciiTheme="minorHAnsi" w:hAnsiTheme="minorHAnsi" w:cstheme="minorHAnsi"/>
          <w:sz w:val="22"/>
          <w:szCs w:val="22"/>
        </w:rPr>
        <w:t>. Wycofanie zgody nie wpływa na zgodność z prawem przetwarzania, którego dokonano przed jej wycofaniem.</w:t>
      </w:r>
    </w:p>
    <w:p w14:paraId="5C463237" w14:textId="77777777" w:rsidR="006455AE" w:rsidRPr="00FB53AE" w:rsidRDefault="006455AE" w:rsidP="00055E24">
      <w:pPr>
        <w:numPr>
          <w:ilvl w:val="0"/>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 xml:space="preserve">Podanie przez Panią/Pana danych osobowych jest wymogiem ustawowym. Podanie danych </w:t>
      </w:r>
      <w:r>
        <w:rPr>
          <w:rFonts w:asciiTheme="minorHAnsi" w:hAnsiTheme="minorHAnsi" w:cstheme="minorHAnsi"/>
          <w:sz w:val="22"/>
          <w:szCs w:val="22"/>
        </w:rPr>
        <w:br/>
      </w:r>
      <w:r w:rsidRPr="00FB53AE">
        <w:rPr>
          <w:rFonts w:asciiTheme="minorHAnsi" w:hAnsiTheme="minorHAnsi" w:cstheme="minorHAnsi"/>
          <w:sz w:val="22"/>
          <w:szCs w:val="22"/>
        </w:rPr>
        <w:t>w wymaganym zakresie jest obowiązkowe, a konsekwencją niepodania danych osobowych będzie pozostawienie Pani/Pana aplikacji bez rozpatrzenia.</w:t>
      </w:r>
    </w:p>
    <w:p w14:paraId="0C0155FB" w14:textId="77777777" w:rsidR="006455AE" w:rsidRPr="00FB53AE" w:rsidRDefault="006455AE" w:rsidP="00055E24">
      <w:pPr>
        <w:numPr>
          <w:ilvl w:val="0"/>
          <w:numId w:val="29"/>
        </w:numPr>
        <w:spacing w:before="100" w:beforeAutospacing="1" w:after="100" w:afterAutospacing="1"/>
        <w:jc w:val="both"/>
        <w:rPr>
          <w:rFonts w:asciiTheme="minorHAnsi" w:hAnsiTheme="minorHAnsi" w:cstheme="minorHAnsi"/>
          <w:sz w:val="22"/>
          <w:szCs w:val="22"/>
        </w:rPr>
      </w:pPr>
      <w:r w:rsidRPr="00FB53AE">
        <w:rPr>
          <w:rFonts w:asciiTheme="minorHAnsi" w:hAnsiTheme="minorHAnsi" w:cstheme="minorHAnsi"/>
          <w:sz w:val="22"/>
          <w:szCs w:val="22"/>
        </w:rPr>
        <w:t>Pani/Pana dane osobowe nie będą wykorzystywane do zautomatyzowanego podejmowania decyzji ani profilowania, o którym mowa w art. 22 rozporządzenia.</w:t>
      </w:r>
    </w:p>
    <w:p w14:paraId="2A4C242D" w14:textId="77777777" w:rsidR="006455AE" w:rsidRPr="00FB53AE" w:rsidRDefault="006455AE" w:rsidP="006455AE">
      <w:pPr>
        <w:pStyle w:val="Bezodstpw"/>
        <w:spacing w:line="276" w:lineRule="auto"/>
        <w:jc w:val="both"/>
        <w:rPr>
          <w:rFonts w:asciiTheme="minorHAnsi" w:hAnsiTheme="minorHAnsi" w:cstheme="minorHAnsi"/>
        </w:rPr>
      </w:pPr>
    </w:p>
    <w:p w14:paraId="31495940" w14:textId="77777777" w:rsidR="00226289" w:rsidRPr="0047132B" w:rsidRDefault="00226289" w:rsidP="006455AE">
      <w:pPr>
        <w:pStyle w:val="Bezodstpw"/>
        <w:spacing w:line="276" w:lineRule="auto"/>
        <w:jc w:val="both"/>
        <w:rPr>
          <w:rFonts w:asciiTheme="minorHAnsi" w:eastAsia="Times New Roman" w:hAnsiTheme="minorHAnsi" w:cstheme="minorHAnsi"/>
          <w:color w:val="262626"/>
          <w:sz w:val="20"/>
          <w:szCs w:val="20"/>
        </w:rPr>
      </w:pPr>
    </w:p>
    <w:sectPr w:rsidR="00226289" w:rsidRPr="0047132B" w:rsidSect="00964708">
      <w:pgSz w:w="11906" w:h="16838"/>
      <w:pgMar w:top="720" w:right="849"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CC95" w14:textId="77777777" w:rsidR="00357292" w:rsidRDefault="00357292" w:rsidP="00226289">
      <w:r>
        <w:separator/>
      </w:r>
    </w:p>
  </w:endnote>
  <w:endnote w:type="continuationSeparator" w:id="0">
    <w:p w14:paraId="51B5AD41" w14:textId="77777777" w:rsidR="00357292" w:rsidRDefault="00357292" w:rsidP="0022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128C" w14:textId="77777777" w:rsidR="00357292" w:rsidRDefault="00357292" w:rsidP="00226289">
      <w:r>
        <w:separator/>
      </w:r>
    </w:p>
  </w:footnote>
  <w:footnote w:type="continuationSeparator" w:id="0">
    <w:p w14:paraId="1E068843" w14:textId="77777777" w:rsidR="00357292" w:rsidRDefault="00357292" w:rsidP="00226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0"/>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420231"/>
    <w:multiLevelType w:val="hybridMultilevel"/>
    <w:tmpl w:val="CBCE1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9B205A"/>
    <w:multiLevelType w:val="multilevel"/>
    <w:tmpl w:val="CB344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0AFE"/>
    <w:multiLevelType w:val="hybridMultilevel"/>
    <w:tmpl w:val="B6F8D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FC2439"/>
    <w:multiLevelType w:val="multilevel"/>
    <w:tmpl w:val="8F5064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47C76"/>
    <w:multiLevelType w:val="multilevel"/>
    <w:tmpl w:val="10D05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C726E"/>
    <w:multiLevelType w:val="multilevel"/>
    <w:tmpl w:val="553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F5EBA"/>
    <w:multiLevelType w:val="hybridMultilevel"/>
    <w:tmpl w:val="93546C8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83FD4"/>
    <w:multiLevelType w:val="multilevel"/>
    <w:tmpl w:val="D274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97B98"/>
    <w:multiLevelType w:val="multilevel"/>
    <w:tmpl w:val="9BA6D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371E1"/>
    <w:multiLevelType w:val="multilevel"/>
    <w:tmpl w:val="1B1C47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371C6"/>
    <w:multiLevelType w:val="hybridMultilevel"/>
    <w:tmpl w:val="FAA06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6610FE"/>
    <w:multiLevelType w:val="multilevel"/>
    <w:tmpl w:val="4300C4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42568"/>
    <w:multiLevelType w:val="hybridMultilevel"/>
    <w:tmpl w:val="630E8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3B77B2"/>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904B99"/>
    <w:multiLevelType w:val="hybridMultilevel"/>
    <w:tmpl w:val="C8B8A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9F4612"/>
    <w:multiLevelType w:val="hybridMultilevel"/>
    <w:tmpl w:val="EC2273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F4194F"/>
    <w:multiLevelType w:val="hybridMultilevel"/>
    <w:tmpl w:val="2F1CA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270E99"/>
    <w:multiLevelType w:val="hybridMultilevel"/>
    <w:tmpl w:val="57CA5D8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686451"/>
    <w:multiLevelType w:val="multilevel"/>
    <w:tmpl w:val="A12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D3869"/>
    <w:multiLevelType w:val="hybridMultilevel"/>
    <w:tmpl w:val="AC163FB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1" w15:restartNumberingAfterBreak="0">
    <w:nsid w:val="55A60EE5"/>
    <w:multiLevelType w:val="hybridMultilevel"/>
    <w:tmpl w:val="0B3AF5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259400C"/>
    <w:multiLevelType w:val="hybridMultilevel"/>
    <w:tmpl w:val="97C6EB4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642BD0"/>
    <w:multiLevelType w:val="hybridMultilevel"/>
    <w:tmpl w:val="FD4CEC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567107"/>
    <w:multiLevelType w:val="hybridMultilevel"/>
    <w:tmpl w:val="B1FC87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B40C4B"/>
    <w:multiLevelType w:val="hybridMultilevel"/>
    <w:tmpl w:val="E49237BC"/>
    <w:lvl w:ilvl="0" w:tplc="3F7E551E">
      <w:start w:val="1"/>
      <w:numFmt w:val="decimal"/>
      <w:lvlText w:val="%1."/>
      <w:lvlJc w:val="left"/>
      <w:pPr>
        <w:ind w:left="675" w:hanging="360"/>
      </w:p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num w:numId="1" w16cid:durableId="461771574">
    <w:abstractNumId w:val="12"/>
  </w:num>
  <w:num w:numId="2" w16cid:durableId="550574332">
    <w:abstractNumId w:val="4"/>
  </w:num>
  <w:num w:numId="3" w16cid:durableId="2074153805">
    <w:abstractNumId w:val="10"/>
  </w:num>
  <w:num w:numId="4" w16cid:durableId="22445371">
    <w:abstractNumId w:val="3"/>
  </w:num>
  <w:num w:numId="5" w16cid:durableId="374164535">
    <w:abstractNumId w:val="13"/>
  </w:num>
  <w:num w:numId="6" w16cid:durableId="1169325165">
    <w:abstractNumId w:val="1"/>
  </w:num>
  <w:num w:numId="7" w16cid:durableId="1575896112">
    <w:abstractNumId w:val="5"/>
  </w:num>
  <w:num w:numId="8" w16cid:durableId="806431674">
    <w:abstractNumId w:val="8"/>
  </w:num>
  <w:num w:numId="9" w16cid:durableId="581531871">
    <w:abstractNumId w:val="19"/>
  </w:num>
  <w:num w:numId="10" w16cid:durableId="1481188070">
    <w:abstractNumId w:val="20"/>
  </w:num>
  <w:num w:numId="11" w16cid:durableId="435909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426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08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9740054">
    <w:abstractNumId w:val="2"/>
  </w:num>
  <w:num w:numId="15" w16cid:durableId="189412981">
    <w:abstractNumId w:val="25"/>
  </w:num>
  <w:num w:numId="16" w16cid:durableId="1447502871">
    <w:abstractNumId w:val="6"/>
  </w:num>
  <w:num w:numId="17" w16cid:durableId="436490137">
    <w:abstractNumId w:val="7"/>
  </w:num>
  <w:num w:numId="18" w16cid:durableId="671107249">
    <w:abstractNumId w:val="9"/>
  </w:num>
  <w:num w:numId="19" w16cid:durableId="1356074692">
    <w:abstractNumId w:val="11"/>
  </w:num>
  <w:num w:numId="20" w16cid:durableId="118031063">
    <w:abstractNumId w:val="0"/>
  </w:num>
  <w:num w:numId="21" w16cid:durableId="666832457">
    <w:abstractNumId w:val="21"/>
  </w:num>
  <w:num w:numId="22" w16cid:durableId="1698197831">
    <w:abstractNumId w:val="24"/>
  </w:num>
  <w:num w:numId="23" w16cid:durableId="1490168809">
    <w:abstractNumId w:val="23"/>
  </w:num>
  <w:num w:numId="24" w16cid:durableId="484780040">
    <w:abstractNumId w:val="17"/>
  </w:num>
  <w:num w:numId="25" w16cid:durableId="506481082">
    <w:abstractNumId w:val="16"/>
  </w:num>
  <w:num w:numId="26" w16cid:durableId="1412503239">
    <w:abstractNumId w:val="22"/>
  </w:num>
  <w:num w:numId="27" w16cid:durableId="1636064543">
    <w:abstractNumId w:val="15"/>
  </w:num>
  <w:num w:numId="28" w16cid:durableId="710611199">
    <w:abstractNumId w:val="18"/>
  </w:num>
  <w:num w:numId="29" w16cid:durableId="1155758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DB"/>
    <w:rsid w:val="00055E24"/>
    <w:rsid w:val="000A1E26"/>
    <w:rsid w:val="000C220A"/>
    <w:rsid w:val="00100285"/>
    <w:rsid w:val="001933A2"/>
    <w:rsid w:val="00226289"/>
    <w:rsid w:val="00243302"/>
    <w:rsid w:val="00256F15"/>
    <w:rsid w:val="002F1E01"/>
    <w:rsid w:val="003045CA"/>
    <w:rsid w:val="00312F6B"/>
    <w:rsid w:val="0031411B"/>
    <w:rsid w:val="00357292"/>
    <w:rsid w:val="003D3AB9"/>
    <w:rsid w:val="003E3253"/>
    <w:rsid w:val="00440CF9"/>
    <w:rsid w:val="0047132B"/>
    <w:rsid w:val="004B187C"/>
    <w:rsid w:val="004E2D5B"/>
    <w:rsid w:val="004E4E33"/>
    <w:rsid w:val="00507DA4"/>
    <w:rsid w:val="00520EDC"/>
    <w:rsid w:val="00575C7B"/>
    <w:rsid w:val="005823DB"/>
    <w:rsid w:val="005B28D8"/>
    <w:rsid w:val="006455AE"/>
    <w:rsid w:val="0070484C"/>
    <w:rsid w:val="00737C6F"/>
    <w:rsid w:val="007558E0"/>
    <w:rsid w:val="0077416F"/>
    <w:rsid w:val="00781EDA"/>
    <w:rsid w:val="007F2DB4"/>
    <w:rsid w:val="007F4784"/>
    <w:rsid w:val="0087486F"/>
    <w:rsid w:val="00962203"/>
    <w:rsid w:val="00964708"/>
    <w:rsid w:val="009D23AB"/>
    <w:rsid w:val="009F3FA2"/>
    <w:rsid w:val="00A41D9C"/>
    <w:rsid w:val="00A45370"/>
    <w:rsid w:val="00A45A0F"/>
    <w:rsid w:val="00B04821"/>
    <w:rsid w:val="00B3687E"/>
    <w:rsid w:val="00B732D8"/>
    <w:rsid w:val="00B854B9"/>
    <w:rsid w:val="00BB4007"/>
    <w:rsid w:val="00C520AF"/>
    <w:rsid w:val="00C6057C"/>
    <w:rsid w:val="00C74AF8"/>
    <w:rsid w:val="00CD0E41"/>
    <w:rsid w:val="00D03D95"/>
    <w:rsid w:val="00D12D87"/>
    <w:rsid w:val="00D13C05"/>
    <w:rsid w:val="00DA6BC5"/>
    <w:rsid w:val="00DB59B3"/>
    <w:rsid w:val="00DC28DB"/>
    <w:rsid w:val="00E700B2"/>
    <w:rsid w:val="00E91C85"/>
    <w:rsid w:val="00F059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84AEE"/>
  <w15:chartTrackingRefBased/>
  <w15:docId w15:val="{09713EE7-D494-48DD-AC64-373D2F87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28DB"/>
    <w:pPr>
      <w:spacing w:after="0" w:line="240" w:lineRule="auto"/>
    </w:pPr>
    <w:rPr>
      <w:rFonts w:ascii="Times New Roman" w:hAnsi="Times New Roman" w:cs="Times New Roman"/>
      <w:sz w:val="24"/>
      <w:szCs w:val="24"/>
      <w:lang w:eastAsia="pl-PL"/>
    </w:rPr>
  </w:style>
  <w:style w:type="paragraph" w:styleId="Nagwek1">
    <w:name w:val="heading 1"/>
    <w:basedOn w:val="Normalny"/>
    <w:link w:val="Nagwek1Znak"/>
    <w:uiPriority w:val="9"/>
    <w:qFormat/>
    <w:rsid w:val="00DC28DB"/>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2262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256F1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28DB"/>
    <w:rPr>
      <w:rFonts w:ascii="Times New Roman" w:hAnsi="Times New Roman" w:cs="Times New Roman"/>
      <w:b/>
      <w:bCs/>
      <w:kern w:val="36"/>
      <w:sz w:val="48"/>
      <w:szCs w:val="48"/>
      <w:lang w:eastAsia="pl-PL"/>
    </w:rPr>
  </w:style>
  <w:style w:type="character" w:styleId="Hipercze">
    <w:name w:val="Hyperlink"/>
    <w:basedOn w:val="Domylnaczcionkaakapitu"/>
    <w:uiPriority w:val="99"/>
    <w:unhideWhenUsed/>
    <w:rsid w:val="00DC28DB"/>
    <w:rPr>
      <w:color w:val="0000FF"/>
      <w:u w:val="single"/>
    </w:rPr>
  </w:style>
  <w:style w:type="paragraph" w:customStyle="1" w:styleId="offcomp">
    <w:name w:val="offcomp"/>
    <w:basedOn w:val="Normalny"/>
    <w:rsid w:val="00DC28DB"/>
    <w:pPr>
      <w:spacing w:before="100" w:beforeAutospacing="1" w:after="100" w:afterAutospacing="1"/>
    </w:pPr>
  </w:style>
  <w:style w:type="paragraph" w:styleId="Akapitzlist">
    <w:name w:val="List Paragraph"/>
    <w:basedOn w:val="Normalny"/>
    <w:uiPriority w:val="34"/>
    <w:qFormat/>
    <w:rsid w:val="003D3AB9"/>
    <w:pPr>
      <w:ind w:left="720"/>
      <w:contextualSpacing/>
    </w:pPr>
  </w:style>
  <w:style w:type="paragraph" w:styleId="NormalnyWeb">
    <w:name w:val="Normal (Web)"/>
    <w:basedOn w:val="Normalny"/>
    <w:uiPriority w:val="99"/>
    <w:unhideWhenUsed/>
    <w:rsid w:val="00737C6F"/>
    <w:pPr>
      <w:spacing w:before="100" w:beforeAutospacing="1" w:after="100" w:afterAutospacing="1"/>
    </w:pPr>
    <w:rPr>
      <w:rFonts w:eastAsia="Times New Roman"/>
    </w:rPr>
  </w:style>
  <w:style w:type="character" w:customStyle="1" w:styleId="gdprpopover-area">
    <w:name w:val="gdpr__popover-area"/>
    <w:basedOn w:val="Domylnaczcionkaakapitu"/>
    <w:rsid w:val="00737C6F"/>
  </w:style>
  <w:style w:type="character" w:styleId="Odwoaniedokomentarza">
    <w:name w:val="annotation reference"/>
    <w:basedOn w:val="Domylnaczcionkaakapitu"/>
    <w:uiPriority w:val="99"/>
    <w:semiHidden/>
    <w:unhideWhenUsed/>
    <w:rsid w:val="00737C6F"/>
    <w:rPr>
      <w:sz w:val="16"/>
      <w:szCs w:val="16"/>
    </w:rPr>
  </w:style>
  <w:style w:type="paragraph" w:styleId="Tekstkomentarza">
    <w:name w:val="annotation text"/>
    <w:basedOn w:val="Normalny"/>
    <w:link w:val="TekstkomentarzaZnak"/>
    <w:uiPriority w:val="99"/>
    <w:semiHidden/>
    <w:unhideWhenUsed/>
    <w:rsid w:val="00737C6F"/>
    <w:pPr>
      <w:spacing w:after="160"/>
    </w:pPr>
    <w:rPr>
      <w:rFonts w:ascii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737C6F"/>
    <w:rPr>
      <w:sz w:val="20"/>
      <w:szCs w:val="20"/>
    </w:rPr>
  </w:style>
  <w:style w:type="paragraph" w:styleId="Tekstdymka">
    <w:name w:val="Balloon Text"/>
    <w:basedOn w:val="Normalny"/>
    <w:link w:val="TekstdymkaZnak"/>
    <w:uiPriority w:val="99"/>
    <w:semiHidden/>
    <w:unhideWhenUsed/>
    <w:rsid w:val="00737C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7C6F"/>
    <w:rPr>
      <w:rFonts w:ascii="Segoe UI"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737C6F"/>
    <w:pPr>
      <w:spacing w:after="0"/>
    </w:pPr>
    <w:rPr>
      <w:rFonts w:ascii="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737C6F"/>
    <w:rPr>
      <w:rFonts w:ascii="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226289"/>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256F15"/>
    <w:rPr>
      <w:rFonts w:asciiTheme="majorHAnsi" w:eastAsiaTheme="majorEastAsia" w:hAnsiTheme="majorHAnsi" w:cstheme="majorBidi"/>
      <w:color w:val="1F4D78" w:themeColor="accent1" w:themeShade="7F"/>
      <w:sz w:val="24"/>
      <w:szCs w:val="24"/>
      <w:lang w:eastAsia="pl-PL"/>
    </w:rPr>
  </w:style>
  <w:style w:type="character" w:styleId="Pogrubienie">
    <w:name w:val="Strong"/>
    <w:basedOn w:val="Domylnaczcionkaakapitu"/>
    <w:uiPriority w:val="22"/>
    <w:qFormat/>
    <w:rsid w:val="00B04821"/>
    <w:rPr>
      <w:b/>
      <w:bCs/>
    </w:rPr>
  </w:style>
  <w:style w:type="paragraph" w:styleId="Bezodstpw">
    <w:name w:val="No Spacing"/>
    <w:uiPriority w:val="1"/>
    <w:qFormat/>
    <w:rsid w:val="003045CA"/>
    <w:pPr>
      <w:spacing w:after="0" w:line="240" w:lineRule="auto"/>
    </w:pPr>
    <w:rPr>
      <w:rFonts w:ascii="Calibri" w:eastAsia="Calibri" w:hAnsi="Calibri" w:cs="Times New Roman"/>
    </w:rPr>
  </w:style>
  <w:style w:type="paragraph" w:styleId="Podtytu">
    <w:name w:val="Subtitle"/>
    <w:basedOn w:val="Normalny"/>
    <w:next w:val="Normalny"/>
    <w:link w:val="PodtytuZnak"/>
    <w:qFormat/>
    <w:rsid w:val="00781EDA"/>
    <w:pPr>
      <w:spacing w:after="60"/>
      <w:jc w:val="center"/>
      <w:outlineLvl w:val="1"/>
    </w:pPr>
    <w:rPr>
      <w:rFonts w:ascii="Cambria" w:eastAsia="Times New Roman" w:hAnsi="Cambria"/>
    </w:rPr>
  </w:style>
  <w:style w:type="character" w:customStyle="1" w:styleId="PodtytuZnak">
    <w:name w:val="Podtytuł Znak"/>
    <w:basedOn w:val="Domylnaczcionkaakapitu"/>
    <w:link w:val="Podtytu"/>
    <w:rsid w:val="00781EDA"/>
    <w:rPr>
      <w:rFonts w:ascii="Cambria" w:eastAsia="Times New Roman" w:hAnsi="Cambria"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14723">
      <w:bodyDiv w:val="1"/>
      <w:marLeft w:val="0"/>
      <w:marRight w:val="0"/>
      <w:marTop w:val="0"/>
      <w:marBottom w:val="0"/>
      <w:divBdr>
        <w:top w:val="none" w:sz="0" w:space="0" w:color="auto"/>
        <w:left w:val="none" w:sz="0" w:space="0" w:color="auto"/>
        <w:bottom w:val="none" w:sz="0" w:space="0" w:color="auto"/>
        <w:right w:val="none" w:sz="0" w:space="0" w:color="auto"/>
      </w:divBdr>
    </w:div>
    <w:div w:id="503738433">
      <w:bodyDiv w:val="1"/>
      <w:marLeft w:val="0"/>
      <w:marRight w:val="0"/>
      <w:marTop w:val="0"/>
      <w:marBottom w:val="0"/>
      <w:divBdr>
        <w:top w:val="none" w:sz="0" w:space="0" w:color="auto"/>
        <w:left w:val="none" w:sz="0" w:space="0" w:color="auto"/>
        <w:bottom w:val="none" w:sz="0" w:space="0" w:color="auto"/>
        <w:right w:val="none" w:sz="0" w:space="0" w:color="auto"/>
      </w:divBdr>
    </w:div>
    <w:div w:id="533814255">
      <w:bodyDiv w:val="1"/>
      <w:marLeft w:val="0"/>
      <w:marRight w:val="0"/>
      <w:marTop w:val="0"/>
      <w:marBottom w:val="0"/>
      <w:divBdr>
        <w:top w:val="none" w:sz="0" w:space="0" w:color="auto"/>
        <w:left w:val="none" w:sz="0" w:space="0" w:color="auto"/>
        <w:bottom w:val="none" w:sz="0" w:space="0" w:color="auto"/>
        <w:right w:val="none" w:sz="0" w:space="0" w:color="auto"/>
      </w:divBdr>
    </w:div>
    <w:div w:id="719936453">
      <w:bodyDiv w:val="1"/>
      <w:marLeft w:val="0"/>
      <w:marRight w:val="0"/>
      <w:marTop w:val="0"/>
      <w:marBottom w:val="0"/>
      <w:divBdr>
        <w:top w:val="none" w:sz="0" w:space="0" w:color="auto"/>
        <w:left w:val="none" w:sz="0" w:space="0" w:color="auto"/>
        <w:bottom w:val="none" w:sz="0" w:space="0" w:color="auto"/>
        <w:right w:val="none" w:sz="0" w:space="0" w:color="auto"/>
      </w:divBdr>
    </w:div>
    <w:div w:id="997223021">
      <w:bodyDiv w:val="1"/>
      <w:marLeft w:val="0"/>
      <w:marRight w:val="0"/>
      <w:marTop w:val="0"/>
      <w:marBottom w:val="0"/>
      <w:divBdr>
        <w:top w:val="none" w:sz="0" w:space="0" w:color="auto"/>
        <w:left w:val="none" w:sz="0" w:space="0" w:color="auto"/>
        <w:bottom w:val="none" w:sz="0" w:space="0" w:color="auto"/>
        <w:right w:val="none" w:sz="0" w:space="0" w:color="auto"/>
      </w:divBdr>
    </w:div>
    <w:div w:id="1485319342">
      <w:bodyDiv w:val="1"/>
      <w:marLeft w:val="0"/>
      <w:marRight w:val="0"/>
      <w:marTop w:val="0"/>
      <w:marBottom w:val="0"/>
      <w:divBdr>
        <w:top w:val="none" w:sz="0" w:space="0" w:color="auto"/>
        <w:left w:val="none" w:sz="0" w:space="0" w:color="auto"/>
        <w:bottom w:val="none" w:sz="0" w:space="0" w:color="auto"/>
        <w:right w:val="none" w:sz="0" w:space="0" w:color="auto"/>
      </w:divBdr>
    </w:div>
    <w:div w:id="1927306565">
      <w:bodyDiv w:val="1"/>
      <w:marLeft w:val="0"/>
      <w:marRight w:val="0"/>
      <w:marTop w:val="0"/>
      <w:marBottom w:val="0"/>
      <w:divBdr>
        <w:top w:val="none" w:sz="0" w:space="0" w:color="auto"/>
        <w:left w:val="none" w:sz="0" w:space="0" w:color="auto"/>
        <w:bottom w:val="none" w:sz="0" w:space="0" w:color="auto"/>
        <w:right w:val="none" w:sz="0" w:space="0" w:color="auto"/>
      </w:divBdr>
    </w:div>
    <w:div w:id="20415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rutacja@parkslaski.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dry@parkslaski.pl" TargetMode="External"/><Relationship Id="rId4" Type="http://schemas.openxmlformats.org/officeDocument/2006/relationships/webSettings" Target="webSettings.xml"/><Relationship Id="rId9" Type="http://schemas.openxmlformats.org/officeDocument/2006/relationships/hyperlink" Target="mailto:rodo@parksla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6654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Grupa Pracuj S.A.</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Nitka</dc:creator>
  <cp:keywords/>
  <dc:description/>
  <cp:lastModifiedBy>Magdalena MN. Niesyto</cp:lastModifiedBy>
  <cp:revision>2</cp:revision>
  <cp:lastPrinted>2026-05-19T09:06:00Z</cp:lastPrinted>
  <dcterms:created xsi:type="dcterms:W3CDTF">2026-05-19T09:08:00Z</dcterms:created>
  <dcterms:modified xsi:type="dcterms:W3CDTF">2026-05-19T09:08:00Z</dcterms:modified>
</cp:coreProperties>
</file>