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B6A587" w14:textId="08D490CA" w:rsidR="00EE4241" w:rsidRPr="000108C9" w:rsidRDefault="00EE4241" w:rsidP="00DB2014">
      <w:pPr>
        <w:pStyle w:val="Nagwek2"/>
      </w:pPr>
      <w:r w:rsidRPr="000108C9">
        <w:t>Załącznik nr 2</w:t>
      </w:r>
    </w:p>
    <w:p w14:paraId="527D342C" w14:textId="77777777" w:rsidR="00EE4241" w:rsidRPr="000108C9" w:rsidRDefault="00EE4241" w:rsidP="004478F0">
      <w:pPr>
        <w:pStyle w:val="Nagwek3"/>
        <w:jc w:val="center"/>
        <w:rPr>
          <w:szCs w:val="24"/>
        </w:rPr>
      </w:pPr>
    </w:p>
    <w:p w14:paraId="389060C2" w14:textId="29F90D3A" w:rsidR="003317DC" w:rsidRPr="000108C9" w:rsidRDefault="00E0004A" w:rsidP="004478F0">
      <w:pPr>
        <w:pStyle w:val="Nagwek3"/>
        <w:jc w:val="center"/>
        <w:rPr>
          <w:szCs w:val="24"/>
        </w:rPr>
      </w:pPr>
      <w:r w:rsidRPr="000108C9">
        <w:rPr>
          <w:szCs w:val="24"/>
        </w:rPr>
        <w:t>UMOWA</w:t>
      </w:r>
    </w:p>
    <w:p w14:paraId="15DCC92C" w14:textId="77777777" w:rsidR="00E0004A" w:rsidRPr="000108C9" w:rsidRDefault="00E0004A" w:rsidP="00E306CA">
      <w:pPr>
        <w:pStyle w:val="Tekstdymka"/>
        <w:spacing w:line="276" w:lineRule="auto"/>
        <w:rPr>
          <w:rFonts w:ascii="Garamond" w:hAnsi="Garamond" w:cs="Times New Roman"/>
          <w:sz w:val="24"/>
          <w:szCs w:val="24"/>
        </w:rPr>
      </w:pPr>
    </w:p>
    <w:p w14:paraId="521E5687" w14:textId="27B64160" w:rsidR="00FF6718" w:rsidRPr="000108C9" w:rsidRDefault="001B31D2" w:rsidP="00E306CA">
      <w:pPr>
        <w:spacing w:line="276" w:lineRule="auto"/>
        <w:jc w:val="both"/>
        <w:rPr>
          <w:rFonts w:ascii="Garamond" w:hAnsi="Garamond" w:cs="Arial"/>
          <w:sz w:val="24"/>
          <w:szCs w:val="24"/>
        </w:rPr>
      </w:pPr>
      <w:r w:rsidRPr="000108C9">
        <w:rPr>
          <w:rFonts w:ascii="Garamond" w:hAnsi="Garamond" w:cs="Arial"/>
          <w:sz w:val="24"/>
          <w:szCs w:val="24"/>
        </w:rPr>
        <w:t>zawarta w Chorzowie, w dniu …</w:t>
      </w:r>
      <w:r w:rsidR="003019DB" w:rsidRPr="000108C9">
        <w:rPr>
          <w:rFonts w:ascii="Garamond" w:hAnsi="Garamond" w:cs="Arial"/>
          <w:sz w:val="24"/>
          <w:szCs w:val="24"/>
        </w:rPr>
        <w:t>……………….</w:t>
      </w:r>
      <w:r w:rsidR="00F8146A" w:rsidRPr="000108C9">
        <w:rPr>
          <w:rFonts w:ascii="Garamond" w:hAnsi="Garamond" w:cs="Arial"/>
          <w:sz w:val="24"/>
          <w:szCs w:val="24"/>
        </w:rPr>
        <w:t xml:space="preserve"> 202</w:t>
      </w:r>
      <w:r w:rsidR="00D05E4F">
        <w:rPr>
          <w:rFonts w:ascii="Garamond" w:hAnsi="Garamond" w:cs="Arial"/>
          <w:sz w:val="24"/>
          <w:szCs w:val="24"/>
        </w:rPr>
        <w:t>3</w:t>
      </w:r>
      <w:r w:rsidR="00FF6718" w:rsidRPr="000108C9">
        <w:rPr>
          <w:rFonts w:ascii="Garamond" w:hAnsi="Garamond" w:cs="Arial"/>
          <w:sz w:val="24"/>
          <w:szCs w:val="24"/>
        </w:rPr>
        <w:t xml:space="preserve"> r., pomiędzy:</w:t>
      </w:r>
    </w:p>
    <w:p w14:paraId="70EA6610" w14:textId="77777777" w:rsidR="00E0004A" w:rsidRPr="000108C9" w:rsidRDefault="00E0004A" w:rsidP="00E306CA">
      <w:pPr>
        <w:spacing w:line="276" w:lineRule="auto"/>
        <w:jc w:val="both"/>
        <w:rPr>
          <w:rFonts w:ascii="Garamond" w:hAnsi="Garamond" w:cs="Arial"/>
          <w:sz w:val="24"/>
          <w:szCs w:val="24"/>
        </w:rPr>
      </w:pPr>
    </w:p>
    <w:p w14:paraId="6B5A58AA" w14:textId="422436AE" w:rsidR="00E91370" w:rsidRPr="000108C9" w:rsidRDefault="000E7C5E" w:rsidP="00E306CA">
      <w:pPr>
        <w:pStyle w:val="Tekstpodstawowy"/>
        <w:spacing w:line="276" w:lineRule="auto"/>
        <w:jc w:val="both"/>
        <w:rPr>
          <w:rFonts w:ascii="Garamond" w:hAnsi="Garamond"/>
          <w:b w:val="0"/>
          <w:bCs/>
          <w:sz w:val="24"/>
          <w:szCs w:val="24"/>
        </w:rPr>
      </w:pPr>
      <w:r w:rsidRPr="000108C9">
        <w:rPr>
          <w:rFonts w:ascii="Garamond" w:hAnsi="Garamond"/>
          <w:sz w:val="24"/>
          <w:szCs w:val="24"/>
        </w:rPr>
        <w:t>Park Śląski</w:t>
      </w:r>
      <w:r w:rsidR="008B6445" w:rsidRPr="000108C9">
        <w:rPr>
          <w:rFonts w:ascii="Garamond" w:hAnsi="Garamond"/>
          <w:sz w:val="24"/>
          <w:szCs w:val="24"/>
        </w:rPr>
        <w:t xml:space="preserve"> S.A.  </w:t>
      </w:r>
      <w:r w:rsidR="008B6445" w:rsidRPr="000108C9">
        <w:rPr>
          <w:rFonts w:ascii="Garamond" w:hAnsi="Garamond"/>
          <w:b w:val="0"/>
          <w:sz w:val="24"/>
          <w:szCs w:val="24"/>
        </w:rPr>
        <w:t xml:space="preserve">z siedzibą w 41 - 501 Chorzów, Aleja Różana 2, </w:t>
      </w:r>
      <w:r w:rsidR="008B6445" w:rsidRPr="000108C9">
        <w:rPr>
          <w:rFonts w:ascii="Garamond" w:hAnsi="Garamond"/>
          <w:b w:val="0"/>
          <w:bCs/>
          <w:sz w:val="24"/>
          <w:szCs w:val="24"/>
        </w:rPr>
        <w:t>wpisan</w:t>
      </w:r>
      <w:r w:rsidR="00EA7475" w:rsidRPr="000108C9">
        <w:rPr>
          <w:rFonts w:ascii="Garamond" w:hAnsi="Garamond"/>
          <w:b w:val="0"/>
          <w:bCs/>
          <w:sz w:val="24"/>
          <w:szCs w:val="24"/>
        </w:rPr>
        <w:t>ą</w:t>
      </w:r>
      <w:r w:rsidR="008B6445" w:rsidRPr="000108C9">
        <w:rPr>
          <w:rFonts w:ascii="Garamond" w:hAnsi="Garamond"/>
          <w:b w:val="0"/>
          <w:bCs/>
          <w:sz w:val="24"/>
          <w:szCs w:val="24"/>
        </w:rPr>
        <w:t xml:space="preserve"> do Rejestru Przedsiębiorców w Sądzie Rejonowym Katowice - Wschód w Katowicach Wydział VIII Gospodarczy Krajowego Rejestru Sądowego KRS: 0000169777, NIP: 627-001-21-63, REGON: 000150194,</w:t>
      </w:r>
      <w:r w:rsidR="0037668E" w:rsidRPr="000108C9">
        <w:rPr>
          <w:rFonts w:ascii="Garamond" w:hAnsi="Garamond"/>
          <w:b w:val="0"/>
          <w:bCs/>
          <w:sz w:val="24"/>
          <w:szCs w:val="24"/>
        </w:rPr>
        <w:t xml:space="preserve"> </w:t>
      </w:r>
      <w:r w:rsidR="008B6445" w:rsidRPr="000108C9">
        <w:rPr>
          <w:rFonts w:ascii="Garamond" w:hAnsi="Garamond"/>
          <w:b w:val="0"/>
          <w:bCs/>
          <w:sz w:val="24"/>
          <w:szCs w:val="24"/>
        </w:rPr>
        <w:t>Kap</w:t>
      </w:r>
      <w:r w:rsidR="00F8146A" w:rsidRPr="000108C9">
        <w:rPr>
          <w:rFonts w:ascii="Garamond" w:hAnsi="Garamond"/>
          <w:b w:val="0"/>
          <w:bCs/>
          <w:sz w:val="24"/>
          <w:szCs w:val="24"/>
        </w:rPr>
        <w:t xml:space="preserve">itał zakładowy: </w:t>
      </w:r>
      <w:r w:rsidRPr="000108C9">
        <w:rPr>
          <w:rFonts w:ascii="Garamond" w:hAnsi="Garamond"/>
          <w:b w:val="0"/>
          <w:bCs/>
          <w:sz w:val="24"/>
          <w:szCs w:val="24"/>
        </w:rPr>
        <w:t>………………..</w:t>
      </w:r>
      <w:r w:rsidR="002D4F4F" w:rsidRPr="000108C9">
        <w:rPr>
          <w:rFonts w:ascii="Garamond" w:hAnsi="Garamond"/>
          <w:b w:val="0"/>
          <w:bCs/>
          <w:sz w:val="24"/>
          <w:szCs w:val="24"/>
        </w:rPr>
        <w:t xml:space="preserve"> </w:t>
      </w:r>
      <w:r w:rsidR="00760FFD" w:rsidRPr="000108C9">
        <w:rPr>
          <w:rFonts w:ascii="Garamond" w:hAnsi="Garamond"/>
          <w:b w:val="0"/>
          <w:bCs/>
          <w:sz w:val="24"/>
          <w:szCs w:val="24"/>
        </w:rPr>
        <w:t xml:space="preserve">zł </w:t>
      </w:r>
      <w:r w:rsidR="008B6445" w:rsidRPr="000108C9">
        <w:rPr>
          <w:rFonts w:ascii="Garamond" w:hAnsi="Garamond"/>
          <w:b w:val="0"/>
          <w:bCs/>
          <w:sz w:val="24"/>
          <w:szCs w:val="24"/>
        </w:rPr>
        <w:t>- wpłacony w całości, reprezentowan</w:t>
      </w:r>
      <w:r w:rsidR="00EA7475" w:rsidRPr="000108C9">
        <w:rPr>
          <w:rFonts w:ascii="Garamond" w:hAnsi="Garamond"/>
          <w:b w:val="0"/>
          <w:bCs/>
          <w:sz w:val="24"/>
          <w:szCs w:val="24"/>
        </w:rPr>
        <w:t>ą</w:t>
      </w:r>
      <w:r w:rsidR="008B6445" w:rsidRPr="000108C9">
        <w:rPr>
          <w:rFonts w:ascii="Garamond" w:hAnsi="Garamond"/>
          <w:b w:val="0"/>
          <w:bCs/>
          <w:sz w:val="24"/>
          <w:szCs w:val="24"/>
        </w:rPr>
        <w:t xml:space="preserve"> przez:</w:t>
      </w:r>
    </w:p>
    <w:p w14:paraId="04085E7C" w14:textId="1FF3AB3F" w:rsidR="00E264AB" w:rsidRPr="000108C9" w:rsidRDefault="000E7C5E" w:rsidP="00E306CA">
      <w:pPr>
        <w:pStyle w:val="Tekstpodstawowy"/>
        <w:spacing w:line="276" w:lineRule="auto"/>
        <w:rPr>
          <w:rFonts w:ascii="Garamond" w:hAnsi="Garamond"/>
          <w:b w:val="0"/>
          <w:bCs/>
          <w:sz w:val="24"/>
          <w:szCs w:val="24"/>
        </w:rPr>
      </w:pPr>
      <w:r w:rsidRPr="000108C9">
        <w:rPr>
          <w:rFonts w:ascii="Garamond" w:hAnsi="Garamond"/>
          <w:b w:val="0"/>
          <w:bCs/>
          <w:sz w:val="24"/>
          <w:szCs w:val="24"/>
        </w:rPr>
        <w:t xml:space="preserve">Pawła </w:t>
      </w:r>
      <w:proofErr w:type="spellStart"/>
      <w:r w:rsidRPr="000108C9">
        <w:rPr>
          <w:rFonts w:ascii="Garamond" w:hAnsi="Garamond"/>
          <w:b w:val="0"/>
          <w:bCs/>
          <w:sz w:val="24"/>
          <w:szCs w:val="24"/>
        </w:rPr>
        <w:t>Bilangowskiego</w:t>
      </w:r>
      <w:proofErr w:type="spellEnd"/>
      <w:r w:rsidR="002B67A1" w:rsidRPr="000108C9">
        <w:rPr>
          <w:rFonts w:ascii="Garamond" w:hAnsi="Garamond"/>
          <w:b w:val="0"/>
          <w:bCs/>
          <w:sz w:val="24"/>
          <w:szCs w:val="24"/>
        </w:rPr>
        <w:t xml:space="preserve"> – Prezesa Zarządu</w:t>
      </w:r>
      <w:r w:rsidR="00F649BD" w:rsidRPr="000108C9">
        <w:rPr>
          <w:rFonts w:ascii="Garamond" w:hAnsi="Garamond"/>
          <w:b w:val="0"/>
          <w:bCs/>
          <w:sz w:val="24"/>
          <w:szCs w:val="24"/>
        </w:rPr>
        <w:t>,</w:t>
      </w:r>
    </w:p>
    <w:p w14:paraId="501D5DBD" w14:textId="77777777" w:rsidR="00F8146A" w:rsidRPr="000108C9" w:rsidRDefault="002B67A1" w:rsidP="00E3778D">
      <w:pPr>
        <w:pStyle w:val="Tekstpodstawowy"/>
        <w:spacing w:line="276" w:lineRule="auto"/>
        <w:rPr>
          <w:rFonts w:ascii="Garamond" w:hAnsi="Garamond"/>
          <w:b w:val="0"/>
          <w:bCs/>
          <w:sz w:val="24"/>
          <w:szCs w:val="24"/>
        </w:rPr>
      </w:pPr>
      <w:r w:rsidRPr="000108C9">
        <w:rPr>
          <w:rFonts w:ascii="Garamond" w:hAnsi="Garamond"/>
          <w:b w:val="0"/>
          <w:bCs/>
          <w:sz w:val="24"/>
          <w:szCs w:val="24"/>
        </w:rPr>
        <w:t>Macieja Gabrysia – Wiceprezesa Zarządu</w:t>
      </w:r>
      <w:r w:rsidR="00F8146A" w:rsidRPr="000108C9">
        <w:rPr>
          <w:rFonts w:ascii="Garamond" w:hAnsi="Garamond"/>
          <w:b w:val="0"/>
          <w:bCs/>
          <w:sz w:val="24"/>
          <w:szCs w:val="24"/>
        </w:rPr>
        <w:t>,</w:t>
      </w:r>
    </w:p>
    <w:p w14:paraId="11A1F953" w14:textId="1AB0B915" w:rsidR="00E0004A" w:rsidRPr="000108C9" w:rsidRDefault="00E0004A" w:rsidP="00E3778D">
      <w:pPr>
        <w:pStyle w:val="Tekstpodstawowy"/>
        <w:spacing w:line="276" w:lineRule="auto"/>
        <w:jc w:val="both"/>
        <w:rPr>
          <w:rFonts w:ascii="Garamond" w:hAnsi="Garamond" w:cs="Arial"/>
          <w:bCs/>
          <w:sz w:val="24"/>
          <w:szCs w:val="24"/>
        </w:rPr>
      </w:pPr>
      <w:r w:rsidRPr="000108C9">
        <w:rPr>
          <w:rFonts w:ascii="Garamond" w:hAnsi="Garamond" w:cs="Arial"/>
          <w:b w:val="0"/>
          <w:sz w:val="24"/>
          <w:szCs w:val="24"/>
        </w:rPr>
        <w:t>zwan</w:t>
      </w:r>
      <w:r w:rsidR="005259FC" w:rsidRPr="000108C9">
        <w:rPr>
          <w:rFonts w:ascii="Garamond" w:hAnsi="Garamond" w:cs="Arial"/>
          <w:b w:val="0"/>
          <w:sz w:val="24"/>
          <w:szCs w:val="24"/>
        </w:rPr>
        <w:t>ą</w:t>
      </w:r>
      <w:r w:rsidRPr="000108C9">
        <w:rPr>
          <w:rFonts w:ascii="Garamond" w:hAnsi="Garamond" w:cs="Arial"/>
          <w:b w:val="0"/>
          <w:sz w:val="24"/>
          <w:szCs w:val="24"/>
        </w:rPr>
        <w:t xml:space="preserve"> dalej</w:t>
      </w:r>
      <w:r w:rsidR="00C40995" w:rsidRPr="000108C9">
        <w:rPr>
          <w:rFonts w:ascii="Garamond" w:hAnsi="Garamond" w:cs="Arial"/>
          <w:bCs/>
          <w:sz w:val="24"/>
          <w:szCs w:val="24"/>
        </w:rPr>
        <w:t xml:space="preserve"> </w:t>
      </w:r>
      <w:r w:rsidR="00D05E4F">
        <w:rPr>
          <w:rFonts w:ascii="Garamond" w:hAnsi="Garamond" w:cs="Arial"/>
          <w:bCs/>
          <w:sz w:val="24"/>
          <w:szCs w:val="24"/>
        </w:rPr>
        <w:t>Wynajmującym</w:t>
      </w:r>
      <w:r w:rsidR="003317DC" w:rsidRPr="000108C9">
        <w:rPr>
          <w:rFonts w:ascii="Garamond" w:hAnsi="Garamond" w:cs="Arial"/>
          <w:bCs/>
          <w:sz w:val="24"/>
          <w:szCs w:val="24"/>
        </w:rPr>
        <w:t>,</w:t>
      </w:r>
    </w:p>
    <w:p w14:paraId="0DE69A94" w14:textId="77777777" w:rsidR="00E0004A" w:rsidRPr="000108C9" w:rsidRDefault="00E0004A" w:rsidP="00E3778D">
      <w:pPr>
        <w:pStyle w:val="Tekstpodstawowy"/>
        <w:spacing w:line="276" w:lineRule="auto"/>
        <w:rPr>
          <w:rFonts w:ascii="Garamond" w:hAnsi="Garamond" w:cs="Arial"/>
          <w:b w:val="0"/>
          <w:sz w:val="24"/>
          <w:szCs w:val="24"/>
        </w:rPr>
      </w:pPr>
      <w:r w:rsidRPr="000108C9">
        <w:rPr>
          <w:rFonts w:ascii="Garamond" w:hAnsi="Garamond" w:cs="Arial"/>
          <w:b w:val="0"/>
          <w:sz w:val="24"/>
          <w:szCs w:val="24"/>
        </w:rPr>
        <w:t>a</w:t>
      </w:r>
    </w:p>
    <w:p w14:paraId="6CA440EB" w14:textId="40440829" w:rsidR="00191C53" w:rsidRPr="000108C9" w:rsidRDefault="007D7FA8" w:rsidP="00E3778D">
      <w:pPr>
        <w:pStyle w:val="Tekstpodstawowy"/>
        <w:spacing w:line="276" w:lineRule="auto"/>
        <w:jc w:val="both"/>
        <w:rPr>
          <w:rFonts w:ascii="Garamond" w:hAnsi="Garamond"/>
          <w:bCs/>
          <w:sz w:val="24"/>
          <w:szCs w:val="24"/>
        </w:rPr>
      </w:pPr>
      <w:r w:rsidRPr="000108C9">
        <w:rPr>
          <w:rFonts w:ascii="Garamond" w:hAnsi="Garamond"/>
          <w:bCs/>
          <w:sz w:val="24"/>
          <w:szCs w:val="24"/>
        </w:rPr>
        <w:t>…………………………………………………………………………………………………</w:t>
      </w:r>
    </w:p>
    <w:p w14:paraId="44BFEA78" w14:textId="77777777" w:rsidR="00191C53" w:rsidRPr="000108C9" w:rsidRDefault="00191C53" w:rsidP="00E3778D">
      <w:pPr>
        <w:pStyle w:val="Tekstpodstawowy"/>
        <w:spacing w:line="276" w:lineRule="auto"/>
        <w:jc w:val="both"/>
        <w:rPr>
          <w:rFonts w:ascii="Garamond" w:hAnsi="Garamond"/>
          <w:bCs/>
          <w:sz w:val="24"/>
          <w:szCs w:val="24"/>
        </w:rPr>
      </w:pPr>
    </w:p>
    <w:p w14:paraId="69F590BB" w14:textId="7779B8FB" w:rsidR="00E0004A" w:rsidRPr="000108C9" w:rsidRDefault="00E3778D" w:rsidP="00E3778D">
      <w:pPr>
        <w:pStyle w:val="Tekstpodstawowy"/>
        <w:spacing w:line="276" w:lineRule="auto"/>
        <w:jc w:val="both"/>
        <w:rPr>
          <w:rFonts w:ascii="Garamond" w:hAnsi="Garamond" w:cs="Arial"/>
          <w:b w:val="0"/>
          <w:sz w:val="24"/>
          <w:szCs w:val="24"/>
        </w:rPr>
      </w:pPr>
      <w:r w:rsidRPr="000108C9">
        <w:rPr>
          <w:rFonts w:ascii="Garamond" w:hAnsi="Garamond" w:cs="Arial"/>
          <w:b w:val="0"/>
          <w:sz w:val="24"/>
          <w:szCs w:val="24"/>
        </w:rPr>
        <w:t>zwan</w:t>
      </w:r>
      <w:r w:rsidR="00191C53" w:rsidRPr="000108C9">
        <w:rPr>
          <w:rFonts w:ascii="Garamond" w:hAnsi="Garamond" w:cs="Arial"/>
          <w:b w:val="0"/>
          <w:sz w:val="24"/>
          <w:szCs w:val="24"/>
        </w:rPr>
        <w:t>ym</w:t>
      </w:r>
      <w:r w:rsidR="00E0004A" w:rsidRPr="000108C9">
        <w:rPr>
          <w:rFonts w:ascii="Garamond" w:hAnsi="Garamond" w:cs="Arial"/>
          <w:b w:val="0"/>
          <w:sz w:val="24"/>
          <w:szCs w:val="24"/>
        </w:rPr>
        <w:t xml:space="preserve"> dalej </w:t>
      </w:r>
      <w:r w:rsidR="00D05E4F">
        <w:rPr>
          <w:rFonts w:ascii="Garamond" w:hAnsi="Garamond" w:cs="Arial"/>
          <w:bCs/>
          <w:sz w:val="24"/>
          <w:szCs w:val="24"/>
        </w:rPr>
        <w:t>Najemcą</w:t>
      </w:r>
      <w:r w:rsidR="006F10F6" w:rsidRPr="000108C9">
        <w:rPr>
          <w:rFonts w:ascii="Garamond" w:hAnsi="Garamond" w:cs="Arial"/>
          <w:bCs/>
          <w:sz w:val="24"/>
          <w:szCs w:val="24"/>
        </w:rPr>
        <w:t>,</w:t>
      </w:r>
    </w:p>
    <w:p w14:paraId="0CBE49B4" w14:textId="77777777" w:rsidR="006F10F6" w:rsidRPr="000108C9" w:rsidRDefault="006F10F6" w:rsidP="00E3778D">
      <w:pPr>
        <w:pStyle w:val="Tekstpodstawowy"/>
        <w:spacing w:line="276" w:lineRule="auto"/>
        <w:jc w:val="both"/>
        <w:rPr>
          <w:rFonts w:ascii="Garamond" w:hAnsi="Garamond"/>
          <w:b w:val="0"/>
          <w:bCs/>
          <w:sz w:val="24"/>
          <w:szCs w:val="24"/>
        </w:rPr>
      </w:pPr>
    </w:p>
    <w:p w14:paraId="7B1E23DA" w14:textId="77777777" w:rsidR="006F10F6" w:rsidRPr="000108C9" w:rsidRDefault="006F10F6" w:rsidP="00E3778D">
      <w:pPr>
        <w:pStyle w:val="Tekstpodstawowy"/>
        <w:spacing w:line="276" w:lineRule="auto"/>
        <w:jc w:val="both"/>
        <w:rPr>
          <w:rFonts w:ascii="Garamond" w:hAnsi="Garamond"/>
          <w:b w:val="0"/>
          <w:bCs/>
          <w:sz w:val="24"/>
          <w:szCs w:val="24"/>
        </w:rPr>
      </w:pPr>
      <w:r w:rsidRPr="000108C9">
        <w:rPr>
          <w:rFonts w:ascii="Garamond" w:hAnsi="Garamond"/>
          <w:b w:val="0"/>
          <w:bCs/>
          <w:sz w:val="24"/>
          <w:szCs w:val="24"/>
        </w:rPr>
        <w:t xml:space="preserve">zwanymi dalej także z osobna </w:t>
      </w:r>
      <w:r w:rsidRPr="000108C9">
        <w:rPr>
          <w:rFonts w:ascii="Garamond" w:hAnsi="Garamond"/>
          <w:bCs/>
          <w:sz w:val="24"/>
          <w:szCs w:val="24"/>
        </w:rPr>
        <w:t>Stroną</w:t>
      </w:r>
      <w:r w:rsidRPr="000108C9">
        <w:rPr>
          <w:rFonts w:ascii="Garamond" w:hAnsi="Garamond"/>
          <w:b w:val="0"/>
          <w:bCs/>
          <w:sz w:val="24"/>
          <w:szCs w:val="24"/>
        </w:rPr>
        <w:t xml:space="preserve"> lub łącznie </w:t>
      </w:r>
      <w:r w:rsidRPr="000108C9">
        <w:rPr>
          <w:rFonts w:ascii="Garamond" w:hAnsi="Garamond"/>
          <w:bCs/>
          <w:sz w:val="24"/>
          <w:szCs w:val="24"/>
        </w:rPr>
        <w:t>Stronami</w:t>
      </w:r>
      <w:r w:rsidRPr="000108C9">
        <w:rPr>
          <w:rFonts w:ascii="Garamond" w:hAnsi="Garamond"/>
          <w:b w:val="0"/>
          <w:bCs/>
          <w:sz w:val="24"/>
          <w:szCs w:val="24"/>
        </w:rPr>
        <w:t>.</w:t>
      </w:r>
    </w:p>
    <w:p w14:paraId="71FE9534" w14:textId="77777777" w:rsidR="0013293E" w:rsidRPr="000108C9" w:rsidRDefault="0013293E" w:rsidP="00E306CA">
      <w:pPr>
        <w:pStyle w:val="Tekstpodstawowy"/>
        <w:spacing w:line="276" w:lineRule="auto"/>
        <w:jc w:val="center"/>
        <w:rPr>
          <w:rFonts w:ascii="Garamond" w:hAnsi="Garamond"/>
          <w:b w:val="0"/>
          <w:bCs/>
          <w:sz w:val="24"/>
          <w:szCs w:val="24"/>
        </w:rPr>
      </w:pPr>
    </w:p>
    <w:p w14:paraId="7AE3FB18" w14:textId="77777777" w:rsidR="0013293E" w:rsidRPr="000108C9" w:rsidRDefault="0013293E" w:rsidP="00B67007">
      <w:pPr>
        <w:pStyle w:val="Tekstpodstawowy"/>
        <w:spacing w:line="276" w:lineRule="auto"/>
        <w:rPr>
          <w:rFonts w:ascii="Garamond" w:hAnsi="Garamond"/>
          <w:b w:val="0"/>
          <w:sz w:val="24"/>
          <w:szCs w:val="24"/>
        </w:rPr>
      </w:pPr>
      <w:r w:rsidRPr="000108C9">
        <w:rPr>
          <w:rFonts w:ascii="Garamond" w:hAnsi="Garamond"/>
          <w:b w:val="0"/>
          <w:sz w:val="24"/>
          <w:szCs w:val="24"/>
        </w:rPr>
        <w:t>Mając na uwadze:</w:t>
      </w:r>
    </w:p>
    <w:p w14:paraId="35E4DAC5" w14:textId="2BC9600B" w:rsidR="0013293E" w:rsidRPr="000108C9" w:rsidRDefault="0013293E" w:rsidP="00B67007">
      <w:pPr>
        <w:pStyle w:val="Tekstpodstawowy"/>
        <w:spacing w:line="276" w:lineRule="auto"/>
        <w:jc w:val="both"/>
        <w:rPr>
          <w:rFonts w:ascii="Garamond" w:hAnsi="Garamond"/>
          <w:b w:val="0"/>
          <w:sz w:val="24"/>
          <w:szCs w:val="24"/>
        </w:rPr>
      </w:pPr>
      <w:r w:rsidRPr="000108C9">
        <w:rPr>
          <w:rFonts w:ascii="Garamond" w:hAnsi="Garamond"/>
          <w:b w:val="0"/>
          <w:sz w:val="24"/>
          <w:szCs w:val="24"/>
        </w:rPr>
        <w:sym w:font="Symbol" w:char="F0B7"/>
      </w:r>
      <w:r w:rsidRPr="000108C9">
        <w:rPr>
          <w:rFonts w:ascii="Garamond" w:hAnsi="Garamond"/>
          <w:b w:val="0"/>
          <w:sz w:val="24"/>
          <w:szCs w:val="24"/>
        </w:rPr>
        <w:t xml:space="preserve"> </w:t>
      </w:r>
      <w:r w:rsidR="00856039">
        <w:rPr>
          <w:rFonts w:ascii="Garamond" w:hAnsi="Garamond" w:cs="Arial"/>
          <w:b w:val="0"/>
          <w:sz w:val="24"/>
          <w:szCs w:val="24"/>
        </w:rPr>
        <w:t>Wynajmujący</w:t>
      </w:r>
      <w:r w:rsidR="007D7FA8" w:rsidRPr="000108C9">
        <w:rPr>
          <w:rFonts w:ascii="Garamond" w:hAnsi="Garamond" w:cs="Arial"/>
          <w:b w:val="0"/>
          <w:sz w:val="24"/>
          <w:szCs w:val="24"/>
        </w:rPr>
        <w:t xml:space="preserve"> przeprowadził postępowanie, </w:t>
      </w:r>
      <w:r w:rsidR="001A4316">
        <w:rPr>
          <w:rFonts w:ascii="Garamond" w:hAnsi="Garamond" w:cs="Arial"/>
          <w:b w:val="0"/>
          <w:sz w:val="24"/>
          <w:szCs w:val="24"/>
        </w:rPr>
        <w:t>konkurs ofert</w:t>
      </w:r>
      <w:r w:rsidR="007D7FA8" w:rsidRPr="000108C9">
        <w:rPr>
          <w:rFonts w:ascii="Garamond" w:hAnsi="Garamond" w:cs="Arial"/>
          <w:b w:val="0"/>
          <w:sz w:val="24"/>
          <w:szCs w:val="24"/>
        </w:rPr>
        <w:t xml:space="preserve">, dotyczące możliwości zawarcia umowy </w:t>
      </w:r>
      <w:r w:rsidR="00856039">
        <w:rPr>
          <w:rFonts w:ascii="Garamond" w:hAnsi="Garamond" w:cs="Arial"/>
          <w:b w:val="0"/>
          <w:sz w:val="24"/>
          <w:szCs w:val="24"/>
        </w:rPr>
        <w:t>najmu</w:t>
      </w:r>
      <w:r w:rsidR="007D7FA8" w:rsidRPr="000108C9">
        <w:rPr>
          <w:rFonts w:ascii="Garamond" w:hAnsi="Garamond" w:cs="Arial"/>
          <w:b w:val="0"/>
          <w:sz w:val="24"/>
          <w:szCs w:val="24"/>
        </w:rPr>
        <w:t xml:space="preserve"> terenu w celu świadczenia usług w zakresie………………………………………………………………………………</w:t>
      </w:r>
    </w:p>
    <w:p w14:paraId="7679B805" w14:textId="41BFD510" w:rsidR="001B327B" w:rsidRPr="000108C9" w:rsidRDefault="0013293E" w:rsidP="00B67007">
      <w:pPr>
        <w:pStyle w:val="Tekstpodstawowy"/>
        <w:spacing w:line="276" w:lineRule="auto"/>
        <w:rPr>
          <w:rFonts w:ascii="Garamond" w:hAnsi="Garamond"/>
          <w:b w:val="0"/>
          <w:sz w:val="24"/>
          <w:szCs w:val="24"/>
        </w:rPr>
      </w:pPr>
      <w:r w:rsidRPr="000108C9">
        <w:rPr>
          <w:rFonts w:ascii="Garamond" w:hAnsi="Garamond"/>
          <w:b w:val="0"/>
          <w:sz w:val="24"/>
          <w:szCs w:val="24"/>
        </w:rPr>
        <w:sym w:font="Symbol" w:char="F0B7"/>
      </w:r>
      <w:r w:rsidRPr="000108C9">
        <w:rPr>
          <w:rFonts w:ascii="Garamond" w:hAnsi="Garamond"/>
          <w:b w:val="0"/>
          <w:sz w:val="24"/>
          <w:szCs w:val="24"/>
        </w:rPr>
        <w:t xml:space="preserve"> </w:t>
      </w:r>
      <w:r w:rsidR="00856039">
        <w:rPr>
          <w:rFonts w:ascii="Garamond" w:hAnsi="Garamond"/>
          <w:b w:val="0"/>
          <w:sz w:val="24"/>
          <w:szCs w:val="24"/>
        </w:rPr>
        <w:t>Najemca</w:t>
      </w:r>
      <w:r w:rsidR="007D7FA8" w:rsidRPr="000108C9">
        <w:rPr>
          <w:rFonts w:ascii="Garamond" w:hAnsi="Garamond"/>
          <w:b w:val="0"/>
          <w:sz w:val="24"/>
          <w:szCs w:val="24"/>
        </w:rPr>
        <w:t xml:space="preserve"> w toku postępowania (</w:t>
      </w:r>
      <w:r w:rsidR="001A4316">
        <w:rPr>
          <w:rFonts w:ascii="Garamond" w:hAnsi="Garamond"/>
          <w:b w:val="0"/>
          <w:sz w:val="24"/>
          <w:szCs w:val="24"/>
        </w:rPr>
        <w:t>konkursu ofert</w:t>
      </w:r>
      <w:r w:rsidR="007D7FA8" w:rsidRPr="000108C9">
        <w:rPr>
          <w:rFonts w:ascii="Garamond" w:hAnsi="Garamond"/>
          <w:b w:val="0"/>
          <w:sz w:val="24"/>
          <w:szCs w:val="24"/>
        </w:rPr>
        <w:t>) złożył najkorzystniejszą ofertę.</w:t>
      </w:r>
    </w:p>
    <w:p w14:paraId="1751C57B" w14:textId="6ECC33B0" w:rsidR="007D7FA8" w:rsidRPr="000108C9" w:rsidRDefault="007D7FA8" w:rsidP="007D7FA8">
      <w:pPr>
        <w:pStyle w:val="Tekstpodstawowy"/>
        <w:spacing w:line="276" w:lineRule="auto"/>
        <w:rPr>
          <w:rFonts w:ascii="Garamond" w:hAnsi="Garamond"/>
          <w:b w:val="0"/>
          <w:sz w:val="24"/>
          <w:szCs w:val="24"/>
        </w:rPr>
      </w:pPr>
      <w:r w:rsidRPr="000108C9">
        <w:rPr>
          <w:rFonts w:ascii="Garamond" w:hAnsi="Garamond"/>
          <w:b w:val="0"/>
          <w:sz w:val="24"/>
          <w:szCs w:val="24"/>
        </w:rPr>
        <w:t>Strony postanowiły, co następuje:</w:t>
      </w:r>
    </w:p>
    <w:p w14:paraId="2D8040A5" w14:textId="77777777" w:rsidR="00FD22F7" w:rsidRPr="000108C9" w:rsidRDefault="00FD22F7" w:rsidP="007D7FA8">
      <w:pPr>
        <w:pStyle w:val="Tekstpodstawowy"/>
        <w:spacing w:line="276" w:lineRule="auto"/>
        <w:rPr>
          <w:rFonts w:ascii="Garamond" w:hAnsi="Garamond"/>
          <w:b w:val="0"/>
          <w:sz w:val="24"/>
          <w:szCs w:val="24"/>
        </w:rPr>
      </w:pPr>
    </w:p>
    <w:p w14:paraId="240722CC" w14:textId="77777777" w:rsidR="00585B98" w:rsidRPr="000108C9" w:rsidRDefault="00585B98" w:rsidP="00E306CA">
      <w:pPr>
        <w:pStyle w:val="Tekstpodstawowy"/>
        <w:spacing w:line="276" w:lineRule="auto"/>
        <w:jc w:val="center"/>
        <w:rPr>
          <w:rFonts w:ascii="Garamond" w:hAnsi="Garamond" w:cs="Arial"/>
          <w:bCs/>
          <w:sz w:val="24"/>
          <w:szCs w:val="24"/>
        </w:rPr>
      </w:pPr>
      <w:r w:rsidRPr="000108C9">
        <w:rPr>
          <w:rFonts w:ascii="Garamond" w:hAnsi="Garamond" w:cs="Arial"/>
          <w:bCs/>
          <w:sz w:val="24"/>
          <w:szCs w:val="24"/>
        </w:rPr>
        <w:t>§ 1</w:t>
      </w:r>
    </w:p>
    <w:p w14:paraId="40CEA534" w14:textId="12C5AC2D" w:rsidR="00282C40" w:rsidRPr="000108C9" w:rsidRDefault="00282C40" w:rsidP="00E306CA">
      <w:pPr>
        <w:spacing w:line="276" w:lineRule="auto"/>
        <w:ind w:left="426" w:hanging="426"/>
        <w:jc w:val="both"/>
        <w:rPr>
          <w:rFonts w:ascii="Garamond" w:hAnsi="Garamond" w:cs="Arial"/>
          <w:bCs/>
          <w:sz w:val="24"/>
          <w:szCs w:val="24"/>
        </w:rPr>
      </w:pPr>
      <w:r w:rsidRPr="000108C9">
        <w:rPr>
          <w:rFonts w:ascii="Garamond" w:hAnsi="Garamond" w:cs="Arial"/>
          <w:sz w:val="24"/>
          <w:szCs w:val="24"/>
        </w:rPr>
        <w:t>1.</w:t>
      </w:r>
      <w:r w:rsidRPr="000108C9">
        <w:rPr>
          <w:rFonts w:ascii="Garamond" w:hAnsi="Garamond" w:cs="Arial"/>
          <w:sz w:val="24"/>
          <w:szCs w:val="24"/>
        </w:rPr>
        <w:tab/>
      </w:r>
      <w:r w:rsidR="00585B98" w:rsidRPr="000108C9">
        <w:rPr>
          <w:rFonts w:ascii="Garamond" w:hAnsi="Garamond" w:cs="Arial"/>
          <w:sz w:val="24"/>
          <w:szCs w:val="24"/>
        </w:rPr>
        <w:t>Przedmiotem niniejszej umowy (dalej „Umowa”) jest określenie zobowiązań Stron wynikających z</w:t>
      </w:r>
      <w:r w:rsidR="006504CF" w:rsidRPr="000108C9">
        <w:rPr>
          <w:rFonts w:ascii="Garamond" w:hAnsi="Garamond" w:cs="Arial"/>
          <w:sz w:val="24"/>
          <w:szCs w:val="24"/>
        </w:rPr>
        <w:t> </w:t>
      </w:r>
      <w:r w:rsidR="00461EC6" w:rsidRPr="000108C9">
        <w:rPr>
          <w:rFonts w:ascii="Garamond" w:hAnsi="Garamond" w:cs="Arial"/>
          <w:sz w:val="24"/>
          <w:szCs w:val="24"/>
        </w:rPr>
        <w:t xml:space="preserve">oddania w </w:t>
      </w:r>
      <w:r w:rsidR="00DC1941">
        <w:rPr>
          <w:rFonts w:ascii="Garamond" w:hAnsi="Garamond" w:cs="Arial"/>
          <w:sz w:val="24"/>
          <w:szCs w:val="24"/>
        </w:rPr>
        <w:t>najem</w:t>
      </w:r>
      <w:r w:rsidR="00461EC6" w:rsidRPr="000108C9">
        <w:rPr>
          <w:rFonts w:ascii="Garamond" w:hAnsi="Garamond" w:cs="Arial"/>
          <w:sz w:val="24"/>
          <w:szCs w:val="24"/>
        </w:rPr>
        <w:t xml:space="preserve"> </w:t>
      </w:r>
      <w:r w:rsidR="00585B98" w:rsidRPr="000108C9">
        <w:rPr>
          <w:rFonts w:ascii="Garamond" w:hAnsi="Garamond" w:cs="Arial"/>
          <w:sz w:val="24"/>
          <w:szCs w:val="24"/>
        </w:rPr>
        <w:t xml:space="preserve">przez </w:t>
      </w:r>
      <w:r w:rsidR="00856039">
        <w:rPr>
          <w:rFonts w:ascii="Garamond" w:hAnsi="Garamond" w:cs="Arial"/>
          <w:sz w:val="24"/>
          <w:szCs w:val="24"/>
        </w:rPr>
        <w:t>Wynajmującego</w:t>
      </w:r>
      <w:r w:rsidR="00F649BD" w:rsidRPr="000108C9">
        <w:rPr>
          <w:rFonts w:ascii="Garamond" w:hAnsi="Garamond" w:cs="Arial"/>
          <w:sz w:val="24"/>
          <w:szCs w:val="24"/>
        </w:rPr>
        <w:t xml:space="preserve"> </w:t>
      </w:r>
      <w:r w:rsidR="001C6D65" w:rsidRPr="000108C9">
        <w:rPr>
          <w:rFonts w:ascii="Garamond" w:hAnsi="Garamond" w:cs="Arial"/>
          <w:sz w:val="24"/>
          <w:szCs w:val="24"/>
        </w:rPr>
        <w:t xml:space="preserve">na rzecz </w:t>
      </w:r>
      <w:r w:rsidR="00856039">
        <w:rPr>
          <w:rFonts w:ascii="Garamond" w:hAnsi="Garamond" w:cs="Arial"/>
          <w:sz w:val="24"/>
          <w:szCs w:val="24"/>
        </w:rPr>
        <w:t>Najemcy</w:t>
      </w:r>
      <w:r w:rsidR="00F649BD" w:rsidRPr="000108C9">
        <w:rPr>
          <w:rFonts w:ascii="Garamond" w:hAnsi="Garamond" w:cs="Arial"/>
          <w:sz w:val="24"/>
          <w:szCs w:val="24"/>
        </w:rPr>
        <w:t xml:space="preserve"> </w:t>
      </w:r>
      <w:r w:rsidR="007D7FA8" w:rsidRPr="000108C9">
        <w:rPr>
          <w:rFonts w:ascii="Garamond" w:hAnsi="Garamond" w:cs="Arial"/>
          <w:sz w:val="24"/>
          <w:szCs w:val="24"/>
        </w:rPr>
        <w:t>terenu</w:t>
      </w:r>
      <w:r w:rsidR="00585B98" w:rsidRPr="000108C9">
        <w:rPr>
          <w:rFonts w:ascii="Garamond" w:hAnsi="Garamond" w:cs="Arial"/>
          <w:sz w:val="24"/>
          <w:szCs w:val="24"/>
        </w:rPr>
        <w:t xml:space="preserve"> w </w:t>
      </w:r>
      <w:r w:rsidR="000E7C5E" w:rsidRPr="000108C9">
        <w:rPr>
          <w:rFonts w:ascii="Garamond" w:hAnsi="Garamond" w:cs="Arial"/>
          <w:sz w:val="24"/>
          <w:szCs w:val="24"/>
        </w:rPr>
        <w:t>Parku Śląskim</w:t>
      </w:r>
      <w:r w:rsidR="00585B98" w:rsidRPr="000108C9">
        <w:rPr>
          <w:rFonts w:ascii="Garamond" w:hAnsi="Garamond" w:cs="Arial"/>
          <w:sz w:val="24"/>
          <w:szCs w:val="24"/>
        </w:rPr>
        <w:t xml:space="preserve"> w Chorzowie</w:t>
      </w:r>
      <w:r w:rsidR="001C6D65" w:rsidRPr="000108C9">
        <w:rPr>
          <w:rFonts w:ascii="Garamond" w:hAnsi="Garamond" w:cs="Arial"/>
          <w:sz w:val="24"/>
          <w:szCs w:val="24"/>
        </w:rPr>
        <w:t xml:space="preserve"> o </w:t>
      </w:r>
      <w:r w:rsidR="007D7FA8" w:rsidRPr="000108C9">
        <w:rPr>
          <w:rFonts w:ascii="Garamond" w:hAnsi="Garamond" w:cs="Arial"/>
          <w:sz w:val="24"/>
          <w:szCs w:val="24"/>
        </w:rPr>
        <w:t xml:space="preserve">łącznej </w:t>
      </w:r>
      <w:r w:rsidR="001C6D65" w:rsidRPr="000108C9">
        <w:rPr>
          <w:rFonts w:ascii="Garamond" w:hAnsi="Garamond" w:cs="Arial"/>
          <w:sz w:val="24"/>
          <w:szCs w:val="24"/>
        </w:rPr>
        <w:t xml:space="preserve">powierzchni </w:t>
      </w:r>
      <w:r w:rsidR="007D7FA8" w:rsidRPr="000108C9">
        <w:rPr>
          <w:rFonts w:ascii="Garamond" w:hAnsi="Garamond" w:cs="Arial"/>
          <w:sz w:val="24"/>
          <w:szCs w:val="24"/>
        </w:rPr>
        <w:t>………………</w:t>
      </w:r>
      <w:r w:rsidR="001C6D65" w:rsidRPr="000108C9">
        <w:rPr>
          <w:rFonts w:ascii="Garamond" w:hAnsi="Garamond" w:cs="Arial"/>
          <w:sz w:val="24"/>
          <w:szCs w:val="24"/>
        </w:rPr>
        <w:t xml:space="preserve"> m</w:t>
      </w:r>
      <w:r w:rsidR="001C6D65" w:rsidRPr="000108C9">
        <w:rPr>
          <w:rFonts w:ascii="Garamond" w:hAnsi="Garamond" w:cs="Arial"/>
          <w:sz w:val="24"/>
          <w:szCs w:val="24"/>
          <w:vertAlign w:val="superscript"/>
        </w:rPr>
        <w:t>2</w:t>
      </w:r>
      <w:r w:rsidR="00630B34" w:rsidRPr="000108C9">
        <w:rPr>
          <w:rFonts w:ascii="Garamond" w:hAnsi="Garamond" w:cs="Arial"/>
          <w:sz w:val="24"/>
          <w:szCs w:val="24"/>
        </w:rPr>
        <w:t xml:space="preserve">, </w:t>
      </w:r>
      <w:r w:rsidR="00D4156E" w:rsidRPr="000108C9">
        <w:rPr>
          <w:rFonts w:ascii="Garamond" w:hAnsi="Garamond" w:cs="Arial"/>
          <w:sz w:val="24"/>
          <w:szCs w:val="24"/>
        </w:rPr>
        <w:t>(</w:t>
      </w:r>
      <w:r w:rsidR="007D7FA8" w:rsidRPr="000108C9">
        <w:rPr>
          <w:rFonts w:ascii="Garamond" w:hAnsi="Garamond" w:cs="Arial"/>
          <w:sz w:val="24"/>
          <w:szCs w:val="24"/>
        </w:rPr>
        <w:t>dalej Teren</w:t>
      </w:r>
      <w:r w:rsidR="00D4156E" w:rsidRPr="000108C9">
        <w:rPr>
          <w:rFonts w:ascii="Garamond" w:hAnsi="Garamond" w:cs="Arial"/>
          <w:sz w:val="24"/>
          <w:szCs w:val="24"/>
        </w:rPr>
        <w:t xml:space="preserve">) </w:t>
      </w:r>
      <w:r w:rsidR="00F649BD" w:rsidRPr="000108C9">
        <w:rPr>
          <w:rFonts w:ascii="Garamond" w:hAnsi="Garamond" w:cs="Arial"/>
          <w:bCs/>
          <w:sz w:val="24"/>
          <w:szCs w:val="24"/>
        </w:rPr>
        <w:t xml:space="preserve">zgodnie </w:t>
      </w:r>
      <w:r w:rsidR="00A524CD" w:rsidRPr="000108C9">
        <w:rPr>
          <w:rFonts w:ascii="Garamond" w:hAnsi="Garamond" w:cs="Arial"/>
          <w:bCs/>
          <w:sz w:val="24"/>
          <w:szCs w:val="24"/>
        </w:rPr>
        <w:t>z mapą stanowiącą Załącznik nr 3</w:t>
      </w:r>
      <w:r w:rsidR="00F649BD" w:rsidRPr="000108C9">
        <w:rPr>
          <w:rFonts w:ascii="Garamond" w:hAnsi="Garamond" w:cs="Arial"/>
          <w:bCs/>
          <w:sz w:val="24"/>
          <w:szCs w:val="24"/>
        </w:rPr>
        <w:t xml:space="preserve"> do Umowy, </w:t>
      </w:r>
      <w:r w:rsidR="00585B98" w:rsidRPr="000108C9">
        <w:rPr>
          <w:rFonts w:ascii="Garamond" w:hAnsi="Garamond" w:cs="Arial"/>
          <w:sz w:val="24"/>
          <w:szCs w:val="24"/>
        </w:rPr>
        <w:t>na któr</w:t>
      </w:r>
      <w:r w:rsidR="007D7FA8" w:rsidRPr="000108C9">
        <w:rPr>
          <w:rFonts w:ascii="Garamond" w:hAnsi="Garamond" w:cs="Arial"/>
          <w:sz w:val="24"/>
          <w:szCs w:val="24"/>
        </w:rPr>
        <w:t>ym</w:t>
      </w:r>
      <w:r w:rsidR="00585B98" w:rsidRPr="000108C9">
        <w:rPr>
          <w:rFonts w:ascii="Garamond" w:hAnsi="Garamond"/>
          <w:sz w:val="24"/>
          <w:szCs w:val="24"/>
        </w:rPr>
        <w:t xml:space="preserve"> </w:t>
      </w:r>
      <w:r w:rsidR="00856039">
        <w:rPr>
          <w:rFonts w:ascii="Garamond" w:hAnsi="Garamond" w:cs="Arial"/>
          <w:bCs/>
          <w:sz w:val="24"/>
          <w:szCs w:val="24"/>
        </w:rPr>
        <w:t>Najemca</w:t>
      </w:r>
      <w:r w:rsidR="00F649BD" w:rsidRPr="000108C9">
        <w:rPr>
          <w:rFonts w:ascii="Garamond" w:hAnsi="Garamond" w:cs="Arial"/>
          <w:bCs/>
          <w:sz w:val="24"/>
          <w:szCs w:val="24"/>
        </w:rPr>
        <w:t xml:space="preserve"> prowadził będzie działalność </w:t>
      </w:r>
      <w:r w:rsidR="00585B98" w:rsidRPr="000108C9">
        <w:rPr>
          <w:rFonts w:ascii="Garamond" w:hAnsi="Garamond" w:cs="Arial"/>
          <w:bCs/>
          <w:sz w:val="24"/>
          <w:szCs w:val="24"/>
        </w:rPr>
        <w:t xml:space="preserve">w zakresie </w:t>
      </w:r>
      <w:r w:rsidR="007D7FA8" w:rsidRPr="000108C9">
        <w:rPr>
          <w:rFonts w:ascii="Garamond" w:hAnsi="Garamond" w:cs="Arial"/>
          <w:bCs/>
          <w:sz w:val="24"/>
          <w:szCs w:val="24"/>
        </w:rPr>
        <w:t>…………………………….</w:t>
      </w:r>
      <w:r w:rsidR="001B327B" w:rsidRPr="000108C9">
        <w:rPr>
          <w:rFonts w:ascii="Garamond" w:hAnsi="Garamond" w:cs="Arial"/>
          <w:bCs/>
          <w:sz w:val="24"/>
          <w:szCs w:val="24"/>
        </w:rPr>
        <w:t>…………………………..</w:t>
      </w:r>
    </w:p>
    <w:p w14:paraId="52A4A577" w14:textId="3BE074C0" w:rsidR="00282C40" w:rsidRPr="000108C9" w:rsidRDefault="00282C40" w:rsidP="00E306CA">
      <w:pPr>
        <w:spacing w:line="276" w:lineRule="auto"/>
        <w:ind w:left="426" w:hanging="426"/>
        <w:jc w:val="both"/>
        <w:rPr>
          <w:rFonts w:ascii="Garamond" w:hAnsi="Garamond" w:cs="Arial"/>
          <w:bCs/>
          <w:sz w:val="24"/>
          <w:szCs w:val="24"/>
        </w:rPr>
      </w:pPr>
      <w:r w:rsidRPr="000108C9">
        <w:rPr>
          <w:rFonts w:ascii="Garamond" w:hAnsi="Garamond" w:cs="Arial"/>
          <w:bCs/>
          <w:sz w:val="24"/>
          <w:szCs w:val="24"/>
        </w:rPr>
        <w:t>2.</w:t>
      </w:r>
      <w:r w:rsidRPr="000108C9">
        <w:rPr>
          <w:rFonts w:ascii="Garamond" w:hAnsi="Garamond" w:cs="Arial"/>
          <w:bCs/>
          <w:sz w:val="24"/>
          <w:szCs w:val="24"/>
        </w:rPr>
        <w:tab/>
        <w:t xml:space="preserve">Treść wzajemnych praw i obowiązków Stron reguluje niniejsza Umowa oraz Ogólne Warunki Umowy (dalej: OWU), stanowiące </w:t>
      </w:r>
      <w:r w:rsidR="00A91444" w:rsidRPr="000108C9">
        <w:rPr>
          <w:rFonts w:ascii="Garamond" w:hAnsi="Garamond" w:cs="Arial"/>
          <w:bCs/>
          <w:sz w:val="24"/>
          <w:szCs w:val="24"/>
        </w:rPr>
        <w:t>Z</w:t>
      </w:r>
      <w:r w:rsidRPr="000108C9">
        <w:rPr>
          <w:rFonts w:ascii="Garamond" w:hAnsi="Garamond" w:cs="Arial"/>
          <w:bCs/>
          <w:sz w:val="24"/>
          <w:szCs w:val="24"/>
        </w:rPr>
        <w:t>ałącznik</w:t>
      </w:r>
      <w:r w:rsidR="00A524CD" w:rsidRPr="000108C9">
        <w:rPr>
          <w:rFonts w:ascii="Garamond" w:hAnsi="Garamond" w:cs="Arial"/>
          <w:bCs/>
          <w:sz w:val="24"/>
          <w:szCs w:val="24"/>
        </w:rPr>
        <w:t xml:space="preserve"> nr 1</w:t>
      </w:r>
      <w:r w:rsidR="001457D1" w:rsidRPr="000108C9">
        <w:rPr>
          <w:rFonts w:ascii="Garamond" w:hAnsi="Garamond" w:cs="Arial"/>
          <w:bCs/>
          <w:sz w:val="24"/>
          <w:szCs w:val="24"/>
        </w:rPr>
        <w:t xml:space="preserve"> do niniejszej Umowy, </w:t>
      </w:r>
      <w:r w:rsidRPr="000108C9">
        <w:rPr>
          <w:rFonts w:ascii="Garamond" w:hAnsi="Garamond" w:cs="Arial"/>
          <w:bCs/>
          <w:sz w:val="24"/>
          <w:szCs w:val="24"/>
        </w:rPr>
        <w:t>jako integraln</w:t>
      </w:r>
      <w:r w:rsidR="00285188" w:rsidRPr="000108C9">
        <w:rPr>
          <w:rFonts w:ascii="Garamond" w:hAnsi="Garamond" w:cs="Arial"/>
          <w:bCs/>
          <w:sz w:val="24"/>
          <w:szCs w:val="24"/>
        </w:rPr>
        <w:t>a</w:t>
      </w:r>
      <w:r w:rsidRPr="000108C9">
        <w:rPr>
          <w:rFonts w:ascii="Garamond" w:hAnsi="Garamond" w:cs="Arial"/>
          <w:bCs/>
          <w:sz w:val="24"/>
          <w:szCs w:val="24"/>
        </w:rPr>
        <w:t xml:space="preserve"> część niniejszej Umowy.</w:t>
      </w:r>
    </w:p>
    <w:p w14:paraId="116C9D73" w14:textId="3BA59185" w:rsidR="00682398" w:rsidRPr="000108C9" w:rsidRDefault="00282C40">
      <w:pPr>
        <w:spacing w:line="276" w:lineRule="auto"/>
        <w:ind w:left="426" w:hanging="426"/>
        <w:jc w:val="both"/>
        <w:rPr>
          <w:rFonts w:ascii="Garamond" w:hAnsi="Garamond" w:cs="Arial"/>
          <w:bCs/>
          <w:color w:val="FF0000"/>
          <w:sz w:val="24"/>
          <w:szCs w:val="24"/>
        </w:rPr>
      </w:pPr>
      <w:r w:rsidRPr="000108C9">
        <w:rPr>
          <w:rFonts w:ascii="Garamond" w:hAnsi="Garamond" w:cs="Arial"/>
          <w:bCs/>
          <w:sz w:val="24"/>
          <w:szCs w:val="24"/>
        </w:rPr>
        <w:t>3.</w:t>
      </w:r>
      <w:r w:rsidRPr="000108C9">
        <w:rPr>
          <w:rFonts w:ascii="Garamond" w:hAnsi="Garamond" w:cs="Arial"/>
          <w:bCs/>
          <w:sz w:val="24"/>
          <w:szCs w:val="24"/>
        </w:rPr>
        <w:tab/>
        <w:t>Niniejsza Umowa zostaje zawarta pod warunkiem wni</w:t>
      </w:r>
      <w:r w:rsidR="00E306CA" w:rsidRPr="000108C9">
        <w:rPr>
          <w:rFonts w:ascii="Garamond" w:hAnsi="Garamond" w:cs="Arial"/>
          <w:bCs/>
          <w:sz w:val="24"/>
          <w:szCs w:val="24"/>
        </w:rPr>
        <w:t xml:space="preserve">esienia zabezpieczeń płatności, </w:t>
      </w:r>
      <w:r w:rsidR="00B201DB">
        <w:rPr>
          <w:rFonts w:ascii="Garamond" w:hAnsi="Garamond" w:cs="Arial"/>
          <w:bCs/>
          <w:sz w:val="24"/>
          <w:szCs w:val="24"/>
        </w:rPr>
        <w:t>o </w:t>
      </w:r>
      <w:r w:rsidRPr="000108C9">
        <w:rPr>
          <w:rFonts w:ascii="Garamond" w:hAnsi="Garamond" w:cs="Arial"/>
          <w:bCs/>
          <w:sz w:val="24"/>
          <w:szCs w:val="24"/>
        </w:rPr>
        <w:t>których mowa w OWU</w:t>
      </w:r>
      <w:r w:rsidR="00124707" w:rsidRPr="000108C9">
        <w:rPr>
          <w:rFonts w:ascii="Garamond" w:hAnsi="Garamond" w:cs="Arial"/>
          <w:bCs/>
          <w:color w:val="FF0000"/>
          <w:sz w:val="24"/>
          <w:szCs w:val="24"/>
        </w:rPr>
        <w:t>.</w:t>
      </w:r>
    </w:p>
    <w:p w14:paraId="0EE108BE" w14:textId="77777777" w:rsidR="00585B98" w:rsidRPr="000108C9" w:rsidRDefault="00585B98" w:rsidP="00E306CA">
      <w:pPr>
        <w:pStyle w:val="Tekstpodstawowy"/>
        <w:spacing w:line="276" w:lineRule="auto"/>
        <w:jc w:val="center"/>
        <w:rPr>
          <w:rFonts w:ascii="Garamond" w:hAnsi="Garamond" w:cs="Arial"/>
          <w:bCs/>
          <w:sz w:val="24"/>
          <w:szCs w:val="24"/>
        </w:rPr>
      </w:pPr>
      <w:r w:rsidRPr="000108C9">
        <w:rPr>
          <w:rFonts w:ascii="Garamond" w:hAnsi="Garamond" w:cs="Arial"/>
          <w:bCs/>
          <w:sz w:val="24"/>
          <w:szCs w:val="24"/>
        </w:rPr>
        <w:t>§ 2</w:t>
      </w:r>
    </w:p>
    <w:p w14:paraId="6A190AD5" w14:textId="7E31F42E" w:rsidR="00585B98" w:rsidRPr="000108C9" w:rsidRDefault="00DC1941" w:rsidP="00E306CA">
      <w:pPr>
        <w:pStyle w:val="Tekstpodstawowy"/>
        <w:numPr>
          <w:ilvl w:val="0"/>
          <w:numId w:val="5"/>
        </w:numPr>
        <w:tabs>
          <w:tab w:val="clear" w:pos="720"/>
        </w:tabs>
        <w:spacing w:line="276" w:lineRule="auto"/>
        <w:ind w:left="426" w:hanging="426"/>
        <w:jc w:val="both"/>
        <w:rPr>
          <w:rFonts w:ascii="Garamond" w:hAnsi="Garamond" w:cs="Arial"/>
          <w:b w:val="0"/>
          <w:sz w:val="24"/>
          <w:szCs w:val="24"/>
        </w:rPr>
      </w:pPr>
      <w:r>
        <w:rPr>
          <w:rFonts w:ascii="Garamond" w:hAnsi="Garamond" w:cs="Arial"/>
          <w:b w:val="0"/>
          <w:sz w:val="24"/>
          <w:szCs w:val="24"/>
        </w:rPr>
        <w:t>Wynajmujący</w:t>
      </w:r>
      <w:r w:rsidR="00585B98" w:rsidRPr="000108C9">
        <w:rPr>
          <w:rFonts w:ascii="Garamond" w:hAnsi="Garamond" w:cs="Arial"/>
          <w:b w:val="0"/>
          <w:sz w:val="24"/>
          <w:szCs w:val="24"/>
        </w:rPr>
        <w:t xml:space="preserve"> </w:t>
      </w:r>
      <w:r w:rsidR="00461EC6" w:rsidRPr="000108C9">
        <w:rPr>
          <w:rFonts w:ascii="Garamond" w:hAnsi="Garamond" w:cs="Arial"/>
          <w:b w:val="0"/>
          <w:sz w:val="24"/>
          <w:szCs w:val="24"/>
        </w:rPr>
        <w:t>oddaje</w:t>
      </w:r>
      <w:r w:rsidR="00585B98" w:rsidRPr="000108C9">
        <w:rPr>
          <w:rFonts w:ascii="Garamond" w:hAnsi="Garamond" w:cs="Arial"/>
          <w:b w:val="0"/>
          <w:sz w:val="24"/>
          <w:szCs w:val="24"/>
        </w:rPr>
        <w:t xml:space="preserve"> </w:t>
      </w:r>
      <w:r>
        <w:rPr>
          <w:rFonts w:ascii="Garamond" w:hAnsi="Garamond" w:cs="Arial"/>
          <w:b w:val="0"/>
          <w:sz w:val="24"/>
          <w:szCs w:val="24"/>
        </w:rPr>
        <w:t>Najemcy</w:t>
      </w:r>
      <w:r w:rsidR="00585B98" w:rsidRPr="000108C9">
        <w:rPr>
          <w:rFonts w:ascii="Garamond" w:hAnsi="Garamond" w:cs="Arial"/>
          <w:b w:val="0"/>
          <w:sz w:val="24"/>
          <w:szCs w:val="24"/>
        </w:rPr>
        <w:t xml:space="preserve"> </w:t>
      </w:r>
      <w:r w:rsidR="001C6D65" w:rsidRPr="000108C9">
        <w:rPr>
          <w:rFonts w:ascii="Garamond" w:hAnsi="Garamond" w:cs="Arial"/>
          <w:b w:val="0"/>
          <w:sz w:val="24"/>
          <w:szCs w:val="24"/>
        </w:rPr>
        <w:t>Nieruchomość</w:t>
      </w:r>
      <w:r w:rsidR="00585B98" w:rsidRPr="000108C9">
        <w:rPr>
          <w:rFonts w:ascii="Garamond" w:hAnsi="Garamond" w:cs="Arial"/>
          <w:b w:val="0"/>
          <w:sz w:val="24"/>
          <w:szCs w:val="24"/>
        </w:rPr>
        <w:t xml:space="preserve"> </w:t>
      </w:r>
      <w:r w:rsidR="00461EC6" w:rsidRPr="000108C9">
        <w:rPr>
          <w:rFonts w:ascii="Garamond" w:hAnsi="Garamond" w:cs="Arial"/>
          <w:b w:val="0"/>
          <w:sz w:val="24"/>
          <w:szCs w:val="24"/>
        </w:rPr>
        <w:t>do używania i pobierania pożytków</w:t>
      </w:r>
      <w:r w:rsidR="00E306CA" w:rsidRPr="000108C9">
        <w:rPr>
          <w:rFonts w:ascii="Garamond" w:hAnsi="Garamond" w:cs="Arial"/>
          <w:b w:val="0"/>
          <w:sz w:val="24"/>
          <w:szCs w:val="24"/>
        </w:rPr>
        <w:t xml:space="preserve">                  </w:t>
      </w:r>
      <w:r w:rsidR="00585B98" w:rsidRPr="000108C9">
        <w:rPr>
          <w:rFonts w:ascii="Garamond" w:hAnsi="Garamond" w:cs="Arial"/>
          <w:b w:val="0"/>
          <w:sz w:val="24"/>
          <w:szCs w:val="24"/>
        </w:rPr>
        <w:t>w okresie</w:t>
      </w:r>
      <w:r w:rsidR="000F4975" w:rsidRPr="000108C9">
        <w:rPr>
          <w:rFonts w:ascii="Garamond" w:hAnsi="Garamond" w:cs="Arial"/>
          <w:b w:val="0"/>
          <w:sz w:val="24"/>
          <w:szCs w:val="24"/>
        </w:rPr>
        <w:t xml:space="preserve"> od dnia </w:t>
      </w:r>
      <w:r w:rsidR="001B31D2" w:rsidRPr="000108C9">
        <w:rPr>
          <w:rFonts w:ascii="Garamond" w:hAnsi="Garamond" w:cs="Arial"/>
          <w:b w:val="0"/>
          <w:sz w:val="24"/>
          <w:szCs w:val="24"/>
        </w:rPr>
        <w:t>…</w:t>
      </w:r>
      <w:r w:rsidR="003019DB" w:rsidRPr="000108C9">
        <w:rPr>
          <w:rFonts w:ascii="Garamond" w:hAnsi="Garamond" w:cs="Arial"/>
          <w:b w:val="0"/>
          <w:sz w:val="24"/>
          <w:szCs w:val="24"/>
        </w:rPr>
        <w:t>………………</w:t>
      </w:r>
      <w:r w:rsidR="00D304B0" w:rsidRPr="000108C9">
        <w:rPr>
          <w:rFonts w:ascii="Garamond" w:hAnsi="Garamond" w:cs="Arial"/>
          <w:b w:val="0"/>
          <w:sz w:val="24"/>
          <w:szCs w:val="24"/>
        </w:rPr>
        <w:t>…………….</w:t>
      </w:r>
      <w:r w:rsidR="008241F4" w:rsidRPr="000108C9">
        <w:rPr>
          <w:rFonts w:ascii="Garamond" w:hAnsi="Garamond" w:cs="Arial"/>
          <w:b w:val="0"/>
          <w:sz w:val="24"/>
          <w:szCs w:val="24"/>
        </w:rPr>
        <w:t xml:space="preserve"> r. </w:t>
      </w:r>
      <w:r w:rsidR="00982A9E" w:rsidRPr="000108C9">
        <w:rPr>
          <w:rFonts w:ascii="Garamond" w:hAnsi="Garamond" w:cs="Arial"/>
          <w:b w:val="0"/>
          <w:sz w:val="24"/>
          <w:szCs w:val="24"/>
        </w:rPr>
        <w:t>do dnia……………r.</w:t>
      </w:r>
      <w:r w:rsidR="00DA4C6B" w:rsidRPr="000108C9">
        <w:rPr>
          <w:rFonts w:ascii="Garamond" w:hAnsi="Garamond" w:cs="Arial"/>
          <w:b w:val="0"/>
          <w:sz w:val="24"/>
          <w:szCs w:val="24"/>
        </w:rPr>
        <w:t xml:space="preserve"> </w:t>
      </w:r>
    </w:p>
    <w:p w14:paraId="397285CC" w14:textId="48CE5ED0" w:rsidR="00D2655F" w:rsidRPr="000108C9" w:rsidRDefault="00DC1941" w:rsidP="00982A9E">
      <w:pPr>
        <w:pStyle w:val="Tekstpodstawowy"/>
        <w:numPr>
          <w:ilvl w:val="0"/>
          <w:numId w:val="5"/>
        </w:numPr>
        <w:tabs>
          <w:tab w:val="clear" w:pos="720"/>
        </w:tabs>
        <w:spacing w:line="276" w:lineRule="auto"/>
        <w:ind w:left="426" w:hanging="426"/>
        <w:jc w:val="both"/>
        <w:rPr>
          <w:rFonts w:ascii="Garamond" w:hAnsi="Garamond" w:cs="Arial"/>
          <w:b w:val="0"/>
          <w:sz w:val="24"/>
          <w:szCs w:val="24"/>
        </w:rPr>
      </w:pPr>
      <w:r>
        <w:rPr>
          <w:rFonts w:ascii="Garamond" w:hAnsi="Garamond" w:cs="Arial"/>
          <w:b w:val="0"/>
          <w:sz w:val="24"/>
          <w:szCs w:val="24"/>
        </w:rPr>
        <w:t>Najemca</w:t>
      </w:r>
      <w:r w:rsidR="00585B98" w:rsidRPr="000108C9">
        <w:rPr>
          <w:rFonts w:ascii="Garamond" w:hAnsi="Garamond" w:cs="Arial"/>
          <w:b w:val="0"/>
          <w:sz w:val="24"/>
          <w:szCs w:val="24"/>
        </w:rPr>
        <w:t xml:space="preserve"> zobowiązuje się z tytułu </w:t>
      </w:r>
      <w:r>
        <w:rPr>
          <w:rFonts w:ascii="Garamond" w:hAnsi="Garamond" w:cs="Arial"/>
          <w:b w:val="0"/>
          <w:sz w:val="24"/>
          <w:szCs w:val="24"/>
        </w:rPr>
        <w:t>najmu</w:t>
      </w:r>
      <w:r w:rsidR="008039BA" w:rsidRPr="000108C9">
        <w:rPr>
          <w:rFonts w:ascii="Garamond" w:hAnsi="Garamond" w:cs="Arial"/>
          <w:b w:val="0"/>
          <w:sz w:val="24"/>
          <w:szCs w:val="24"/>
        </w:rPr>
        <w:t>, o</w:t>
      </w:r>
      <w:r>
        <w:rPr>
          <w:rFonts w:ascii="Garamond" w:hAnsi="Garamond" w:cs="Arial"/>
          <w:b w:val="0"/>
          <w:sz w:val="24"/>
          <w:szCs w:val="24"/>
        </w:rPr>
        <w:t xml:space="preserve"> którym</w:t>
      </w:r>
      <w:r w:rsidR="008039BA" w:rsidRPr="000108C9">
        <w:rPr>
          <w:rFonts w:ascii="Garamond" w:hAnsi="Garamond" w:cs="Arial"/>
          <w:b w:val="0"/>
          <w:sz w:val="24"/>
          <w:szCs w:val="24"/>
        </w:rPr>
        <w:t xml:space="preserve"> mowa w ust</w:t>
      </w:r>
      <w:r w:rsidR="000A33E4" w:rsidRPr="000108C9">
        <w:rPr>
          <w:rFonts w:ascii="Garamond" w:hAnsi="Garamond" w:cs="Arial"/>
          <w:b w:val="0"/>
          <w:sz w:val="24"/>
          <w:szCs w:val="24"/>
        </w:rPr>
        <w:t>.</w:t>
      </w:r>
      <w:r w:rsidR="008039BA" w:rsidRPr="000108C9">
        <w:rPr>
          <w:rFonts w:ascii="Garamond" w:hAnsi="Garamond" w:cs="Arial"/>
          <w:b w:val="0"/>
          <w:sz w:val="24"/>
          <w:szCs w:val="24"/>
        </w:rPr>
        <w:t xml:space="preserve"> 1 powyżej,                              </w:t>
      </w:r>
      <w:r w:rsidR="00585B98" w:rsidRPr="000108C9">
        <w:rPr>
          <w:rFonts w:ascii="Garamond" w:hAnsi="Garamond" w:cs="Arial"/>
          <w:b w:val="0"/>
          <w:sz w:val="24"/>
          <w:szCs w:val="24"/>
        </w:rPr>
        <w:t>wpłac</w:t>
      </w:r>
      <w:r w:rsidR="001C6D65" w:rsidRPr="000108C9">
        <w:rPr>
          <w:rFonts w:ascii="Garamond" w:hAnsi="Garamond" w:cs="Arial"/>
          <w:b w:val="0"/>
          <w:sz w:val="24"/>
          <w:szCs w:val="24"/>
        </w:rPr>
        <w:t>a</w:t>
      </w:r>
      <w:r w:rsidR="00585B98" w:rsidRPr="000108C9">
        <w:rPr>
          <w:rFonts w:ascii="Garamond" w:hAnsi="Garamond" w:cs="Arial"/>
          <w:b w:val="0"/>
          <w:sz w:val="24"/>
          <w:szCs w:val="24"/>
        </w:rPr>
        <w:t xml:space="preserve">ć przelewem na rachunek bankowy </w:t>
      </w:r>
      <w:r>
        <w:rPr>
          <w:rFonts w:ascii="Garamond" w:hAnsi="Garamond" w:cs="Arial"/>
          <w:b w:val="0"/>
          <w:sz w:val="24"/>
          <w:szCs w:val="24"/>
        </w:rPr>
        <w:t>Wynajmującego</w:t>
      </w:r>
      <w:r w:rsidR="00585F1F" w:rsidRPr="000108C9">
        <w:rPr>
          <w:rFonts w:ascii="Garamond" w:hAnsi="Garamond" w:cs="Arial"/>
          <w:b w:val="0"/>
          <w:sz w:val="24"/>
          <w:szCs w:val="24"/>
        </w:rPr>
        <w:t xml:space="preserve"> </w:t>
      </w:r>
      <w:r w:rsidR="00282C40" w:rsidRPr="000108C9">
        <w:rPr>
          <w:rFonts w:ascii="Garamond" w:hAnsi="Garamond" w:cs="Arial"/>
          <w:b w:val="0"/>
          <w:sz w:val="24"/>
          <w:szCs w:val="24"/>
        </w:rPr>
        <w:t xml:space="preserve">każdego miesiąca </w:t>
      </w:r>
      <w:r w:rsidR="00585B98" w:rsidRPr="000108C9">
        <w:rPr>
          <w:rFonts w:ascii="Garamond" w:hAnsi="Garamond" w:cs="Arial"/>
          <w:b w:val="0"/>
          <w:sz w:val="24"/>
          <w:szCs w:val="24"/>
        </w:rPr>
        <w:t xml:space="preserve">czynsz </w:t>
      </w:r>
      <w:r>
        <w:rPr>
          <w:rFonts w:ascii="Garamond" w:hAnsi="Garamond" w:cs="Arial"/>
          <w:b w:val="0"/>
          <w:sz w:val="24"/>
          <w:szCs w:val="24"/>
        </w:rPr>
        <w:t>najmu</w:t>
      </w:r>
      <w:r w:rsidR="00585F1F" w:rsidRPr="000108C9">
        <w:rPr>
          <w:rFonts w:ascii="Garamond" w:hAnsi="Garamond" w:cs="Arial"/>
          <w:b w:val="0"/>
          <w:sz w:val="24"/>
          <w:szCs w:val="24"/>
        </w:rPr>
        <w:t xml:space="preserve"> </w:t>
      </w:r>
      <w:r w:rsidR="00585B98" w:rsidRPr="000108C9">
        <w:rPr>
          <w:rFonts w:ascii="Garamond" w:hAnsi="Garamond" w:cs="Arial"/>
          <w:b w:val="0"/>
          <w:sz w:val="24"/>
          <w:szCs w:val="24"/>
        </w:rPr>
        <w:t>w kwocie</w:t>
      </w:r>
      <w:r w:rsidR="00585F1F" w:rsidRPr="000108C9">
        <w:rPr>
          <w:rFonts w:ascii="Garamond" w:hAnsi="Garamond" w:cs="Arial"/>
          <w:b w:val="0"/>
          <w:sz w:val="24"/>
          <w:szCs w:val="24"/>
        </w:rPr>
        <w:t xml:space="preserve"> </w:t>
      </w:r>
      <w:r w:rsidR="001B327B" w:rsidRPr="000108C9">
        <w:rPr>
          <w:rFonts w:ascii="Garamond" w:hAnsi="Garamond" w:cs="Arial"/>
          <w:b w:val="0"/>
          <w:sz w:val="24"/>
          <w:szCs w:val="24"/>
        </w:rPr>
        <w:t>………………….</w:t>
      </w:r>
      <w:r w:rsidR="00585B98" w:rsidRPr="000108C9">
        <w:rPr>
          <w:rFonts w:ascii="Garamond" w:hAnsi="Garamond" w:cs="Arial"/>
          <w:b w:val="0"/>
          <w:sz w:val="24"/>
          <w:szCs w:val="24"/>
        </w:rPr>
        <w:t xml:space="preserve"> </w:t>
      </w:r>
      <w:r w:rsidR="00585F1F" w:rsidRPr="000108C9">
        <w:rPr>
          <w:rFonts w:ascii="Garamond" w:hAnsi="Garamond" w:cs="Arial"/>
          <w:b w:val="0"/>
          <w:sz w:val="24"/>
          <w:szCs w:val="24"/>
        </w:rPr>
        <w:t>zł netto (słownie</w:t>
      </w:r>
      <w:r w:rsidR="001B327B" w:rsidRPr="000108C9">
        <w:rPr>
          <w:rFonts w:ascii="Garamond" w:hAnsi="Garamond" w:cs="Arial"/>
          <w:b w:val="0"/>
          <w:sz w:val="24"/>
          <w:szCs w:val="24"/>
        </w:rPr>
        <w:t>……………………………</w:t>
      </w:r>
      <w:r w:rsidR="00585B98" w:rsidRPr="000108C9">
        <w:rPr>
          <w:rFonts w:ascii="Garamond" w:hAnsi="Garamond" w:cs="Arial"/>
          <w:b w:val="0"/>
          <w:sz w:val="24"/>
          <w:szCs w:val="24"/>
        </w:rPr>
        <w:t>) + należny podatek VAT.</w:t>
      </w:r>
    </w:p>
    <w:p w14:paraId="57B0631B" w14:textId="46942597" w:rsidR="00982A9E" w:rsidRPr="000108C9" w:rsidRDefault="00982A9E" w:rsidP="00982A9E">
      <w:pPr>
        <w:pStyle w:val="Tekstpodstawowy"/>
        <w:numPr>
          <w:ilvl w:val="0"/>
          <w:numId w:val="5"/>
        </w:numPr>
        <w:tabs>
          <w:tab w:val="clear" w:pos="720"/>
        </w:tabs>
        <w:spacing w:line="276" w:lineRule="auto"/>
        <w:ind w:left="426" w:hanging="426"/>
        <w:jc w:val="both"/>
        <w:rPr>
          <w:rFonts w:ascii="Garamond" w:hAnsi="Garamond" w:cs="Arial"/>
          <w:b w:val="0"/>
          <w:sz w:val="24"/>
          <w:szCs w:val="24"/>
        </w:rPr>
      </w:pPr>
      <w:r w:rsidRPr="000108C9">
        <w:rPr>
          <w:rFonts w:ascii="Garamond" w:hAnsi="Garamond" w:cs="Arial"/>
          <w:b w:val="0"/>
          <w:sz w:val="24"/>
          <w:szCs w:val="24"/>
        </w:rPr>
        <w:t xml:space="preserve">Teren zostanie przez </w:t>
      </w:r>
      <w:r w:rsidR="00DC1941">
        <w:rPr>
          <w:rFonts w:ascii="Garamond" w:hAnsi="Garamond" w:cs="Arial"/>
          <w:b w:val="0"/>
          <w:sz w:val="24"/>
          <w:szCs w:val="24"/>
        </w:rPr>
        <w:t>Wynajmującego</w:t>
      </w:r>
      <w:r w:rsidRPr="000108C9">
        <w:rPr>
          <w:rFonts w:ascii="Garamond" w:hAnsi="Garamond" w:cs="Arial"/>
          <w:b w:val="0"/>
          <w:sz w:val="24"/>
          <w:szCs w:val="24"/>
        </w:rPr>
        <w:t xml:space="preserve"> wydany </w:t>
      </w:r>
      <w:r w:rsidR="00DC1941">
        <w:rPr>
          <w:rFonts w:ascii="Garamond" w:hAnsi="Garamond" w:cs="Arial"/>
          <w:b w:val="0"/>
          <w:sz w:val="24"/>
          <w:szCs w:val="24"/>
        </w:rPr>
        <w:t>Najemcy</w:t>
      </w:r>
      <w:r w:rsidRPr="000108C9">
        <w:rPr>
          <w:rFonts w:ascii="Garamond" w:hAnsi="Garamond" w:cs="Arial"/>
          <w:b w:val="0"/>
          <w:sz w:val="24"/>
          <w:szCs w:val="24"/>
        </w:rPr>
        <w:t xml:space="preserve"> nie wcześniej niż następnego dnia po</w:t>
      </w:r>
      <w:r w:rsidR="006504CF" w:rsidRPr="000108C9">
        <w:rPr>
          <w:rFonts w:ascii="Garamond" w:hAnsi="Garamond" w:cs="Arial"/>
          <w:b w:val="0"/>
          <w:sz w:val="24"/>
          <w:szCs w:val="24"/>
        </w:rPr>
        <w:t> </w:t>
      </w:r>
      <w:r w:rsidRPr="000108C9">
        <w:rPr>
          <w:rFonts w:ascii="Garamond" w:hAnsi="Garamond" w:cs="Arial"/>
          <w:b w:val="0"/>
          <w:sz w:val="24"/>
          <w:szCs w:val="24"/>
        </w:rPr>
        <w:t>dacie doręczenia</w:t>
      </w:r>
      <w:r w:rsidR="00ED081B" w:rsidRPr="000108C9">
        <w:rPr>
          <w:rFonts w:ascii="Garamond" w:hAnsi="Garamond" w:cs="Arial"/>
          <w:b w:val="0"/>
          <w:sz w:val="24"/>
          <w:szCs w:val="24"/>
        </w:rPr>
        <w:t xml:space="preserve"> </w:t>
      </w:r>
      <w:r w:rsidR="00DC1941">
        <w:rPr>
          <w:rFonts w:ascii="Garamond" w:hAnsi="Garamond" w:cs="Arial"/>
          <w:b w:val="0"/>
          <w:sz w:val="24"/>
          <w:szCs w:val="24"/>
        </w:rPr>
        <w:t>Wynajmującemu</w:t>
      </w:r>
      <w:r w:rsidRPr="000108C9">
        <w:rPr>
          <w:rFonts w:ascii="Garamond" w:hAnsi="Garamond" w:cs="Arial"/>
          <w:b w:val="0"/>
          <w:sz w:val="24"/>
          <w:szCs w:val="24"/>
        </w:rPr>
        <w:t xml:space="preserve"> zabezpieczenia, o którym</w:t>
      </w:r>
      <w:r w:rsidR="00ED081B" w:rsidRPr="000108C9">
        <w:rPr>
          <w:rFonts w:ascii="Garamond" w:hAnsi="Garamond" w:cs="Arial"/>
          <w:b w:val="0"/>
          <w:sz w:val="24"/>
          <w:szCs w:val="24"/>
        </w:rPr>
        <w:t xml:space="preserve"> </w:t>
      </w:r>
      <w:r w:rsidRPr="000108C9">
        <w:rPr>
          <w:rFonts w:ascii="Garamond" w:hAnsi="Garamond" w:cs="Arial"/>
          <w:b w:val="0"/>
          <w:sz w:val="24"/>
          <w:szCs w:val="24"/>
        </w:rPr>
        <w:t>mowa w OWU.</w:t>
      </w:r>
    </w:p>
    <w:p w14:paraId="58DC69A5" w14:textId="283332F4" w:rsidR="00982A9E" w:rsidRPr="000108C9" w:rsidRDefault="007623CD" w:rsidP="00982A9E">
      <w:pPr>
        <w:pStyle w:val="Tekstpodstawowy"/>
        <w:numPr>
          <w:ilvl w:val="0"/>
          <w:numId w:val="5"/>
        </w:numPr>
        <w:tabs>
          <w:tab w:val="clear" w:pos="720"/>
        </w:tabs>
        <w:spacing w:line="276" w:lineRule="auto"/>
        <w:ind w:left="426" w:hanging="426"/>
        <w:jc w:val="both"/>
        <w:rPr>
          <w:rFonts w:ascii="Garamond" w:hAnsi="Garamond" w:cs="Arial"/>
          <w:b w:val="0"/>
          <w:sz w:val="24"/>
          <w:szCs w:val="24"/>
        </w:rPr>
      </w:pPr>
      <w:r>
        <w:rPr>
          <w:rFonts w:ascii="Garamond" w:hAnsi="Garamond" w:cs="Arial"/>
          <w:b w:val="0"/>
          <w:sz w:val="24"/>
          <w:szCs w:val="24"/>
        </w:rPr>
        <w:lastRenderedPageBreak/>
        <w:t>Najemca</w:t>
      </w:r>
      <w:r w:rsidR="00982A9E" w:rsidRPr="000108C9">
        <w:rPr>
          <w:rFonts w:ascii="Garamond" w:hAnsi="Garamond" w:cs="Arial"/>
          <w:b w:val="0"/>
          <w:sz w:val="24"/>
          <w:szCs w:val="24"/>
        </w:rPr>
        <w:t xml:space="preserve"> zobowiązuje się posiadać przez cały okres obowiązywania Umowy umowę ubezpieczenia (polisę) odpowiedzialności cywilnej w związku z prowadzoną działalnością gospodarczą i posiadanym mieniem, w tym obejmującą odpowiedzialność</w:t>
      </w:r>
      <w:r w:rsidR="003F6F0C" w:rsidRPr="000108C9">
        <w:rPr>
          <w:rFonts w:ascii="Garamond" w:hAnsi="Garamond" w:cs="Arial"/>
          <w:b w:val="0"/>
          <w:sz w:val="24"/>
          <w:szCs w:val="24"/>
        </w:rPr>
        <w:t xml:space="preserve"> </w:t>
      </w:r>
      <w:r>
        <w:rPr>
          <w:rFonts w:ascii="Garamond" w:hAnsi="Garamond" w:cs="Arial"/>
          <w:b w:val="0"/>
          <w:sz w:val="24"/>
          <w:szCs w:val="24"/>
        </w:rPr>
        <w:t>najemcy</w:t>
      </w:r>
      <w:r w:rsidR="00982A9E" w:rsidRPr="000108C9">
        <w:rPr>
          <w:rFonts w:ascii="Garamond" w:hAnsi="Garamond" w:cs="Arial"/>
          <w:b w:val="0"/>
          <w:sz w:val="24"/>
          <w:szCs w:val="24"/>
        </w:rPr>
        <w:t>, z sumą ubezpieczenia zgodną z punktem 12.7. OWU</w:t>
      </w:r>
    </w:p>
    <w:p w14:paraId="41C49476" w14:textId="77777777" w:rsidR="00FD22F7" w:rsidRPr="000108C9" w:rsidRDefault="00FD22F7" w:rsidP="00FD22F7">
      <w:pPr>
        <w:pStyle w:val="Tekstpodstawowy"/>
        <w:spacing w:line="276" w:lineRule="auto"/>
        <w:jc w:val="both"/>
        <w:rPr>
          <w:rFonts w:ascii="Garamond" w:hAnsi="Garamond" w:cs="Arial"/>
          <w:b w:val="0"/>
          <w:sz w:val="24"/>
          <w:szCs w:val="24"/>
        </w:rPr>
      </w:pPr>
    </w:p>
    <w:p w14:paraId="7983A5DE" w14:textId="77777777" w:rsidR="00367C5B" w:rsidRPr="000108C9" w:rsidRDefault="00367C5B" w:rsidP="00E306CA">
      <w:pPr>
        <w:pStyle w:val="Tekstpodstawowy"/>
        <w:spacing w:line="276" w:lineRule="auto"/>
        <w:jc w:val="both"/>
        <w:rPr>
          <w:rFonts w:ascii="Garamond" w:hAnsi="Garamond" w:cs="Arial"/>
          <w:b w:val="0"/>
          <w:bCs/>
          <w:sz w:val="24"/>
          <w:szCs w:val="24"/>
        </w:rPr>
      </w:pPr>
    </w:p>
    <w:p w14:paraId="4A7F2FC8" w14:textId="77777777" w:rsidR="00282C40" w:rsidRPr="000108C9" w:rsidRDefault="00367C5B" w:rsidP="00E306CA">
      <w:pPr>
        <w:pStyle w:val="Tekstpodstawowy"/>
        <w:spacing w:line="276" w:lineRule="auto"/>
        <w:jc w:val="center"/>
        <w:rPr>
          <w:rFonts w:ascii="Garamond" w:hAnsi="Garamond" w:cs="Arial"/>
          <w:bCs/>
          <w:sz w:val="24"/>
          <w:szCs w:val="24"/>
        </w:rPr>
      </w:pPr>
      <w:r w:rsidRPr="000108C9">
        <w:rPr>
          <w:rFonts w:ascii="Garamond" w:hAnsi="Garamond" w:cs="Arial"/>
          <w:bCs/>
          <w:sz w:val="24"/>
          <w:szCs w:val="24"/>
        </w:rPr>
        <w:t xml:space="preserve">§ </w:t>
      </w:r>
      <w:r w:rsidR="00282C40" w:rsidRPr="000108C9">
        <w:rPr>
          <w:rFonts w:ascii="Garamond" w:hAnsi="Garamond" w:cs="Arial"/>
          <w:bCs/>
          <w:sz w:val="24"/>
          <w:szCs w:val="24"/>
        </w:rPr>
        <w:t>3</w:t>
      </w:r>
    </w:p>
    <w:p w14:paraId="0C58E87F" w14:textId="77777777" w:rsidR="00282C40" w:rsidRPr="000108C9" w:rsidRDefault="00282C40" w:rsidP="00E306CA">
      <w:pPr>
        <w:pStyle w:val="Akapitzlist"/>
        <w:spacing w:line="276" w:lineRule="auto"/>
        <w:ind w:left="426" w:hanging="426"/>
        <w:jc w:val="both"/>
        <w:rPr>
          <w:rFonts w:ascii="Garamond" w:hAnsi="Garamond"/>
          <w:sz w:val="24"/>
          <w:szCs w:val="24"/>
        </w:rPr>
      </w:pPr>
      <w:r w:rsidRPr="000108C9">
        <w:rPr>
          <w:rFonts w:ascii="Garamond" w:hAnsi="Garamond"/>
          <w:sz w:val="24"/>
          <w:szCs w:val="24"/>
        </w:rPr>
        <w:t>Osoby upoważnione do kontaktu w sprawie wykonania Umowy:</w:t>
      </w:r>
    </w:p>
    <w:p w14:paraId="49DC05A3" w14:textId="2CF9FBB4" w:rsidR="00282C40" w:rsidRPr="000108C9" w:rsidRDefault="00282C40" w:rsidP="00E306CA">
      <w:pPr>
        <w:pStyle w:val="Tekstpodstawowy2"/>
        <w:spacing w:after="0" w:line="276" w:lineRule="auto"/>
        <w:ind w:left="426" w:hanging="426"/>
        <w:jc w:val="both"/>
        <w:rPr>
          <w:rFonts w:ascii="Garamond" w:hAnsi="Garamond"/>
          <w:sz w:val="24"/>
          <w:szCs w:val="24"/>
        </w:rPr>
      </w:pPr>
      <w:r w:rsidRPr="000108C9">
        <w:rPr>
          <w:rFonts w:ascii="Garamond" w:hAnsi="Garamond"/>
          <w:sz w:val="24"/>
          <w:szCs w:val="24"/>
        </w:rPr>
        <w:t>a)</w:t>
      </w:r>
      <w:r w:rsidRPr="000108C9">
        <w:rPr>
          <w:rFonts w:ascii="Garamond" w:hAnsi="Garamond"/>
          <w:sz w:val="24"/>
          <w:szCs w:val="24"/>
        </w:rPr>
        <w:tab/>
        <w:t xml:space="preserve">ze strony </w:t>
      </w:r>
      <w:r w:rsidR="007623CD">
        <w:rPr>
          <w:rFonts w:ascii="Garamond" w:hAnsi="Garamond"/>
          <w:sz w:val="24"/>
          <w:szCs w:val="24"/>
        </w:rPr>
        <w:t>Wynajmującego</w:t>
      </w:r>
      <w:r w:rsidRPr="000108C9">
        <w:rPr>
          <w:rFonts w:ascii="Garamond" w:hAnsi="Garamond"/>
          <w:sz w:val="24"/>
          <w:szCs w:val="24"/>
        </w:rPr>
        <w:t xml:space="preserve">: </w:t>
      </w:r>
      <w:r w:rsidR="000108C9" w:rsidRPr="000108C9">
        <w:rPr>
          <w:rFonts w:ascii="Garamond" w:hAnsi="Garamond"/>
          <w:sz w:val="24"/>
          <w:szCs w:val="24"/>
        </w:rPr>
        <w:br/>
      </w:r>
      <w:r w:rsidR="00074CE1" w:rsidRPr="000108C9">
        <w:rPr>
          <w:rFonts w:ascii="Garamond" w:hAnsi="Garamond"/>
          <w:sz w:val="24"/>
          <w:szCs w:val="24"/>
        </w:rPr>
        <w:t xml:space="preserve">Anna </w:t>
      </w:r>
      <w:proofErr w:type="spellStart"/>
      <w:r w:rsidR="007623CD">
        <w:rPr>
          <w:rFonts w:ascii="Garamond" w:hAnsi="Garamond"/>
          <w:sz w:val="24"/>
          <w:szCs w:val="24"/>
        </w:rPr>
        <w:t>Olender</w:t>
      </w:r>
      <w:proofErr w:type="spellEnd"/>
      <w:r w:rsidR="00C526E2" w:rsidRPr="000108C9">
        <w:rPr>
          <w:rFonts w:ascii="Garamond" w:hAnsi="Garamond"/>
          <w:sz w:val="24"/>
          <w:szCs w:val="24"/>
        </w:rPr>
        <w:t xml:space="preserve"> </w:t>
      </w:r>
      <w:r w:rsidR="00853F44" w:rsidRPr="000108C9">
        <w:rPr>
          <w:rFonts w:ascii="Garamond" w:hAnsi="Garamond"/>
          <w:sz w:val="24"/>
          <w:szCs w:val="24"/>
        </w:rPr>
        <w:t>(</w:t>
      </w:r>
      <w:r w:rsidR="00C526E2" w:rsidRPr="000108C9">
        <w:rPr>
          <w:rFonts w:ascii="Garamond" w:hAnsi="Garamond"/>
          <w:sz w:val="24"/>
          <w:szCs w:val="24"/>
        </w:rPr>
        <w:t>666</w:t>
      </w:r>
      <w:r w:rsidR="00C165EB" w:rsidRPr="000108C9">
        <w:rPr>
          <w:rFonts w:ascii="Garamond" w:hAnsi="Garamond"/>
          <w:sz w:val="24"/>
          <w:szCs w:val="24"/>
        </w:rPr>
        <w:t> </w:t>
      </w:r>
      <w:r w:rsidR="00C526E2" w:rsidRPr="000108C9">
        <w:rPr>
          <w:rFonts w:ascii="Garamond" w:hAnsi="Garamond"/>
          <w:sz w:val="24"/>
          <w:szCs w:val="24"/>
        </w:rPr>
        <w:t>031</w:t>
      </w:r>
      <w:r w:rsidR="00C165EB" w:rsidRPr="000108C9">
        <w:rPr>
          <w:rFonts w:ascii="Garamond" w:hAnsi="Garamond"/>
          <w:sz w:val="24"/>
          <w:szCs w:val="24"/>
        </w:rPr>
        <w:t xml:space="preserve"> </w:t>
      </w:r>
      <w:r w:rsidR="00C526E2" w:rsidRPr="000108C9">
        <w:rPr>
          <w:rFonts w:ascii="Garamond" w:hAnsi="Garamond"/>
          <w:sz w:val="24"/>
          <w:szCs w:val="24"/>
        </w:rPr>
        <w:t>127</w:t>
      </w:r>
      <w:r w:rsidRPr="000108C9">
        <w:rPr>
          <w:rFonts w:ascii="Garamond" w:hAnsi="Garamond"/>
          <w:sz w:val="24"/>
          <w:szCs w:val="24"/>
        </w:rPr>
        <w:t>,</w:t>
      </w:r>
      <w:r w:rsidR="000108C9" w:rsidRPr="000108C9">
        <w:rPr>
          <w:rFonts w:ascii="Garamond" w:hAnsi="Garamond"/>
          <w:sz w:val="24"/>
          <w:szCs w:val="24"/>
        </w:rPr>
        <w:t xml:space="preserve"> </w:t>
      </w:r>
      <w:r w:rsidRPr="000108C9">
        <w:rPr>
          <w:rFonts w:ascii="Garamond" w:hAnsi="Garamond"/>
          <w:sz w:val="24"/>
          <w:szCs w:val="24"/>
        </w:rPr>
        <w:t xml:space="preserve">email: </w:t>
      </w:r>
      <w:r w:rsidR="00074CE1" w:rsidRPr="000108C9">
        <w:rPr>
          <w:rFonts w:ascii="Garamond" w:hAnsi="Garamond"/>
          <w:sz w:val="24"/>
          <w:szCs w:val="24"/>
        </w:rPr>
        <w:t>anna.</w:t>
      </w:r>
      <w:r w:rsidR="007623CD">
        <w:rPr>
          <w:rFonts w:ascii="Garamond" w:hAnsi="Garamond"/>
          <w:sz w:val="24"/>
          <w:szCs w:val="24"/>
        </w:rPr>
        <w:t>olender</w:t>
      </w:r>
      <w:r w:rsidR="00074CE1" w:rsidRPr="000108C9">
        <w:rPr>
          <w:rFonts w:ascii="Garamond" w:hAnsi="Garamond"/>
          <w:sz w:val="24"/>
          <w:szCs w:val="24"/>
        </w:rPr>
        <w:t>@parkslaski.pl</w:t>
      </w:r>
      <w:r w:rsidRPr="000108C9">
        <w:rPr>
          <w:rFonts w:ascii="Garamond" w:hAnsi="Garamond"/>
          <w:sz w:val="24"/>
          <w:szCs w:val="24"/>
        </w:rPr>
        <w:t>)</w:t>
      </w:r>
      <w:r w:rsidR="00C526E2" w:rsidRPr="000108C9">
        <w:rPr>
          <w:rFonts w:ascii="Garamond" w:hAnsi="Garamond"/>
          <w:sz w:val="24"/>
          <w:szCs w:val="24"/>
        </w:rPr>
        <w:t>,</w:t>
      </w:r>
      <w:r w:rsidR="00074CE1" w:rsidRPr="000108C9">
        <w:rPr>
          <w:rFonts w:ascii="Garamond" w:hAnsi="Garamond"/>
          <w:sz w:val="24"/>
          <w:szCs w:val="24"/>
        </w:rPr>
        <w:t xml:space="preserve"> </w:t>
      </w:r>
      <w:r w:rsidR="000108C9" w:rsidRPr="000108C9">
        <w:rPr>
          <w:rFonts w:ascii="Garamond" w:hAnsi="Garamond"/>
          <w:sz w:val="24"/>
          <w:szCs w:val="24"/>
        </w:rPr>
        <w:br/>
      </w:r>
      <w:r w:rsidR="003344E8" w:rsidRPr="000108C9">
        <w:rPr>
          <w:rFonts w:ascii="Garamond" w:hAnsi="Garamond"/>
          <w:sz w:val="24"/>
          <w:szCs w:val="24"/>
        </w:rPr>
        <w:t>Dominika Balcerzak</w:t>
      </w:r>
      <w:r w:rsidR="00791DD6" w:rsidRPr="000108C9">
        <w:rPr>
          <w:rFonts w:ascii="Garamond" w:hAnsi="Garamond"/>
          <w:sz w:val="24"/>
          <w:szCs w:val="24"/>
        </w:rPr>
        <w:t xml:space="preserve"> (</w:t>
      </w:r>
      <w:r w:rsidR="000108C9" w:rsidRPr="000108C9">
        <w:rPr>
          <w:rFonts w:ascii="Garamond" w:hAnsi="Garamond"/>
          <w:sz w:val="24"/>
          <w:szCs w:val="24"/>
        </w:rPr>
        <w:t>784 531 666</w:t>
      </w:r>
      <w:r w:rsidR="00791DD6" w:rsidRPr="000108C9">
        <w:rPr>
          <w:rFonts w:ascii="Garamond" w:hAnsi="Garamond"/>
          <w:sz w:val="24"/>
          <w:szCs w:val="24"/>
        </w:rPr>
        <w:t xml:space="preserve">, email: </w:t>
      </w:r>
      <w:r w:rsidR="000108C9" w:rsidRPr="000108C9">
        <w:rPr>
          <w:rFonts w:ascii="Garamond" w:hAnsi="Garamond"/>
          <w:sz w:val="24"/>
          <w:szCs w:val="24"/>
        </w:rPr>
        <w:t>dominika.balcerzak</w:t>
      </w:r>
      <w:r w:rsidR="00791DD6" w:rsidRPr="000108C9">
        <w:rPr>
          <w:rFonts w:ascii="Garamond" w:hAnsi="Garamond"/>
          <w:sz w:val="24"/>
          <w:szCs w:val="24"/>
        </w:rPr>
        <w:t>@parkslaski.pl)</w:t>
      </w:r>
    </w:p>
    <w:p w14:paraId="18D10C38" w14:textId="06900BEF" w:rsidR="00282C40" w:rsidRPr="000108C9" w:rsidRDefault="00282C40" w:rsidP="00E306CA">
      <w:pPr>
        <w:pStyle w:val="Tekstpodstawowy2"/>
        <w:spacing w:after="0" w:line="276" w:lineRule="auto"/>
        <w:ind w:left="426" w:hanging="426"/>
        <w:jc w:val="both"/>
        <w:rPr>
          <w:rFonts w:ascii="Garamond" w:hAnsi="Garamond"/>
          <w:sz w:val="24"/>
          <w:szCs w:val="24"/>
        </w:rPr>
      </w:pPr>
      <w:r w:rsidRPr="000108C9">
        <w:rPr>
          <w:rFonts w:ascii="Garamond" w:hAnsi="Garamond"/>
          <w:sz w:val="24"/>
          <w:szCs w:val="24"/>
        </w:rPr>
        <w:t>b)</w:t>
      </w:r>
      <w:r w:rsidRPr="000108C9">
        <w:rPr>
          <w:rFonts w:ascii="Garamond" w:hAnsi="Garamond"/>
          <w:sz w:val="24"/>
          <w:szCs w:val="24"/>
        </w:rPr>
        <w:tab/>
        <w:t xml:space="preserve">ze strony </w:t>
      </w:r>
      <w:r w:rsidR="007623CD">
        <w:rPr>
          <w:rFonts w:ascii="Garamond" w:hAnsi="Garamond"/>
          <w:sz w:val="24"/>
          <w:szCs w:val="24"/>
        </w:rPr>
        <w:t>Najemcy</w:t>
      </w:r>
      <w:r w:rsidRPr="000108C9">
        <w:rPr>
          <w:rFonts w:ascii="Garamond" w:hAnsi="Garamond"/>
          <w:sz w:val="24"/>
          <w:szCs w:val="24"/>
        </w:rPr>
        <w:t xml:space="preserve">: </w:t>
      </w:r>
      <w:r w:rsidR="00791DD6" w:rsidRPr="000108C9">
        <w:rPr>
          <w:rFonts w:ascii="Garamond" w:hAnsi="Garamond"/>
          <w:sz w:val="24"/>
          <w:szCs w:val="24"/>
        </w:rPr>
        <w:t>…………………………</w:t>
      </w:r>
      <w:r w:rsidR="002B16DE" w:rsidRPr="000108C9">
        <w:rPr>
          <w:rFonts w:ascii="Garamond" w:hAnsi="Garamond"/>
          <w:sz w:val="24"/>
          <w:szCs w:val="24"/>
        </w:rPr>
        <w:t>……………</w:t>
      </w:r>
      <w:r w:rsidR="00791DD6" w:rsidRPr="000108C9">
        <w:rPr>
          <w:rFonts w:ascii="Garamond" w:hAnsi="Garamond"/>
          <w:sz w:val="24"/>
          <w:szCs w:val="24"/>
        </w:rPr>
        <w:t>.</w:t>
      </w:r>
      <w:r w:rsidRPr="000108C9">
        <w:rPr>
          <w:rFonts w:ascii="Garamond" w:hAnsi="Garamond"/>
          <w:sz w:val="24"/>
          <w:szCs w:val="24"/>
        </w:rPr>
        <w:t>)</w:t>
      </w:r>
      <w:r w:rsidR="00C526E2" w:rsidRPr="000108C9">
        <w:rPr>
          <w:rFonts w:ascii="Garamond" w:hAnsi="Garamond"/>
          <w:sz w:val="24"/>
          <w:szCs w:val="24"/>
        </w:rPr>
        <w:t>.</w:t>
      </w:r>
    </w:p>
    <w:p w14:paraId="26CE7731" w14:textId="77777777" w:rsidR="00282C40" w:rsidRPr="000108C9" w:rsidRDefault="00282C40" w:rsidP="00E306CA">
      <w:pPr>
        <w:pStyle w:val="Tekstpodstawowy2"/>
        <w:tabs>
          <w:tab w:val="left" w:pos="993"/>
        </w:tabs>
        <w:spacing w:after="0" w:line="276" w:lineRule="auto"/>
        <w:rPr>
          <w:rFonts w:ascii="Garamond" w:hAnsi="Garamond"/>
          <w:sz w:val="24"/>
          <w:szCs w:val="24"/>
        </w:rPr>
      </w:pPr>
      <w:r w:rsidRPr="000108C9">
        <w:rPr>
          <w:rFonts w:ascii="Garamond" w:hAnsi="Garamond"/>
          <w:sz w:val="24"/>
          <w:szCs w:val="24"/>
        </w:rPr>
        <w:t>Zmiana osób do kontaktu nie wymaga formy aneksu, ale musi zostać zgłoszona na adres mailowy Stron zgłoszony w Umowie.</w:t>
      </w:r>
    </w:p>
    <w:p w14:paraId="59BF6B24" w14:textId="77777777" w:rsidR="001B31D2" w:rsidRPr="000108C9" w:rsidRDefault="001B31D2" w:rsidP="00E306CA">
      <w:pPr>
        <w:pStyle w:val="Tekstpodstawowy2"/>
        <w:tabs>
          <w:tab w:val="left" w:pos="993"/>
        </w:tabs>
        <w:spacing w:after="0" w:line="276" w:lineRule="auto"/>
        <w:rPr>
          <w:rFonts w:ascii="Garamond" w:hAnsi="Garamond"/>
          <w:sz w:val="24"/>
          <w:szCs w:val="24"/>
        </w:rPr>
      </w:pPr>
    </w:p>
    <w:p w14:paraId="1F7E23D7" w14:textId="77777777" w:rsidR="00282C40" w:rsidRPr="000108C9" w:rsidRDefault="00282C40" w:rsidP="00E306CA">
      <w:pPr>
        <w:pStyle w:val="Tekstpodstawowy"/>
        <w:spacing w:line="276" w:lineRule="auto"/>
        <w:jc w:val="center"/>
        <w:rPr>
          <w:rFonts w:ascii="Garamond" w:hAnsi="Garamond" w:cs="Arial"/>
          <w:bCs/>
          <w:sz w:val="24"/>
          <w:szCs w:val="24"/>
        </w:rPr>
      </w:pPr>
      <w:r w:rsidRPr="000108C9">
        <w:rPr>
          <w:rFonts w:ascii="Garamond" w:hAnsi="Garamond" w:cs="Arial"/>
          <w:bCs/>
          <w:sz w:val="24"/>
          <w:szCs w:val="24"/>
        </w:rPr>
        <w:t>§ 4</w:t>
      </w:r>
    </w:p>
    <w:p w14:paraId="4531A7D4" w14:textId="628AFE06" w:rsidR="00282C40" w:rsidRPr="000108C9" w:rsidRDefault="00282C40" w:rsidP="00E306CA">
      <w:pPr>
        <w:pStyle w:val="Akapitzlist"/>
        <w:numPr>
          <w:ilvl w:val="6"/>
          <w:numId w:val="24"/>
        </w:numPr>
        <w:suppressAutoHyphens w:val="0"/>
        <w:spacing w:line="276" w:lineRule="auto"/>
        <w:ind w:left="426" w:hanging="426"/>
        <w:contextualSpacing/>
        <w:jc w:val="both"/>
        <w:rPr>
          <w:rFonts w:ascii="Garamond" w:hAnsi="Garamond" w:cs="Arial"/>
          <w:sz w:val="24"/>
          <w:szCs w:val="24"/>
        </w:rPr>
      </w:pPr>
      <w:r w:rsidRPr="000108C9">
        <w:rPr>
          <w:rFonts w:ascii="Garamond" w:hAnsi="Garamond" w:cs="Arial"/>
          <w:sz w:val="24"/>
          <w:szCs w:val="24"/>
        </w:rPr>
        <w:t xml:space="preserve">Stosunek </w:t>
      </w:r>
      <w:r w:rsidR="007623CD">
        <w:rPr>
          <w:rFonts w:ascii="Garamond" w:hAnsi="Garamond" w:cs="Arial"/>
          <w:sz w:val="24"/>
          <w:szCs w:val="24"/>
        </w:rPr>
        <w:t>najmu</w:t>
      </w:r>
      <w:r w:rsidRPr="000108C9">
        <w:rPr>
          <w:rFonts w:ascii="Garamond" w:hAnsi="Garamond" w:cs="Arial"/>
          <w:sz w:val="24"/>
          <w:szCs w:val="24"/>
        </w:rPr>
        <w:t xml:space="preserve"> będzie regulowany na zasadach </w:t>
      </w:r>
      <w:r w:rsidR="00E306CA" w:rsidRPr="000108C9">
        <w:rPr>
          <w:rFonts w:ascii="Garamond" w:hAnsi="Garamond" w:cs="Arial"/>
          <w:sz w:val="24"/>
          <w:szCs w:val="24"/>
        </w:rPr>
        <w:t xml:space="preserve">określonych w niniejszej Umowie                        </w:t>
      </w:r>
      <w:r w:rsidRPr="000108C9">
        <w:rPr>
          <w:rFonts w:ascii="Garamond" w:hAnsi="Garamond" w:cs="Arial"/>
          <w:sz w:val="24"/>
          <w:szCs w:val="24"/>
        </w:rPr>
        <w:t>i jej załącznikach, w tym w szczególności w OWU. W przypadku jakichkolwiek rozbieżności pomiędzy Umową a jej załącznikami, w tym pomiędzy Umową a OWU, wiążące dla Stron będą postanowienia Umowy. W przypadku rozbieżności pomiędzy OWU, a innymi załącznikami do</w:t>
      </w:r>
      <w:r w:rsidR="006504CF" w:rsidRPr="000108C9">
        <w:rPr>
          <w:rFonts w:ascii="Garamond" w:hAnsi="Garamond" w:cs="Arial"/>
          <w:sz w:val="24"/>
          <w:szCs w:val="24"/>
        </w:rPr>
        <w:t> </w:t>
      </w:r>
      <w:r w:rsidRPr="000108C9">
        <w:rPr>
          <w:rFonts w:ascii="Garamond" w:hAnsi="Garamond" w:cs="Arial"/>
          <w:sz w:val="24"/>
          <w:szCs w:val="24"/>
        </w:rPr>
        <w:t>Umowy, wiążące dla Stron będą postanowienia OWU.</w:t>
      </w:r>
    </w:p>
    <w:p w14:paraId="1D0036C0" w14:textId="435574B9" w:rsidR="00282C40" w:rsidRPr="000108C9" w:rsidRDefault="003F0F2A" w:rsidP="00E306CA">
      <w:pPr>
        <w:pStyle w:val="Akapitzlist"/>
        <w:numPr>
          <w:ilvl w:val="6"/>
          <w:numId w:val="24"/>
        </w:numPr>
        <w:suppressAutoHyphens w:val="0"/>
        <w:spacing w:line="276" w:lineRule="auto"/>
        <w:ind w:left="426" w:hanging="426"/>
        <w:contextualSpacing/>
        <w:jc w:val="both"/>
        <w:rPr>
          <w:rFonts w:ascii="Garamond" w:hAnsi="Garamond" w:cs="Arial"/>
          <w:sz w:val="24"/>
          <w:szCs w:val="24"/>
        </w:rPr>
      </w:pPr>
      <w:r>
        <w:rPr>
          <w:rFonts w:ascii="Garamond" w:hAnsi="Garamond" w:cs="Arial"/>
          <w:sz w:val="24"/>
          <w:szCs w:val="24"/>
        </w:rPr>
        <w:t>Najemca</w:t>
      </w:r>
      <w:r w:rsidR="00282C40" w:rsidRPr="000108C9">
        <w:rPr>
          <w:rFonts w:ascii="Garamond" w:hAnsi="Garamond" w:cs="Arial"/>
          <w:sz w:val="24"/>
          <w:szCs w:val="24"/>
        </w:rPr>
        <w:t xml:space="preserve"> oświadcza, że zapoznał się z postanowieniami OWU i jednocześnie wyraża zgodę na</w:t>
      </w:r>
      <w:r w:rsidR="006504CF" w:rsidRPr="000108C9">
        <w:rPr>
          <w:rFonts w:ascii="Garamond" w:hAnsi="Garamond" w:cs="Arial"/>
          <w:sz w:val="24"/>
          <w:szCs w:val="24"/>
        </w:rPr>
        <w:t> </w:t>
      </w:r>
      <w:r w:rsidR="00282C40" w:rsidRPr="000108C9">
        <w:rPr>
          <w:rFonts w:ascii="Garamond" w:hAnsi="Garamond" w:cs="Arial"/>
          <w:sz w:val="24"/>
          <w:szCs w:val="24"/>
        </w:rPr>
        <w:t xml:space="preserve">włączenie treści OWU do niniejszej Umowy. </w:t>
      </w:r>
      <w:r>
        <w:rPr>
          <w:rFonts w:ascii="Garamond" w:hAnsi="Garamond" w:cs="Arial"/>
          <w:sz w:val="24"/>
          <w:szCs w:val="24"/>
        </w:rPr>
        <w:t>Najem</w:t>
      </w:r>
      <w:r w:rsidR="00282C40" w:rsidRPr="000108C9">
        <w:rPr>
          <w:rFonts w:ascii="Garamond" w:hAnsi="Garamond" w:cs="Arial"/>
          <w:sz w:val="24"/>
          <w:szCs w:val="24"/>
        </w:rPr>
        <w:t>ca oświadcza również,</w:t>
      </w:r>
      <w:r w:rsidR="001457D1" w:rsidRPr="000108C9">
        <w:rPr>
          <w:rFonts w:ascii="Garamond" w:hAnsi="Garamond" w:cs="Arial"/>
          <w:sz w:val="24"/>
          <w:szCs w:val="24"/>
        </w:rPr>
        <w:t xml:space="preserve"> </w:t>
      </w:r>
      <w:r w:rsidR="00282C40" w:rsidRPr="000108C9">
        <w:rPr>
          <w:rFonts w:ascii="Garamond" w:hAnsi="Garamond" w:cs="Arial"/>
          <w:sz w:val="24"/>
          <w:szCs w:val="24"/>
        </w:rPr>
        <w:t>że zapoznał się z</w:t>
      </w:r>
      <w:r w:rsidR="006504CF" w:rsidRPr="000108C9">
        <w:rPr>
          <w:rFonts w:ascii="Garamond" w:hAnsi="Garamond" w:cs="Arial"/>
          <w:sz w:val="24"/>
          <w:szCs w:val="24"/>
        </w:rPr>
        <w:t> </w:t>
      </w:r>
      <w:r w:rsidR="00282C40" w:rsidRPr="000108C9">
        <w:rPr>
          <w:rFonts w:ascii="Garamond" w:hAnsi="Garamond" w:cs="Arial"/>
          <w:sz w:val="24"/>
          <w:szCs w:val="24"/>
        </w:rPr>
        <w:t>Załącznikami wskazanymi w treści Umowy i w treści OWU, które stanowią integralną część Umowy i są dla niego wiążące.</w:t>
      </w:r>
    </w:p>
    <w:p w14:paraId="2C412936" w14:textId="7DD713E5" w:rsidR="00282C40" w:rsidRPr="000108C9" w:rsidRDefault="003F0F2A" w:rsidP="00E306CA">
      <w:pPr>
        <w:pStyle w:val="Akapitzlist"/>
        <w:numPr>
          <w:ilvl w:val="6"/>
          <w:numId w:val="24"/>
        </w:numPr>
        <w:suppressAutoHyphens w:val="0"/>
        <w:spacing w:line="276" w:lineRule="auto"/>
        <w:ind w:left="426" w:hanging="426"/>
        <w:contextualSpacing/>
        <w:jc w:val="both"/>
        <w:rPr>
          <w:rFonts w:ascii="Garamond" w:hAnsi="Garamond" w:cs="Arial"/>
          <w:sz w:val="24"/>
          <w:szCs w:val="24"/>
        </w:rPr>
      </w:pPr>
      <w:r>
        <w:rPr>
          <w:rFonts w:ascii="Garamond" w:hAnsi="Garamond" w:cs="Arial"/>
          <w:sz w:val="24"/>
          <w:szCs w:val="24"/>
        </w:rPr>
        <w:t xml:space="preserve">Najemca </w:t>
      </w:r>
      <w:r w:rsidR="00282C40" w:rsidRPr="000108C9">
        <w:rPr>
          <w:rFonts w:ascii="Garamond" w:hAnsi="Garamond" w:cs="Arial"/>
          <w:sz w:val="24"/>
          <w:szCs w:val="24"/>
        </w:rPr>
        <w:t>przed podpisaniem Umowy zapoznał się z udostępnio</w:t>
      </w:r>
      <w:r>
        <w:rPr>
          <w:rFonts w:ascii="Garamond" w:hAnsi="Garamond" w:cs="Arial"/>
          <w:sz w:val="24"/>
          <w:szCs w:val="24"/>
        </w:rPr>
        <w:t>nymi mu przez Wynajmującego</w:t>
      </w:r>
      <w:r w:rsidR="00282C40" w:rsidRPr="000108C9">
        <w:rPr>
          <w:rFonts w:ascii="Garamond" w:hAnsi="Garamond" w:cs="Arial"/>
          <w:sz w:val="24"/>
          <w:szCs w:val="24"/>
        </w:rPr>
        <w:t xml:space="preserve"> procedurami i regulaminami obowiązującymi na </w:t>
      </w:r>
      <w:r w:rsidR="001C6D65" w:rsidRPr="000108C9">
        <w:rPr>
          <w:rFonts w:ascii="Garamond" w:hAnsi="Garamond" w:cs="Arial"/>
          <w:sz w:val="24"/>
          <w:szCs w:val="24"/>
        </w:rPr>
        <w:t>Nieruchomości</w:t>
      </w:r>
      <w:r w:rsidR="00282C40" w:rsidRPr="000108C9">
        <w:rPr>
          <w:rFonts w:ascii="Garamond" w:hAnsi="Garamond" w:cs="Arial"/>
          <w:sz w:val="24"/>
          <w:szCs w:val="24"/>
        </w:rPr>
        <w:t xml:space="preserve"> </w:t>
      </w:r>
      <w:r w:rsidR="000E7C5E" w:rsidRPr="000108C9">
        <w:rPr>
          <w:rFonts w:ascii="Garamond" w:hAnsi="Garamond" w:cs="Arial"/>
          <w:sz w:val="24"/>
          <w:szCs w:val="24"/>
        </w:rPr>
        <w:t>Parku Śląskiego</w:t>
      </w:r>
      <w:r w:rsidR="00282C40" w:rsidRPr="000108C9">
        <w:rPr>
          <w:rFonts w:ascii="Garamond" w:hAnsi="Garamond" w:cs="Arial"/>
          <w:sz w:val="24"/>
          <w:szCs w:val="24"/>
        </w:rPr>
        <w:t xml:space="preserve"> w Chorzowie. </w:t>
      </w:r>
      <w:r>
        <w:rPr>
          <w:rFonts w:ascii="Garamond" w:hAnsi="Garamond" w:cs="Arial"/>
          <w:sz w:val="24"/>
          <w:szCs w:val="24"/>
        </w:rPr>
        <w:t>Najem</w:t>
      </w:r>
      <w:r w:rsidR="00282C40" w:rsidRPr="000108C9">
        <w:rPr>
          <w:rFonts w:ascii="Garamond" w:hAnsi="Garamond" w:cs="Arial"/>
          <w:sz w:val="24"/>
          <w:szCs w:val="24"/>
        </w:rPr>
        <w:t>ca ponosi pełną odpowied</w:t>
      </w:r>
      <w:r w:rsidR="00D8521F">
        <w:rPr>
          <w:rFonts w:ascii="Garamond" w:hAnsi="Garamond" w:cs="Arial"/>
          <w:sz w:val="24"/>
          <w:szCs w:val="24"/>
        </w:rPr>
        <w:t>zialność na zasadzie ryzyka, za </w:t>
      </w:r>
      <w:r w:rsidR="00282C40" w:rsidRPr="000108C9">
        <w:rPr>
          <w:rFonts w:ascii="Garamond" w:hAnsi="Garamond" w:cs="Arial"/>
          <w:sz w:val="24"/>
          <w:szCs w:val="24"/>
        </w:rPr>
        <w:t>swoje działania lub zaniechania, które naruszają procedury i</w:t>
      </w:r>
      <w:r w:rsidR="006504CF" w:rsidRPr="000108C9">
        <w:rPr>
          <w:rFonts w:ascii="Garamond" w:hAnsi="Garamond" w:cs="Arial"/>
          <w:sz w:val="24"/>
          <w:szCs w:val="24"/>
        </w:rPr>
        <w:t xml:space="preserve"> </w:t>
      </w:r>
      <w:r>
        <w:rPr>
          <w:rFonts w:ascii="Garamond" w:hAnsi="Garamond" w:cs="Arial"/>
          <w:sz w:val="24"/>
          <w:szCs w:val="24"/>
        </w:rPr>
        <w:t>regulaminy udostępnione Najem</w:t>
      </w:r>
      <w:r w:rsidR="00282C40" w:rsidRPr="000108C9">
        <w:rPr>
          <w:rFonts w:ascii="Garamond" w:hAnsi="Garamond" w:cs="Arial"/>
          <w:sz w:val="24"/>
          <w:szCs w:val="24"/>
        </w:rPr>
        <w:t>cy przez Wy</w:t>
      </w:r>
      <w:r>
        <w:rPr>
          <w:rFonts w:ascii="Garamond" w:hAnsi="Garamond" w:cs="Arial"/>
          <w:sz w:val="24"/>
          <w:szCs w:val="24"/>
        </w:rPr>
        <w:t>najmują</w:t>
      </w:r>
      <w:r w:rsidR="00282C40" w:rsidRPr="000108C9">
        <w:rPr>
          <w:rFonts w:ascii="Garamond" w:hAnsi="Garamond" w:cs="Arial"/>
          <w:sz w:val="24"/>
          <w:szCs w:val="24"/>
        </w:rPr>
        <w:t>cego zgodnie z po</w:t>
      </w:r>
      <w:r w:rsidR="00D8521F">
        <w:rPr>
          <w:rFonts w:ascii="Garamond" w:hAnsi="Garamond" w:cs="Arial"/>
          <w:sz w:val="24"/>
          <w:szCs w:val="24"/>
        </w:rPr>
        <w:t>wyższymi zasadami, co oznacza w </w:t>
      </w:r>
      <w:r w:rsidR="00282C40" w:rsidRPr="000108C9">
        <w:rPr>
          <w:rFonts w:ascii="Garamond" w:hAnsi="Garamond" w:cs="Arial"/>
          <w:sz w:val="24"/>
          <w:szCs w:val="24"/>
        </w:rPr>
        <w:t>szczególności</w:t>
      </w:r>
      <w:r w:rsidR="00E306CA" w:rsidRPr="000108C9">
        <w:rPr>
          <w:rFonts w:ascii="Garamond" w:hAnsi="Garamond" w:cs="Arial"/>
          <w:sz w:val="24"/>
          <w:szCs w:val="24"/>
        </w:rPr>
        <w:t>,</w:t>
      </w:r>
      <w:r w:rsidR="001457D1" w:rsidRPr="000108C9">
        <w:rPr>
          <w:rFonts w:ascii="Garamond" w:hAnsi="Garamond" w:cs="Arial"/>
          <w:sz w:val="24"/>
          <w:szCs w:val="24"/>
        </w:rPr>
        <w:t xml:space="preserve"> </w:t>
      </w:r>
      <w:r w:rsidR="00282C40" w:rsidRPr="000108C9">
        <w:rPr>
          <w:rFonts w:ascii="Garamond" w:hAnsi="Garamond" w:cs="Arial"/>
          <w:sz w:val="24"/>
          <w:szCs w:val="24"/>
        </w:rPr>
        <w:t>że brak zapoznania się z treścią otrzymanej wiadomości nie wyłącza ww.</w:t>
      </w:r>
      <w:r w:rsidR="006504CF" w:rsidRPr="000108C9">
        <w:rPr>
          <w:rFonts w:ascii="Garamond" w:hAnsi="Garamond" w:cs="Arial"/>
          <w:sz w:val="24"/>
          <w:szCs w:val="24"/>
        </w:rPr>
        <w:t> </w:t>
      </w:r>
      <w:r w:rsidR="00282C40" w:rsidRPr="000108C9">
        <w:rPr>
          <w:rFonts w:ascii="Garamond" w:hAnsi="Garamond" w:cs="Arial"/>
          <w:sz w:val="24"/>
          <w:szCs w:val="24"/>
        </w:rPr>
        <w:t>odpowiedzialności. Zmiana procedur i regulaminów według powyższych reguł nie wymaga zmiany niniejszej Umowy w formie aneksu.</w:t>
      </w:r>
    </w:p>
    <w:p w14:paraId="2E2089C6" w14:textId="6D8DA82F" w:rsidR="00FD22F7" w:rsidRPr="000108C9" w:rsidRDefault="00C66C94" w:rsidP="00E306CA">
      <w:pPr>
        <w:pStyle w:val="Akapitzlist"/>
        <w:numPr>
          <w:ilvl w:val="6"/>
          <w:numId w:val="24"/>
        </w:numPr>
        <w:suppressAutoHyphens w:val="0"/>
        <w:spacing w:line="276" w:lineRule="auto"/>
        <w:ind w:left="426" w:hanging="426"/>
        <w:contextualSpacing/>
        <w:jc w:val="both"/>
        <w:rPr>
          <w:rFonts w:ascii="Garamond" w:hAnsi="Garamond" w:cs="Arial"/>
          <w:sz w:val="24"/>
          <w:szCs w:val="24"/>
        </w:rPr>
      </w:pPr>
      <w:r>
        <w:rPr>
          <w:rStyle w:val="Brak"/>
          <w:rFonts w:ascii="Garamond" w:hAnsi="Garamond"/>
          <w:sz w:val="24"/>
          <w:szCs w:val="24"/>
        </w:rPr>
        <w:t>Najemca</w:t>
      </w:r>
      <w:r w:rsidR="00FD22F7" w:rsidRPr="000108C9">
        <w:rPr>
          <w:rStyle w:val="Brak"/>
          <w:rFonts w:ascii="Garamond" w:hAnsi="Garamond"/>
          <w:sz w:val="24"/>
          <w:szCs w:val="24"/>
        </w:rPr>
        <w:t xml:space="preserve"> zobowiązuje się do spełnienia warunków sanitarno-epidemiologicznych zgodnie   przepisami Rozporządzenia Rady Ministrów z dnia </w:t>
      </w:r>
      <w:r w:rsidR="00E81419" w:rsidRPr="000108C9">
        <w:rPr>
          <w:rStyle w:val="Brak"/>
          <w:rFonts w:ascii="Garamond" w:hAnsi="Garamond"/>
          <w:sz w:val="24"/>
          <w:szCs w:val="24"/>
        </w:rPr>
        <w:t>6 maja</w:t>
      </w:r>
      <w:r w:rsidR="00FD22F7" w:rsidRPr="000108C9">
        <w:rPr>
          <w:rStyle w:val="Brak"/>
          <w:rFonts w:ascii="Garamond" w:hAnsi="Garamond"/>
          <w:sz w:val="24"/>
          <w:szCs w:val="24"/>
        </w:rPr>
        <w:t xml:space="preserve"> 202</w:t>
      </w:r>
      <w:r w:rsidR="00E81419" w:rsidRPr="000108C9">
        <w:rPr>
          <w:rStyle w:val="Brak"/>
          <w:rFonts w:ascii="Garamond" w:hAnsi="Garamond"/>
          <w:sz w:val="24"/>
          <w:szCs w:val="24"/>
        </w:rPr>
        <w:t>1</w:t>
      </w:r>
      <w:r w:rsidR="00FD22F7" w:rsidRPr="000108C9">
        <w:rPr>
          <w:rStyle w:val="Brak"/>
          <w:rFonts w:ascii="Garamond" w:hAnsi="Garamond"/>
          <w:sz w:val="24"/>
          <w:szCs w:val="24"/>
        </w:rPr>
        <w:t xml:space="preserve"> r. w sprawie ustanowienia określonych ograniczeń, nakazów i zakazów w związku z wystąpieniem stanu </w:t>
      </w:r>
      <w:r w:rsidR="003F0F2A">
        <w:rPr>
          <w:rStyle w:val="Brak"/>
          <w:rFonts w:ascii="Garamond" w:hAnsi="Garamond"/>
          <w:sz w:val="24"/>
          <w:szCs w:val="24"/>
        </w:rPr>
        <w:t>zagrożenia epidemicznego</w:t>
      </w:r>
      <w:r w:rsidR="00FD22F7" w:rsidRPr="000108C9">
        <w:rPr>
          <w:rStyle w:val="Brak"/>
          <w:rFonts w:ascii="Garamond" w:hAnsi="Garamond"/>
          <w:sz w:val="24"/>
          <w:szCs w:val="24"/>
        </w:rPr>
        <w:t xml:space="preserve"> </w:t>
      </w:r>
      <w:r w:rsidR="00B6037C" w:rsidRPr="000108C9">
        <w:rPr>
          <w:rStyle w:val="Brak"/>
          <w:rFonts w:ascii="Garamond" w:hAnsi="Garamond"/>
          <w:sz w:val="24"/>
          <w:szCs w:val="24"/>
        </w:rPr>
        <w:t xml:space="preserve">lub innych aktów prawa powszechnego, którymi powyższe rozporządzenie zostanie zmienione lub zastąpione, </w:t>
      </w:r>
      <w:r w:rsidR="00FD22F7" w:rsidRPr="000108C9">
        <w:rPr>
          <w:rStyle w:val="Brak"/>
          <w:rFonts w:ascii="Garamond" w:hAnsi="Garamond"/>
          <w:sz w:val="24"/>
          <w:szCs w:val="24"/>
        </w:rPr>
        <w:t>oraz innych warunków sanitarno-epidemiologicznych wynikających z odrębnych przepisów.</w:t>
      </w:r>
    </w:p>
    <w:p w14:paraId="5AD6BEB4" w14:textId="4A9A6CE9" w:rsidR="00585B98" w:rsidRPr="000108C9" w:rsidRDefault="00FD22F7" w:rsidP="00E306CA">
      <w:pPr>
        <w:pStyle w:val="Tekstpodstawowy"/>
        <w:spacing w:line="276" w:lineRule="auto"/>
        <w:ind w:left="426" w:hanging="426"/>
        <w:jc w:val="both"/>
        <w:rPr>
          <w:rFonts w:ascii="Garamond" w:hAnsi="Garamond" w:cs="Arial"/>
          <w:bCs/>
          <w:sz w:val="24"/>
          <w:szCs w:val="24"/>
        </w:rPr>
      </w:pPr>
      <w:r w:rsidRPr="000108C9">
        <w:rPr>
          <w:rFonts w:ascii="Garamond" w:hAnsi="Garamond"/>
          <w:b w:val="0"/>
          <w:sz w:val="24"/>
          <w:szCs w:val="24"/>
        </w:rPr>
        <w:t>5</w:t>
      </w:r>
      <w:r w:rsidR="00282C40" w:rsidRPr="000108C9">
        <w:rPr>
          <w:rFonts w:ascii="Garamond" w:hAnsi="Garamond"/>
          <w:b w:val="0"/>
          <w:sz w:val="24"/>
          <w:szCs w:val="24"/>
        </w:rPr>
        <w:t>.</w:t>
      </w:r>
      <w:r w:rsidR="00282C40" w:rsidRPr="000108C9">
        <w:rPr>
          <w:rFonts w:ascii="Garamond" w:hAnsi="Garamond"/>
          <w:b w:val="0"/>
          <w:sz w:val="24"/>
          <w:szCs w:val="24"/>
        </w:rPr>
        <w:tab/>
      </w:r>
      <w:r w:rsidR="002E0096" w:rsidRPr="000108C9">
        <w:rPr>
          <w:rFonts w:ascii="Garamond" w:hAnsi="Garamond"/>
          <w:b w:val="0"/>
          <w:sz w:val="24"/>
          <w:szCs w:val="24"/>
        </w:rPr>
        <w:t xml:space="preserve">Strony uzgadniają, że każda </w:t>
      </w:r>
      <w:r w:rsidR="00585B98" w:rsidRPr="000108C9">
        <w:rPr>
          <w:rFonts w:ascii="Garamond" w:hAnsi="Garamond"/>
          <w:b w:val="0"/>
          <w:sz w:val="24"/>
          <w:szCs w:val="24"/>
        </w:rPr>
        <w:t>zmian</w:t>
      </w:r>
      <w:r w:rsidR="002E0096" w:rsidRPr="000108C9">
        <w:rPr>
          <w:rFonts w:ascii="Garamond" w:hAnsi="Garamond"/>
          <w:b w:val="0"/>
          <w:sz w:val="24"/>
          <w:szCs w:val="24"/>
        </w:rPr>
        <w:t>a postanowień niniejszej</w:t>
      </w:r>
      <w:r w:rsidR="00585B98" w:rsidRPr="000108C9">
        <w:rPr>
          <w:rFonts w:ascii="Garamond" w:hAnsi="Garamond"/>
          <w:b w:val="0"/>
          <w:sz w:val="24"/>
          <w:szCs w:val="24"/>
        </w:rPr>
        <w:t xml:space="preserve"> Umowy</w:t>
      </w:r>
      <w:r w:rsidR="001F2086" w:rsidRPr="000108C9">
        <w:rPr>
          <w:rFonts w:ascii="Garamond" w:hAnsi="Garamond"/>
          <w:b w:val="0"/>
          <w:sz w:val="24"/>
          <w:szCs w:val="24"/>
        </w:rPr>
        <w:t xml:space="preserve"> </w:t>
      </w:r>
      <w:r w:rsidR="00585B98" w:rsidRPr="000108C9">
        <w:rPr>
          <w:rFonts w:ascii="Garamond" w:hAnsi="Garamond"/>
          <w:b w:val="0"/>
          <w:sz w:val="24"/>
          <w:szCs w:val="24"/>
        </w:rPr>
        <w:t>wymaga formy pisemnej pod rygorem nieważności</w:t>
      </w:r>
      <w:r w:rsidR="00144AB3" w:rsidRPr="000108C9">
        <w:rPr>
          <w:rFonts w:ascii="Garamond" w:hAnsi="Garamond"/>
          <w:b w:val="0"/>
          <w:sz w:val="24"/>
          <w:szCs w:val="24"/>
        </w:rPr>
        <w:t>, z zastrzeżeniem postanowień OWU</w:t>
      </w:r>
      <w:r w:rsidR="00585B98" w:rsidRPr="000108C9">
        <w:rPr>
          <w:rFonts w:ascii="Garamond" w:hAnsi="Garamond"/>
          <w:b w:val="0"/>
          <w:sz w:val="24"/>
          <w:szCs w:val="24"/>
        </w:rPr>
        <w:t>.</w:t>
      </w:r>
      <w:r w:rsidR="001F2086" w:rsidRPr="000108C9">
        <w:rPr>
          <w:rFonts w:ascii="Garamond" w:hAnsi="Garamond"/>
          <w:b w:val="0"/>
          <w:sz w:val="24"/>
          <w:szCs w:val="24"/>
        </w:rPr>
        <w:t xml:space="preserve"> W przypadku zmiany OWU przez </w:t>
      </w:r>
      <w:r w:rsidR="003F0F2A">
        <w:rPr>
          <w:rFonts w:ascii="Garamond" w:hAnsi="Garamond"/>
          <w:b w:val="0"/>
          <w:sz w:val="24"/>
          <w:szCs w:val="24"/>
        </w:rPr>
        <w:t>Wynajmującego</w:t>
      </w:r>
      <w:r w:rsidR="001F2086" w:rsidRPr="000108C9">
        <w:rPr>
          <w:rFonts w:ascii="Garamond" w:hAnsi="Garamond"/>
          <w:b w:val="0"/>
          <w:sz w:val="24"/>
          <w:szCs w:val="24"/>
        </w:rPr>
        <w:t xml:space="preserve">, zmiana ta wchodzi w życie w terminie miesiąca od daty zawiadomienia </w:t>
      </w:r>
      <w:r w:rsidR="003F0F2A">
        <w:rPr>
          <w:rFonts w:ascii="Garamond" w:hAnsi="Garamond"/>
          <w:b w:val="0"/>
          <w:sz w:val="24"/>
          <w:szCs w:val="24"/>
        </w:rPr>
        <w:t>Najemcy</w:t>
      </w:r>
      <w:r w:rsidR="001F2086" w:rsidRPr="000108C9">
        <w:rPr>
          <w:rFonts w:ascii="Garamond" w:hAnsi="Garamond"/>
          <w:b w:val="0"/>
          <w:sz w:val="24"/>
          <w:szCs w:val="24"/>
        </w:rPr>
        <w:t xml:space="preserve"> o zmianie OWU. W terminie tym </w:t>
      </w:r>
      <w:r w:rsidR="003F0F2A">
        <w:rPr>
          <w:rFonts w:ascii="Garamond" w:hAnsi="Garamond"/>
          <w:b w:val="0"/>
          <w:sz w:val="24"/>
          <w:szCs w:val="24"/>
        </w:rPr>
        <w:t>Najemca</w:t>
      </w:r>
      <w:r w:rsidR="001F2086" w:rsidRPr="000108C9">
        <w:rPr>
          <w:rFonts w:ascii="Garamond" w:hAnsi="Garamond"/>
          <w:b w:val="0"/>
          <w:sz w:val="24"/>
          <w:szCs w:val="24"/>
        </w:rPr>
        <w:t xml:space="preserve"> ma prawo złożyć oświadczenie o</w:t>
      </w:r>
      <w:r w:rsidR="006504CF" w:rsidRPr="000108C9">
        <w:rPr>
          <w:rFonts w:ascii="Garamond" w:hAnsi="Garamond"/>
          <w:b w:val="0"/>
          <w:sz w:val="24"/>
          <w:szCs w:val="24"/>
        </w:rPr>
        <w:t> </w:t>
      </w:r>
      <w:r w:rsidR="001F2086" w:rsidRPr="000108C9">
        <w:rPr>
          <w:rFonts w:ascii="Garamond" w:hAnsi="Garamond"/>
          <w:b w:val="0"/>
          <w:sz w:val="24"/>
          <w:szCs w:val="24"/>
        </w:rPr>
        <w:t>wypowiedzeniu Umowy, którego skutek występuje z upływem tego terminu.</w:t>
      </w:r>
    </w:p>
    <w:p w14:paraId="7B5EE12B" w14:textId="094ECC0F" w:rsidR="00585B98" w:rsidRPr="000108C9" w:rsidRDefault="00FD22F7" w:rsidP="00E306CA">
      <w:pPr>
        <w:pStyle w:val="Tekstpodstawowy"/>
        <w:spacing w:line="276" w:lineRule="auto"/>
        <w:ind w:left="426" w:hanging="426"/>
        <w:jc w:val="both"/>
        <w:rPr>
          <w:rFonts w:ascii="Garamond" w:hAnsi="Garamond"/>
          <w:b w:val="0"/>
          <w:sz w:val="24"/>
          <w:szCs w:val="24"/>
        </w:rPr>
      </w:pPr>
      <w:r w:rsidRPr="000108C9">
        <w:rPr>
          <w:rFonts w:ascii="Garamond" w:hAnsi="Garamond" w:cs="Arial"/>
          <w:b w:val="0"/>
          <w:sz w:val="24"/>
          <w:szCs w:val="24"/>
        </w:rPr>
        <w:t>6</w:t>
      </w:r>
      <w:r w:rsidR="00585B98" w:rsidRPr="000108C9">
        <w:rPr>
          <w:rFonts w:ascii="Garamond" w:hAnsi="Garamond" w:cs="Arial"/>
          <w:b w:val="0"/>
          <w:sz w:val="24"/>
          <w:szCs w:val="24"/>
        </w:rPr>
        <w:t>.</w:t>
      </w:r>
      <w:r w:rsidR="00585B98" w:rsidRPr="000108C9">
        <w:rPr>
          <w:rFonts w:ascii="Garamond" w:hAnsi="Garamond" w:cs="Arial"/>
          <w:b w:val="0"/>
          <w:sz w:val="24"/>
          <w:szCs w:val="24"/>
        </w:rPr>
        <w:tab/>
      </w:r>
      <w:r w:rsidR="00585B98" w:rsidRPr="000108C9">
        <w:rPr>
          <w:rFonts w:ascii="Garamond" w:hAnsi="Garamond"/>
          <w:b w:val="0"/>
          <w:sz w:val="24"/>
          <w:szCs w:val="24"/>
        </w:rPr>
        <w:t xml:space="preserve">W sprawach nieuregulowanych postanowieniami Umowy </w:t>
      </w:r>
      <w:r w:rsidR="00282C40" w:rsidRPr="000108C9">
        <w:rPr>
          <w:rFonts w:ascii="Garamond" w:hAnsi="Garamond"/>
          <w:b w:val="0"/>
          <w:sz w:val="24"/>
          <w:szCs w:val="24"/>
        </w:rPr>
        <w:t>i OW</w:t>
      </w:r>
      <w:r w:rsidR="00144AB3" w:rsidRPr="000108C9">
        <w:rPr>
          <w:rFonts w:ascii="Garamond" w:hAnsi="Garamond"/>
          <w:b w:val="0"/>
          <w:sz w:val="24"/>
          <w:szCs w:val="24"/>
        </w:rPr>
        <w:t>U</w:t>
      </w:r>
      <w:r w:rsidR="00282C40" w:rsidRPr="000108C9">
        <w:rPr>
          <w:rFonts w:ascii="Garamond" w:hAnsi="Garamond"/>
          <w:b w:val="0"/>
          <w:sz w:val="24"/>
          <w:szCs w:val="24"/>
        </w:rPr>
        <w:t xml:space="preserve"> </w:t>
      </w:r>
      <w:r w:rsidR="00585B98" w:rsidRPr="000108C9">
        <w:rPr>
          <w:rFonts w:ascii="Garamond" w:hAnsi="Garamond"/>
          <w:b w:val="0"/>
          <w:sz w:val="24"/>
          <w:szCs w:val="24"/>
        </w:rPr>
        <w:t>zastosowanie mają przepisy Kodeksu cywilnego</w:t>
      </w:r>
      <w:r w:rsidR="00282C40" w:rsidRPr="000108C9">
        <w:rPr>
          <w:rFonts w:ascii="Garamond" w:hAnsi="Garamond"/>
          <w:b w:val="0"/>
          <w:sz w:val="24"/>
          <w:szCs w:val="24"/>
        </w:rPr>
        <w:t xml:space="preserve"> oraz innych przepisów prawa polskiego</w:t>
      </w:r>
      <w:r w:rsidR="00585B98" w:rsidRPr="000108C9">
        <w:rPr>
          <w:rFonts w:ascii="Garamond" w:hAnsi="Garamond"/>
          <w:b w:val="0"/>
          <w:sz w:val="24"/>
          <w:szCs w:val="24"/>
        </w:rPr>
        <w:t>.</w:t>
      </w:r>
    </w:p>
    <w:p w14:paraId="01F13067" w14:textId="50439ED3" w:rsidR="00585B98" w:rsidRPr="000108C9" w:rsidRDefault="00FD22F7" w:rsidP="00E306CA">
      <w:pPr>
        <w:pStyle w:val="Tekstpodstawowy"/>
        <w:spacing w:line="276" w:lineRule="auto"/>
        <w:ind w:left="426" w:hanging="426"/>
        <w:jc w:val="both"/>
        <w:rPr>
          <w:rFonts w:ascii="Garamond" w:hAnsi="Garamond"/>
          <w:b w:val="0"/>
          <w:bCs/>
          <w:sz w:val="24"/>
          <w:szCs w:val="24"/>
        </w:rPr>
      </w:pPr>
      <w:r w:rsidRPr="000108C9">
        <w:rPr>
          <w:rFonts w:ascii="Garamond" w:hAnsi="Garamond"/>
          <w:b w:val="0"/>
          <w:bCs/>
          <w:sz w:val="24"/>
          <w:szCs w:val="24"/>
        </w:rPr>
        <w:lastRenderedPageBreak/>
        <w:t>7</w:t>
      </w:r>
      <w:r w:rsidR="00585B98" w:rsidRPr="000108C9">
        <w:rPr>
          <w:rFonts w:ascii="Garamond" w:hAnsi="Garamond"/>
          <w:b w:val="0"/>
          <w:bCs/>
          <w:sz w:val="24"/>
          <w:szCs w:val="24"/>
        </w:rPr>
        <w:t>.</w:t>
      </w:r>
      <w:r w:rsidR="00585B98" w:rsidRPr="000108C9">
        <w:rPr>
          <w:rFonts w:ascii="Garamond" w:hAnsi="Garamond"/>
          <w:b w:val="0"/>
          <w:bCs/>
          <w:sz w:val="24"/>
          <w:szCs w:val="24"/>
        </w:rPr>
        <w:tab/>
        <w:t xml:space="preserve">Wszelkie </w:t>
      </w:r>
      <w:r w:rsidR="00585B98" w:rsidRPr="000108C9">
        <w:rPr>
          <w:rFonts w:ascii="Garamond" w:hAnsi="Garamond"/>
          <w:b w:val="0"/>
          <w:sz w:val="24"/>
          <w:szCs w:val="24"/>
        </w:rPr>
        <w:t>spory wynikłe w trakcie realizacji Umowy Strony będą starały się rozwiązać polubownie, a</w:t>
      </w:r>
      <w:r w:rsidR="006504CF" w:rsidRPr="000108C9">
        <w:rPr>
          <w:rFonts w:ascii="Garamond" w:hAnsi="Garamond"/>
          <w:b w:val="0"/>
          <w:sz w:val="24"/>
          <w:szCs w:val="24"/>
        </w:rPr>
        <w:t> </w:t>
      </w:r>
      <w:r w:rsidR="00585B98" w:rsidRPr="000108C9">
        <w:rPr>
          <w:rFonts w:ascii="Garamond" w:hAnsi="Garamond"/>
          <w:b w:val="0"/>
          <w:sz w:val="24"/>
          <w:szCs w:val="24"/>
        </w:rPr>
        <w:t xml:space="preserve">gdy okaże się to niemożliwe, poddadzą je pod rozstrzygnięcie sądowi powszechnemu właściwemu dla siedziby </w:t>
      </w:r>
      <w:r w:rsidR="00D344EE">
        <w:rPr>
          <w:rFonts w:ascii="Garamond" w:hAnsi="Garamond"/>
          <w:b w:val="0"/>
          <w:sz w:val="24"/>
          <w:szCs w:val="24"/>
        </w:rPr>
        <w:t>Wynajmującego</w:t>
      </w:r>
      <w:r w:rsidR="009F7787" w:rsidRPr="000108C9">
        <w:rPr>
          <w:rFonts w:ascii="Garamond" w:hAnsi="Garamond"/>
          <w:b w:val="0"/>
          <w:sz w:val="24"/>
          <w:szCs w:val="24"/>
        </w:rPr>
        <w:t>.</w:t>
      </w:r>
    </w:p>
    <w:p w14:paraId="1CDA839C" w14:textId="0FAB3729" w:rsidR="00585B98" w:rsidRPr="000108C9" w:rsidRDefault="00FD22F7" w:rsidP="00E306CA">
      <w:pPr>
        <w:pStyle w:val="Tekstpodstawowy"/>
        <w:spacing w:line="276" w:lineRule="auto"/>
        <w:ind w:left="426" w:hanging="426"/>
        <w:jc w:val="both"/>
        <w:rPr>
          <w:rFonts w:ascii="Garamond" w:hAnsi="Garamond"/>
          <w:b w:val="0"/>
          <w:bCs/>
          <w:sz w:val="24"/>
          <w:szCs w:val="24"/>
        </w:rPr>
      </w:pPr>
      <w:r w:rsidRPr="000108C9">
        <w:rPr>
          <w:rFonts w:ascii="Garamond" w:hAnsi="Garamond"/>
          <w:b w:val="0"/>
          <w:bCs/>
          <w:sz w:val="24"/>
          <w:szCs w:val="24"/>
        </w:rPr>
        <w:t>8</w:t>
      </w:r>
      <w:r w:rsidR="00585B98" w:rsidRPr="000108C9">
        <w:rPr>
          <w:rFonts w:ascii="Garamond" w:hAnsi="Garamond"/>
          <w:b w:val="0"/>
          <w:bCs/>
          <w:sz w:val="24"/>
          <w:szCs w:val="24"/>
        </w:rPr>
        <w:t>.</w:t>
      </w:r>
      <w:r w:rsidR="00585B98" w:rsidRPr="000108C9">
        <w:rPr>
          <w:rFonts w:ascii="Garamond" w:hAnsi="Garamond"/>
          <w:b w:val="0"/>
          <w:bCs/>
          <w:sz w:val="24"/>
          <w:szCs w:val="24"/>
        </w:rPr>
        <w:tab/>
        <w:t>Umowę sporządzono w dwóch jednobrzmiących egzempla</w:t>
      </w:r>
      <w:r w:rsidR="00E306CA" w:rsidRPr="000108C9">
        <w:rPr>
          <w:rFonts w:ascii="Garamond" w:hAnsi="Garamond"/>
          <w:b w:val="0"/>
          <w:bCs/>
          <w:sz w:val="24"/>
          <w:szCs w:val="24"/>
        </w:rPr>
        <w:t>rzach, po j</w:t>
      </w:r>
      <w:r w:rsidR="00AD6416" w:rsidRPr="000108C9">
        <w:rPr>
          <w:rFonts w:ascii="Garamond" w:hAnsi="Garamond"/>
          <w:b w:val="0"/>
          <w:bCs/>
          <w:sz w:val="24"/>
          <w:szCs w:val="24"/>
        </w:rPr>
        <w:t>ednym dla każdej</w:t>
      </w:r>
      <w:r w:rsidR="00C526E2" w:rsidRPr="000108C9">
        <w:rPr>
          <w:rFonts w:ascii="Garamond" w:hAnsi="Garamond"/>
          <w:b w:val="0"/>
          <w:bCs/>
          <w:sz w:val="24"/>
          <w:szCs w:val="24"/>
        </w:rPr>
        <w:t xml:space="preserve"> </w:t>
      </w:r>
      <w:r w:rsidR="00D8521F">
        <w:rPr>
          <w:rFonts w:ascii="Garamond" w:hAnsi="Garamond"/>
          <w:b w:val="0"/>
          <w:bCs/>
          <w:sz w:val="24"/>
          <w:szCs w:val="24"/>
        </w:rPr>
        <w:t>ze </w:t>
      </w:r>
      <w:r w:rsidR="00585B98" w:rsidRPr="000108C9">
        <w:rPr>
          <w:rFonts w:ascii="Garamond" w:hAnsi="Garamond"/>
          <w:b w:val="0"/>
          <w:bCs/>
          <w:sz w:val="24"/>
          <w:szCs w:val="24"/>
        </w:rPr>
        <w:t>Stron.</w:t>
      </w:r>
    </w:p>
    <w:p w14:paraId="05F7C740" w14:textId="77777777" w:rsidR="00282C40" w:rsidRPr="000108C9" w:rsidRDefault="00282C40" w:rsidP="00E306CA">
      <w:pPr>
        <w:pStyle w:val="Tekstpodstawowy"/>
        <w:spacing w:line="276" w:lineRule="auto"/>
        <w:ind w:left="705" w:hanging="705"/>
        <w:jc w:val="both"/>
        <w:rPr>
          <w:rFonts w:ascii="Garamond" w:hAnsi="Garamond"/>
          <w:b w:val="0"/>
          <w:bCs/>
          <w:sz w:val="24"/>
          <w:szCs w:val="24"/>
        </w:rPr>
      </w:pPr>
    </w:p>
    <w:p w14:paraId="0DA3A8FC" w14:textId="77777777" w:rsidR="00282C40" w:rsidRPr="000108C9" w:rsidRDefault="00282C40" w:rsidP="00E306CA">
      <w:pPr>
        <w:pStyle w:val="Tekstpodstawowy"/>
        <w:spacing w:line="276" w:lineRule="auto"/>
        <w:ind w:left="705" w:hanging="705"/>
        <w:jc w:val="center"/>
        <w:rPr>
          <w:rFonts w:ascii="Garamond" w:hAnsi="Garamond"/>
          <w:sz w:val="24"/>
          <w:szCs w:val="24"/>
        </w:rPr>
      </w:pPr>
      <w:r w:rsidRPr="000108C9">
        <w:rPr>
          <w:rFonts w:ascii="Garamond" w:hAnsi="Garamond"/>
          <w:sz w:val="24"/>
          <w:szCs w:val="24"/>
        </w:rPr>
        <w:t>§ 5</w:t>
      </w:r>
    </w:p>
    <w:p w14:paraId="10E7E46D" w14:textId="7206A311" w:rsidR="00AD6416" w:rsidRPr="000108C9" w:rsidRDefault="00AD6416" w:rsidP="00AD6416">
      <w:pPr>
        <w:spacing w:line="320" w:lineRule="exact"/>
        <w:jc w:val="both"/>
        <w:rPr>
          <w:rFonts w:ascii="Garamond" w:hAnsi="Garamond"/>
          <w:sz w:val="24"/>
          <w:szCs w:val="24"/>
        </w:rPr>
      </w:pPr>
      <w:r w:rsidRPr="000108C9">
        <w:rPr>
          <w:rFonts w:ascii="Garamond" w:hAnsi="Garamond"/>
          <w:sz w:val="24"/>
          <w:szCs w:val="24"/>
        </w:rPr>
        <w:t xml:space="preserve">Jeżeli jakiekolwiek z postanowień </w:t>
      </w:r>
      <w:r w:rsidR="00E675E1" w:rsidRPr="000108C9">
        <w:rPr>
          <w:rFonts w:ascii="Garamond" w:hAnsi="Garamond"/>
          <w:sz w:val="24"/>
          <w:szCs w:val="24"/>
        </w:rPr>
        <w:t>niniejszej Umowy</w:t>
      </w:r>
      <w:r w:rsidRPr="000108C9">
        <w:rPr>
          <w:rFonts w:ascii="Garamond" w:hAnsi="Garamond"/>
          <w:sz w:val="24"/>
          <w:szCs w:val="24"/>
        </w:rPr>
        <w:t xml:space="preserve"> okaże się z jakichkolwiek względów nieważne, nieskuteczne lub niewykonalne, taka nieważność, bezskuteczność bądź niewykonalność nie wpływa na</w:t>
      </w:r>
      <w:r w:rsidR="006504CF" w:rsidRPr="000108C9">
        <w:rPr>
          <w:rFonts w:ascii="Garamond" w:hAnsi="Garamond"/>
          <w:sz w:val="24"/>
          <w:szCs w:val="24"/>
        </w:rPr>
        <w:t> </w:t>
      </w:r>
      <w:r w:rsidRPr="000108C9">
        <w:rPr>
          <w:rFonts w:ascii="Garamond" w:hAnsi="Garamond"/>
          <w:sz w:val="24"/>
          <w:szCs w:val="24"/>
        </w:rPr>
        <w:t xml:space="preserve">żadne z pozostałych postanowień </w:t>
      </w:r>
      <w:r w:rsidR="00E675E1" w:rsidRPr="000108C9">
        <w:rPr>
          <w:rFonts w:ascii="Garamond" w:hAnsi="Garamond"/>
          <w:sz w:val="24"/>
          <w:szCs w:val="24"/>
        </w:rPr>
        <w:t>Umowy</w:t>
      </w:r>
      <w:r w:rsidRPr="000108C9">
        <w:rPr>
          <w:rFonts w:ascii="Garamond" w:hAnsi="Garamond"/>
          <w:sz w:val="24"/>
          <w:szCs w:val="24"/>
        </w:rPr>
        <w:t>. Strony podejmą starania na drodze negocjacji prowadzonych w dobrej wierze, by zastąpić t</w:t>
      </w:r>
      <w:r w:rsidR="00D8521F">
        <w:rPr>
          <w:rFonts w:ascii="Garamond" w:hAnsi="Garamond"/>
          <w:sz w:val="24"/>
          <w:szCs w:val="24"/>
        </w:rPr>
        <w:t>akie nieważne, nieskuteczne lub </w:t>
      </w:r>
      <w:r w:rsidRPr="000108C9">
        <w:rPr>
          <w:rFonts w:ascii="Garamond" w:hAnsi="Garamond"/>
          <w:sz w:val="24"/>
          <w:szCs w:val="24"/>
        </w:rPr>
        <w:t>niewykonalne postanowienie, postanowieniem ważnym, skutecznym i wykonalnym, które będzie jak najbardziej zbliżone do tego nieważnego, nieskutecznego lub niewykonalnego postanowienia.</w:t>
      </w:r>
    </w:p>
    <w:p w14:paraId="3321FC44" w14:textId="77777777" w:rsidR="00AD6416" w:rsidRPr="000108C9" w:rsidRDefault="00AD6416" w:rsidP="00E306CA">
      <w:pPr>
        <w:pStyle w:val="Tekstpodstawowy"/>
        <w:spacing w:line="276" w:lineRule="auto"/>
        <w:ind w:left="705" w:hanging="705"/>
        <w:jc w:val="center"/>
        <w:rPr>
          <w:rFonts w:ascii="Garamond" w:hAnsi="Garamond"/>
          <w:sz w:val="24"/>
          <w:szCs w:val="24"/>
        </w:rPr>
      </w:pPr>
    </w:p>
    <w:p w14:paraId="22E84F10" w14:textId="77777777" w:rsidR="00FD22F7" w:rsidRPr="000108C9" w:rsidRDefault="00FD22F7" w:rsidP="00FD22F7">
      <w:pPr>
        <w:pStyle w:val="Tekstpodstawowy"/>
        <w:spacing w:line="276" w:lineRule="auto"/>
        <w:ind w:left="705" w:hanging="705"/>
        <w:jc w:val="center"/>
        <w:rPr>
          <w:rFonts w:ascii="Garamond" w:hAnsi="Garamond"/>
          <w:sz w:val="24"/>
          <w:szCs w:val="24"/>
        </w:rPr>
      </w:pPr>
    </w:p>
    <w:p w14:paraId="309624A9" w14:textId="17CCB27E" w:rsidR="00AD6416" w:rsidRPr="000108C9" w:rsidRDefault="00AD6416" w:rsidP="00FD22F7">
      <w:pPr>
        <w:pStyle w:val="Tekstpodstawowy"/>
        <w:spacing w:line="276" w:lineRule="auto"/>
        <w:ind w:left="705" w:hanging="705"/>
        <w:jc w:val="center"/>
        <w:rPr>
          <w:rFonts w:ascii="Garamond" w:hAnsi="Garamond"/>
          <w:sz w:val="24"/>
          <w:szCs w:val="24"/>
        </w:rPr>
      </w:pPr>
      <w:r w:rsidRPr="000108C9">
        <w:rPr>
          <w:rFonts w:ascii="Garamond" w:hAnsi="Garamond"/>
          <w:sz w:val="24"/>
          <w:szCs w:val="24"/>
        </w:rPr>
        <w:t>§ 6</w:t>
      </w:r>
    </w:p>
    <w:p w14:paraId="5A969101" w14:textId="77777777" w:rsidR="00282C40" w:rsidRPr="000108C9" w:rsidRDefault="00282C40" w:rsidP="00E306CA">
      <w:pPr>
        <w:pStyle w:val="Tekstpodstawowy"/>
        <w:spacing w:line="276" w:lineRule="auto"/>
        <w:ind w:left="705" w:hanging="705"/>
        <w:rPr>
          <w:rFonts w:ascii="Garamond" w:hAnsi="Garamond"/>
          <w:b w:val="0"/>
          <w:bCs/>
          <w:sz w:val="24"/>
          <w:szCs w:val="24"/>
        </w:rPr>
      </w:pPr>
      <w:r w:rsidRPr="000108C9">
        <w:rPr>
          <w:rFonts w:ascii="Garamond" w:hAnsi="Garamond"/>
          <w:b w:val="0"/>
          <w:bCs/>
          <w:sz w:val="24"/>
          <w:szCs w:val="24"/>
        </w:rPr>
        <w:t>Następujące załączniki stanowią integralną część niniejszej Umowy:</w:t>
      </w:r>
    </w:p>
    <w:p w14:paraId="5742FC58" w14:textId="7A51FD97" w:rsidR="00282C40" w:rsidRPr="000108C9" w:rsidRDefault="00A524CD" w:rsidP="00E306CA">
      <w:pPr>
        <w:pStyle w:val="Tekstpodstawowy"/>
        <w:numPr>
          <w:ilvl w:val="0"/>
          <w:numId w:val="25"/>
        </w:numPr>
        <w:spacing w:line="276" w:lineRule="auto"/>
        <w:rPr>
          <w:rFonts w:ascii="Garamond" w:hAnsi="Garamond"/>
          <w:b w:val="0"/>
          <w:bCs/>
          <w:sz w:val="24"/>
          <w:szCs w:val="24"/>
        </w:rPr>
      </w:pPr>
      <w:r w:rsidRPr="000108C9">
        <w:rPr>
          <w:rFonts w:ascii="Garamond" w:hAnsi="Garamond"/>
          <w:b w:val="0"/>
          <w:bCs/>
          <w:sz w:val="24"/>
          <w:szCs w:val="24"/>
        </w:rPr>
        <w:t>Załącznik nr 1</w:t>
      </w:r>
      <w:r w:rsidR="00680918" w:rsidRPr="000108C9">
        <w:rPr>
          <w:rFonts w:ascii="Garamond" w:hAnsi="Garamond"/>
          <w:b w:val="0"/>
          <w:bCs/>
          <w:sz w:val="24"/>
          <w:szCs w:val="24"/>
        </w:rPr>
        <w:t xml:space="preserve"> </w:t>
      </w:r>
      <w:r w:rsidR="0034757A" w:rsidRPr="000108C9">
        <w:rPr>
          <w:rFonts w:ascii="Garamond" w:hAnsi="Garamond"/>
          <w:b w:val="0"/>
          <w:bCs/>
          <w:sz w:val="24"/>
          <w:szCs w:val="24"/>
        </w:rPr>
        <w:t>-</w:t>
      </w:r>
      <w:r w:rsidR="00282C40" w:rsidRPr="000108C9">
        <w:rPr>
          <w:rFonts w:ascii="Garamond" w:hAnsi="Garamond"/>
          <w:b w:val="0"/>
          <w:bCs/>
          <w:sz w:val="24"/>
          <w:szCs w:val="24"/>
        </w:rPr>
        <w:t xml:space="preserve"> Ogólne Warunki </w:t>
      </w:r>
      <w:r w:rsidR="00DB7BC2">
        <w:rPr>
          <w:rFonts w:ascii="Garamond" w:hAnsi="Garamond"/>
          <w:b w:val="0"/>
          <w:bCs/>
          <w:sz w:val="24"/>
          <w:szCs w:val="24"/>
        </w:rPr>
        <w:t>Umowy</w:t>
      </w:r>
      <w:r w:rsidR="00282C40" w:rsidRPr="000108C9">
        <w:rPr>
          <w:rFonts w:ascii="Garamond" w:hAnsi="Garamond"/>
          <w:b w:val="0"/>
          <w:bCs/>
          <w:sz w:val="24"/>
          <w:szCs w:val="24"/>
        </w:rPr>
        <w:t xml:space="preserve"> wraz z załącznikami,</w:t>
      </w:r>
    </w:p>
    <w:p w14:paraId="0229A00D" w14:textId="312765FB" w:rsidR="00791DD6" w:rsidRPr="000108C9" w:rsidRDefault="00791DD6" w:rsidP="00E306CA">
      <w:pPr>
        <w:pStyle w:val="Tekstpodstawowy"/>
        <w:numPr>
          <w:ilvl w:val="0"/>
          <w:numId w:val="25"/>
        </w:numPr>
        <w:spacing w:line="276" w:lineRule="auto"/>
        <w:rPr>
          <w:rFonts w:ascii="Garamond" w:hAnsi="Garamond"/>
          <w:b w:val="0"/>
          <w:bCs/>
          <w:sz w:val="24"/>
          <w:szCs w:val="24"/>
        </w:rPr>
      </w:pPr>
      <w:r w:rsidRPr="000108C9">
        <w:rPr>
          <w:rFonts w:ascii="Garamond" w:hAnsi="Garamond"/>
          <w:b w:val="0"/>
          <w:bCs/>
          <w:sz w:val="24"/>
          <w:szCs w:val="24"/>
        </w:rPr>
        <w:t xml:space="preserve">Załącznik nr </w:t>
      </w:r>
      <w:r w:rsidR="00A524CD" w:rsidRPr="000108C9">
        <w:rPr>
          <w:rFonts w:ascii="Garamond" w:hAnsi="Garamond"/>
          <w:b w:val="0"/>
          <w:bCs/>
          <w:sz w:val="24"/>
          <w:szCs w:val="24"/>
        </w:rPr>
        <w:t>2</w:t>
      </w:r>
      <w:r w:rsidRPr="000108C9">
        <w:rPr>
          <w:rFonts w:ascii="Garamond" w:hAnsi="Garamond"/>
          <w:b w:val="0"/>
          <w:bCs/>
          <w:sz w:val="24"/>
          <w:szCs w:val="24"/>
        </w:rPr>
        <w:t xml:space="preserve"> </w:t>
      </w:r>
      <w:r w:rsidR="0034757A" w:rsidRPr="000108C9">
        <w:rPr>
          <w:rFonts w:ascii="Garamond" w:hAnsi="Garamond"/>
          <w:b w:val="0"/>
          <w:bCs/>
          <w:sz w:val="24"/>
          <w:szCs w:val="24"/>
        </w:rPr>
        <w:t>-</w:t>
      </w:r>
      <w:r w:rsidRPr="000108C9">
        <w:rPr>
          <w:rFonts w:ascii="Garamond" w:hAnsi="Garamond"/>
          <w:b w:val="0"/>
          <w:bCs/>
          <w:sz w:val="24"/>
          <w:szCs w:val="24"/>
        </w:rPr>
        <w:t xml:space="preserve"> </w:t>
      </w:r>
      <w:r w:rsidR="00982A9E" w:rsidRPr="000108C9">
        <w:rPr>
          <w:rFonts w:ascii="Garamond" w:hAnsi="Garamond"/>
          <w:b w:val="0"/>
          <w:bCs/>
          <w:sz w:val="24"/>
          <w:szCs w:val="24"/>
        </w:rPr>
        <w:t>Wzór protokołu przekazania</w:t>
      </w:r>
    </w:p>
    <w:p w14:paraId="1F66E9F3" w14:textId="2E37EC04" w:rsidR="00A524CD" w:rsidRPr="000108C9" w:rsidRDefault="00A524CD" w:rsidP="00A524CD">
      <w:pPr>
        <w:pStyle w:val="Tekstpodstawowy"/>
        <w:numPr>
          <w:ilvl w:val="0"/>
          <w:numId w:val="25"/>
        </w:numPr>
        <w:spacing w:line="276" w:lineRule="auto"/>
        <w:rPr>
          <w:rFonts w:ascii="Garamond" w:hAnsi="Garamond"/>
          <w:b w:val="0"/>
          <w:bCs/>
          <w:sz w:val="24"/>
          <w:szCs w:val="24"/>
        </w:rPr>
      </w:pPr>
      <w:r w:rsidRPr="000108C9">
        <w:rPr>
          <w:rFonts w:ascii="Garamond" w:hAnsi="Garamond"/>
          <w:b w:val="0"/>
          <w:bCs/>
          <w:sz w:val="24"/>
          <w:szCs w:val="24"/>
        </w:rPr>
        <w:t xml:space="preserve">Załącznik nr 3 - </w:t>
      </w:r>
      <w:r w:rsidR="008F51A9" w:rsidRPr="000108C9">
        <w:rPr>
          <w:rFonts w:ascii="Garamond" w:hAnsi="Garamond"/>
          <w:b w:val="0"/>
          <w:bCs/>
          <w:sz w:val="24"/>
          <w:szCs w:val="24"/>
        </w:rPr>
        <w:t>M</w:t>
      </w:r>
      <w:r w:rsidRPr="000108C9">
        <w:rPr>
          <w:rFonts w:ascii="Garamond" w:hAnsi="Garamond"/>
          <w:b w:val="0"/>
          <w:bCs/>
          <w:sz w:val="24"/>
          <w:szCs w:val="24"/>
        </w:rPr>
        <w:t>apa Terenu,</w:t>
      </w:r>
    </w:p>
    <w:p w14:paraId="56CD5C9D" w14:textId="77777777" w:rsidR="00A524CD" w:rsidRPr="000108C9" w:rsidRDefault="00A524CD" w:rsidP="00A524CD">
      <w:pPr>
        <w:pStyle w:val="Tekstpodstawowy"/>
        <w:spacing w:line="276" w:lineRule="auto"/>
        <w:ind w:left="720"/>
        <w:rPr>
          <w:rFonts w:ascii="Garamond" w:hAnsi="Garamond"/>
          <w:b w:val="0"/>
          <w:bCs/>
          <w:sz w:val="24"/>
          <w:szCs w:val="24"/>
        </w:rPr>
      </w:pPr>
    </w:p>
    <w:p w14:paraId="3FD79762" w14:textId="77777777" w:rsidR="007A570E" w:rsidRPr="000108C9" w:rsidRDefault="007A570E" w:rsidP="00E306CA">
      <w:pPr>
        <w:pStyle w:val="Tekstpodstawowy"/>
        <w:spacing w:line="276" w:lineRule="auto"/>
        <w:jc w:val="both"/>
        <w:rPr>
          <w:rFonts w:ascii="Garamond" w:hAnsi="Garamond" w:cs="Arial"/>
          <w:bCs/>
          <w:sz w:val="24"/>
          <w:szCs w:val="24"/>
        </w:rPr>
      </w:pPr>
    </w:p>
    <w:p w14:paraId="4CD75528" w14:textId="746A343D" w:rsidR="00E0004A" w:rsidRPr="000108C9" w:rsidRDefault="00DB7BC2" w:rsidP="00E306CA">
      <w:pPr>
        <w:pStyle w:val="Tekstpodstawowy"/>
        <w:spacing w:line="276" w:lineRule="auto"/>
        <w:jc w:val="center"/>
        <w:rPr>
          <w:rFonts w:ascii="Garamond" w:hAnsi="Garamond" w:cs="Arial"/>
          <w:sz w:val="24"/>
          <w:szCs w:val="24"/>
        </w:rPr>
      </w:pPr>
      <w:r>
        <w:rPr>
          <w:rFonts w:ascii="Garamond" w:hAnsi="Garamond" w:cs="Arial"/>
          <w:bCs/>
          <w:sz w:val="24"/>
          <w:szCs w:val="24"/>
        </w:rPr>
        <w:t>NAJEMCA</w:t>
      </w:r>
      <w:r w:rsidR="00900358" w:rsidRPr="000108C9">
        <w:rPr>
          <w:rFonts w:ascii="Garamond" w:hAnsi="Garamond" w:cs="Arial"/>
          <w:bCs/>
          <w:sz w:val="24"/>
          <w:szCs w:val="24"/>
        </w:rPr>
        <w:tab/>
      </w:r>
      <w:r w:rsidR="00900358" w:rsidRPr="000108C9">
        <w:rPr>
          <w:rFonts w:ascii="Garamond" w:hAnsi="Garamond" w:cs="Arial"/>
          <w:bCs/>
          <w:sz w:val="24"/>
          <w:szCs w:val="24"/>
        </w:rPr>
        <w:tab/>
      </w:r>
      <w:r w:rsidR="00900358" w:rsidRPr="000108C9">
        <w:rPr>
          <w:rFonts w:ascii="Garamond" w:hAnsi="Garamond" w:cs="Arial"/>
          <w:bCs/>
          <w:sz w:val="24"/>
          <w:szCs w:val="24"/>
        </w:rPr>
        <w:tab/>
      </w:r>
      <w:r w:rsidR="00900358" w:rsidRPr="000108C9">
        <w:rPr>
          <w:rFonts w:ascii="Garamond" w:hAnsi="Garamond" w:cs="Arial"/>
          <w:bCs/>
          <w:sz w:val="24"/>
          <w:szCs w:val="24"/>
        </w:rPr>
        <w:tab/>
      </w:r>
      <w:r>
        <w:rPr>
          <w:rFonts w:ascii="Garamond" w:hAnsi="Garamond" w:cs="Arial"/>
          <w:sz w:val="24"/>
          <w:szCs w:val="24"/>
        </w:rPr>
        <w:t>WYNAJMUJĄCY</w:t>
      </w:r>
    </w:p>
    <w:p w14:paraId="452DD0A2" w14:textId="77777777" w:rsidR="00FD22F7" w:rsidRPr="000108C9" w:rsidRDefault="00FD22F7" w:rsidP="00E306CA">
      <w:pPr>
        <w:pStyle w:val="Tekstpodstawowy"/>
        <w:spacing w:line="276" w:lineRule="auto"/>
        <w:jc w:val="center"/>
        <w:rPr>
          <w:rFonts w:ascii="Garamond" w:hAnsi="Garamond" w:cs="Arial"/>
          <w:sz w:val="24"/>
          <w:szCs w:val="24"/>
        </w:rPr>
      </w:pPr>
    </w:p>
    <w:p w14:paraId="09A9BD0F" w14:textId="77777777" w:rsidR="00FD22F7" w:rsidRPr="000108C9" w:rsidRDefault="00FD22F7" w:rsidP="00E306CA">
      <w:pPr>
        <w:pStyle w:val="Tekstpodstawowy"/>
        <w:spacing w:line="276" w:lineRule="auto"/>
        <w:jc w:val="center"/>
        <w:rPr>
          <w:rFonts w:ascii="Garamond" w:hAnsi="Garamond" w:cs="Arial"/>
          <w:sz w:val="24"/>
          <w:szCs w:val="24"/>
        </w:rPr>
      </w:pPr>
    </w:p>
    <w:p w14:paraId="4FC692A2" w14:textId="77777777" w:rsidR="00FD22F7" w:rsidRPr="000108C9" w:rsidRDefault="00FD22F7" w:rsidP="00E306CA">
      <w:pPr>
        <w:pStyle w:val="Tekstpodstawowy"/>
        <w:spacing w:line="276" w:lineRule="auto"/>
        <w:jc w:val="center"/>
        <w:rPr>
          <w:rFonts w:ascii="Garamond" w:hAnsi="Garamond" w:cs="Arial"/>
          <w:sz w:val="24"/>
          <w:szCs w:val="24"/>
        </w:rPr>
      </w:pPr>
    </w:p>
    <w:p w14:paraId="0FF434CF" w14:textId="77777777" w:rsidR="00FD22F7" w:rsidRPr="000108C9" w:rsidRDefault="00FD22F7" w:rsidP="00E306CA">
      <w:pPr>
        <w:pStyle w:val="Tekstpodstawowy"/>
        <w:spacing w:line="276" w:lineRule="auto"/>
        <w:jc w:val="center"/>
        <w:rPr>
          <w:rFonts w:ascii="Garamond" w:hAnsi="Garamond" w:cs="Arial"/>
          <w:sz w:val="24"/>
          <w:szCs w:val="24"/>
        </w:rPr>
      </w:pPr>
    </w:p>
    <w:p w14:paraId="269AA884" w14:textId="77777777" w:rsidR="00FD22F7" w:rsidRPr="000108C9" w:rsidRDefault="00FD22F7" w:rsidP="00E306CA">
      <w:pPr>
        <w:pStyle w:val="Tekstpodstawowy"/>
        <w:spacing w:line="276" w:lineRule="auto"/>
        <w:jc w:val="center"/>
        <w:rPr>
          <w:rFonts w:ascii="Garamond" w:hAnsi="Garamond" w:cs="Arial"/>
          <w:sz w:val="24"/>
          <w:szCs w:val="24"/>
        </w:rPr>
      </w:pPr>
    </w:p>
    <w:p w14:paraId="163F9617" w14:textId="77777777" w:rsidR="00FD22F7" w:rsidRPr="000108C9" w:rsidRDefault="00FD22F7" w:rsidP="00E306CA">
      <w:pPr>
        <w:pStyle w:val="Tekstpodstawowy"/>
        <w:spacing w:line="276" w:lineRule="auto"/>
        <w:jc w:val="center"/>
        <w:rPr>
          <w:rFonts w:ascii="Garamond" w:hAnsi="Garamond" w:cs="Arial"/>
          <w:sz w:val="24"/>
          <w:szCs w:val="24"/>
        </w:rPr>
      </w:pPr>
    </w:p>
    <w:p w14:paraId="206DA46F" w14:textId="77777777" w:rsidR="00FD22F7" w:rsidRPr="000108C9" w:rsidRDefault="00FD22F7" w:rsidP="00E306CA">
      <w:pPr>
        <w:pStyle w:val="Tekstpodstawowy"/>
        <w:spacing w:line="276" w:lineRule="auto"/>
        <w:jc w:val="center"/>
        <w:rPr>
          <w:rFonts w:ascii="Garamond" w:hAnsi="Garamond" w:cs="Arial"/>
          <w:sz w:val="24"/>
          <w:szCs w:val="24"/>
        </w:rPr>
      </w:pPr>
    </w:p>
    <w:p w14:paraId="2949F305" w14:textId="77777777" w:rsidR="00FD22F7" w:rsidRPr="000108C9" w:rsidRDefault="00FD22F7" w:rsidP="00E306CA">
      <w:pPr>
        <w:pStyle w:val="Tekstpodstawowy"/>
        <w:spacing w:line="276" w:lineRule="auto"/>
        <w:jc w:val="center"/>
        <w:rPr>
          <w:rFonts w:ascii="Garamond" w:hAnsi="Garamond" w:cs="Arial"/>
          <w:sz w:val="24"/>
          <w:szCs w:val="24"/>
        </w:rPr>
      </w:pPr>
    </w:p>
    <w:p w14:paraId="14FCBF3E" w14:textId="77777777" w:rsidR="00FD22F7" w:rsidRPr="000108C9" w:rsidRDefault="00FD22F7" w:rsidP="00E306CA">
      <w:pPr>
        <w:pStyle w:val="Tekstpodstawowy"/>
        <w:spacing w:line="276" w:lineRule="auto"/>
        <w:jc w:val="center"/>
        <w:rPr>
          <w:rFonts w:ascii="Garamond" w:hAnsi="Garamond" w:cs="Arial"/>
          <w:sz w:val="24"/>
          <w:szCs w:val="24"/>
        </w:rPr>
      </w:pPr>
    </w:p>
    <w:p w14:paraId="3F415862" w14:textId="77777777" w:rsidR="00FD22F7" w:rsidRPr="000108C9" w:rsidRDefault="00FD22F7" w:rsidP="00E306CA">
      <w:pPr>
        <w:pStyle w:val="Tekstpodstawowy"/>
        <w:spacing w:line="276" w:lineRule="auto"/>
        <w:jc w:val="center"/>
        <w:rPr>
          <w:rFonts w:ascii="Garamond" w:hAnsi="Garamond" w:cs="Arial"/>
          <w:sz w:val="24"/>
          <w:szCs w:val="24"/>
        </w:rPr>
      </w:pPr>
    </w:p>
    <w:p w14:paraId="48E87D8B" w14:textId="77777777" w:rsidR="00FD22F7" w:rsidRPr="000108C9" w:rsidRDefault="00FD22F7" w:rsidP="00E306CA">
      <w:pPr>
        <w:pStyle w:val="Tekstpodstawowy"/>
        <w:spacing w:line="276" w:lineRule="auto"/>
        <w:jc w:val="center"/>
        <w:rPr>
          <w:rFonts w:ascii="Garamond" w:hAnsi="Garamond" w:cs="Arial"/>
          <w:sz w:val="24"/>
          <w:szCs w:val="24"/>
        </w:rPr>
      </w:pPr>
    </w:p>
    <w:p w14:paraId="1A252473" w14:textId="77777777" w:rsidR="00FD22F7" w:rsidRPr="000108C9" w:rsidRDefault="00FD22F7" w:rsidP="00E306CA">
      <w:pPr>
        <w:pStyle w:val="Tekstpodstawowy"/>
        <w:spacing w:line="276" w:lineRule="auto"/>
        <w:jc w:val="center"/>
        <w:rPr>
          <w:rFonts w:ascii="Garamond" w:hAnsi="Garamond" w:cs="Arial"/>
          <w:sz w:val="24"/>
          <w:szCs w:val="24"/>
        </w:rPr>
      </w:pPr>
    </w:p>
    <w:p w14:paraId="1DF41949" w14:textId="77777777" w:rsidR="00FD22F7" w:rsidRPr="000108C9" w:rsidRDefault="00FD22F7" w:rsidP="00E306CA">
      <w:pPr>
        <w:pStyle w:val="Tekstpodstawowy"/>
        <w:spacing w:line="276" w:lineRule="auto"/>
        <w:jc w:val="center"/>
        <w:rPr>
          <w:rFonts w:ascii="Garamond" w:hAnsi="Garamond" w:cs="Arial"/>
          <w:sz w:val="24"/>
          <w:szCs w:val="24"/>
        </w:rPr>
      </w:pPr>
    </w:p>
    <w:p w14:paraId="387AC044" w14:textId="77777777" w:rsidR="00FD22F7" w:rsidRPr="000108C9" w:rsidRDefault="00FD22F7" w:rsidP="00E306CA">
      <w:pPr>
        <w:pStyle w:val="Tekstpodstawowy"/>
        <w:spacing w:line="276" w:lineRule="auto"/>
        <w:jc w:val="center"/>
        <w:rPr>
          <w:rFonts w:ascii="Garamond" w:hAnsi="Garamond" w:cs="Arial"/>
          <w:sz w:val="24"/>
          <w:szCs w:val="24"/>
        </w:rPr>
      </w:pPr>
    </w:p>
    <w:p w14:paraId="582EB3C3" w14:textId="77777777" w:rsidR="00FD22F7" w:rsidRPr="000108C9" w:rsidRDefault="00FD22F7" w:rsidP="00E306CA">
      <w:pPr>
        <w:pStyle w:val="Tekstpodstawowy"/>
        <w:spacing w:line="276" w:lineRule="auto"/>
        <w:jc w:val="center"/>
        <w:rPr>
          <w:rFonts w:ascii="Garamond" w:hAnsi="Garamond" w:cs="Arial"/>
          <w:sz w:val="24"/>
          <w:szCs w:val="24"/>
        </w:rPr>
      </w:pPr>
    </w:p>
    <w:p w14:paraId="12B32F7C" w14:textId="77777777" w:rsidR="00FD22F7" w:rsidRPr="000108C9" w:rsidRDefault="00FD22F7" w:rsidP="00E306CA">
      <w:pPr>
        <w:pStyle w:val="Tekstpodstawowy"/>
        <w:spacing w:line="276" w:lineRule="auto"/>
        <w:jc w:val="center"/>
        <w:rPr>
          <w:rFonts w:ascii="Garamond" w:hAnsi="Garamond" w:cs="Arial"/>
          <w:sz w:val="24"/>
          <w:szCs w:val="24"/>
        </w:rPr>
      </w:pPr>
    </w:p>
    <w:p w14:paraId="7F31743F" w14:textId="77777777" w:rsidR="00FD22F7" w:rsidRPr="000108C9" w:rsidRDefault="00FD22F7" w:rsidP="00E306CA">
      <w:pPr>
        <w:pStyle w:val="Tekstpodstawowy"/>
        <w:spacing w:line="276" w:lineRule="auto"/>
        <w:jc w:val="center"/>
        <w:rPr>
          <w:rFonts w:ascii="Garamond" w:hAnsi="Garamond" w:cs="Arial"/>
          <w:sz w:val="24"/>
          <w:szCs w:val="24"/>
        </w:rPr>
      </w:pPr>
    </w:p>
    <w:p w14:paraId="27458AAD" w14:textId="77777777" w:rsidR="00FD22F7" w:rsidRPr="000108C9" w:rsidRDefault="00FD22F7" w:rsidP="00E306CA">
      <w:pPr>
        <w:pStyle w:val="Tekstpodstawowy"/>
        <w:spacing w:line="276" w:lineRule="auto"/>
        <w:jc w:val="center"/>
        <w:rPr>
          <w:rFonts w:ascii="Garamond" w:hAnsi="Garamond" w:cs="Arial"/>
          <w:sz w:val="24"/>
          <w:szCs w:val="24"/>
        </w:rPr>
      </w:pPr>
    </w:p>
    <w:p w14:paraId="31E5D701" w14:textId="77777777" w:rsidR="00FD22F7" w:rsidRPr="000108C9" w:rsidRDefault="00FD22F7" w:rsidP="00E306CA">
      <w:pPr>
        <w:pStyle w:val="Tekstpodstawowy"/>
        <w:spacing w:line="276" w:lineRule="auto"/>
        <w:jc w:val="center"/>
        <w:rPr>
          <w:rFonts w:ascii="Garamond" w:hAnsi="Garamond" w:cs="Arial"/>
          <w:sz w:val="24"/>
          <w:szCs w:val="24"/>
        </w:rPr>
      </w:pPr>
    </w:p>
    <w:p w14:paraId="59761821" w14:textId="77777777" w:rsidR="00FD22F7" w:rsidRPr="000108C9" w:rsidRDefault="00FD22F7" w:rsidP="00E306CA">
      <w:pPr>
        <w:pStyle w:val="Tekstpodstawowy"/>
        <w:spacing w:line="276" w:lineRule="auto"/>
        <w:jc w:val="center"/>
        <w:rPr>
          <w:rFonts w:ascii="Garamond" w:hAnsi="Garamond" w:cs="Arial"/>
          <w:sz w:val="24"/>
          <w:szCs w:val="24"/>
        </w:rPr>
      </w:pPr>
    </w:p>
    <w:p w14:paraId="228890DE" w14:textId="77777777" w:rsidR="00FD22F7" w:rsidRPr="000108C9" w:rsidRDefault="00FD22F7" w:rsidP="00E306CA">
      <w:pPr>
        <w:pStyle w:val="Tekstpodstawowy"/>
        <w:spacing w:line="276" w:lineRule="auto"/>
        <w:jc w:val="center"/>
        <w:rPr>
          <w:rFonts w:ascii="Garamond" w:hAnsi="Garamond" w:cs="Arial"/>
          <w:sz w:val="24"/>
          <w:szCs w:val="24"/>
        </w:rPr>
      </w:pPr>
    </w:p>
    <w:p w14:paraId="6C2A572F" w14:textId="77777777" w:rsidR="00FD22F7" w:rsidRPr="000108C9" w:rsidRDefault="00FD22F7" w:rsidP="00E306CA">
      <w:pPr>
        <w:pStyle w:val="Tekstpodstawowy"/>
        <w:spacing w:line="276" w:lineRule="auto"/>
        <w:jc w:val="center"/>
        <w:rPr>
          <w:rFonts w:ascii="Garamond" w:hAnsi="Garamond" w:cs="Arial"/>
          <w:sz w:val="24"/>
          <w:szCs w:val="24"/>
        </w:rPr>
      </w:pPr>
    </w:p>
    <w:p w14:paraId="2F5F8B4E" w14:textId="48800AEF" w:rsidR="00FD22F7" w:rsidRPr="000108C9" w:rsidRDefault="00FD22F7" w:rsidP="00E306CA">
      <w:pPr>
        <w:pStyle w:val="Tekstpodstawowy"/>
        <w:spacing w:line="276" w:lineRule="auto"/>
        <w:jc w:val="center"/>
        <w:rPr>
          <w:rFonts w:ascii="Garamond" w:hAnsi="Garamond" w:cs="Arial"/>
          <w:sz w:val="24"/>
          <w:szCs w:val="24"/>
        </w:rPr>
      </w:pPr>
    </w:p>
    <w:p w14:paraId="73304FA8" w14:textId="1F6CE242" w:rsidR="003344E8" w:rsidRPr="000108C9" w:rsidRDefault="003344E8" w:rsidP="00E306CA">
      <w:pPr>
        <w:pStyle w:val="Tekstpodstawowy"/>
        <w:spacing w:line="276" w:lineRule="auto"/>
        <w:jc w:val="center"/>
        <w:rPr>
          <w:rFonts w:ascii="Garamond" w:hAnsi="Garamond" w:cs="Arial"/>
          <w:sz w:val="24"/>
          <w:szCs w:val="24"/>
        </w:rPr>
      </w:pPr>
    </w:p>
    <w:p w14:paraId="2F30CC21" w14:textId="7E13D2C5" w:rsidR="003344E8" w:rsidRPr="000108C9" w:rsidRDefault="003344E8" w:rsidP="00E306CA">
      <w:pPr>
        <w:pStyle w:val="Tekstpodstawowy"/>
        <w:spacing w:line="276" w:lineRule="auto"/>
        <w:jc w:val="center"/>
        <w:rPr>
          <w:rFonts w:ascii="Garamond" w:hAnsi="Garamond" w:cs="Arial"/>
          <w:sz w:val="24"/>
          <w:szCs w:val="24"/>
        </w:rPr>
      </w:pPr>
    </w:p>
    <w:p w14:paraId="5989C607" w14:textId="77777777" w:rsidR="003344E8" w:rsidRPr="000108C9" w:rsidRDefault="003344E8" w:rsidP="00E306CA">
      <w:pPr>
        <w:pStyle w:val="Tekstpodstawowy"/>
        <w:spacing w:line="276" w:lineRule="auto"/>
        <w:jc w:val="center"/>
        <w:rPr>
          <w:rFonts w:ascii="Garamond" w:hAnsi="Garamond" w:cs="Arial"/>
          <w:sz w:val="24"/>
          <w:szCs w:val="24"/>
        </w:rPr>
      </w:pPr>
    </w:p>
    <w:p w14:paraId="7F6FF218" w14:textId="77777777" w:rsidR="00FD22F7" w:rsidRPr="000108C9" w:rsidRDefault="00FD22F7" w:rsidP="00E306CA">
      <w:pPr>
        <w:pStyle w:val="Tekstpodstawowy"/>
        <w:spacing w:line="276" w:lineRule="auto"/>
        <w:jc w:val="center"/>
        <w:rPr>
          <w:rFonts w:ascii="Garamond" w:hAnsi="Garamond" w:cs="Arial"/>
          <w:sz w:val="24"/>
          <w:szCs w:val="24"/>
        </w:rPr>
      </w:pPr>
    </w:p>
    <w:p w14:paraId="04A77CDB" w14:textId="77777777" w:rsidR="00FD22F7" w:rsidRPr="000108C9" w:rsidRDefault="00FD22F7" w:rsidP="00E306CA">
      <w:pPr>
        <w:pStyle w:val="Tekstpodstawowy"/>
        <w:spacing w:line="276" w:lineRule="auto"/>
        <w:jc w:val="center"/>
        <w:rPr>
          <w:rFonts w:ascii="Garamond" w:hAnsi="Garamond" w:cs="Arial"/>
          <w:sz w:val="24"/>
          <w:szCs w:val="24"/>
        </w:rPr>
      </w:pPr>
    </w:p>
    <w:p w14:paraId="61561933" w14:textId="3C40FD84" w:rsidR="00A61EC3" w:rsidRPr="000108C9" w:rsidRDefault="008A759A" w:rsidP="00A61EC3">
      <w:pPr>
        <w:pStyle w:val="Tekstpodstawowy"/>
        <w:spacing w:line="276" w:lineRule="auto"/>
        <w:jc w:val="right"/>
        <w:rPr>
          <w:rFonts w:ascii="Garamond" w:hAnsi="Garamond" w:cs="Arial"/>
          <w:sz w:val="24"/>
          <w:szCs w:val="24"/>
        </w:rPr>
      </w:pPr>
      <w:r w:rsidRPr="000108C9">
        <w:rPr>
          <w:rFonts w:ascii="Garamond" w:hAnsi="Garamond" w:cs="Arial"/>
          <w:sz w:val="24"/>
          <w:szCs w:val="24"/>
        </w:rPr>
        <w:t>Z</w:t>
      </w:r>
      <w:r w:rsidR="00A61EC3" w:rsidRPr="000108C9">
        <w:rPr>
          <w:rFonts w:ascii="Garamond" w:hAnsi="Garamond" w:cs="Arial"/>
          <w:sz w:val="24"/>
          <w:szCs w:val="24"/>
        </w:rPr>
        <w:t>ałącznik nr 1 Umowy</w:t>
      </w:r>
    </w:p>
    <w:p w14:paraId="17987FB6" w14:textId="77777777" w:rsidR="006504CF" w:rsidRPr="000108C9" w:rsidRDefault="006504CF" w:rsidP="00A61EC3">
      <w:pPr>
        <w:pStyle w:val="Tekstpodstawowy"/>
        <w:spacing w:line="276" w:lineRule="auto"/>
        <w:jc w:val="right"/>
        <w:rPr>
          <w:rFonts w:ascii="Garamond" w:hAnsi="Garamond" w:cs="Arial"/>
          <w:sz w:val="24"/>
          <w:szCs w:val="24"/>
        </w:rPr>
      </w:pPr>
    </w:p>
    <w:p w14:paraId="2323AE3B" w14:textId="77777777" w:rsidR="00A61EC3" w:rsidRPr="000108C9" w:rsidRDefault="00A61EC3" w:rsidP="00A61EC3">
      <w:pPr>
        <w:pStyle w:val="Nagwek2"/>
        <w:tabs>
          <w:tab w:val="left" w:pos="0"/>
        </w:tabs>
        <w:spacing w:line="320" w:lineRule="exact"/>
        <w:ind w:left="0"/>
        <w:jc w:val="center"/>
        <w:rPr>
          <w:rFonts w:ascii="Garamond" w:hAnsi="Garamond" w:cs="Arial"/>
          <w:bCs/>
          <w:sz w:val="24"/>
          <w:szCs w:val="24"/>
        </w:rPr>
      </w:pPr>
      <w:r w:rsidRPr="000108C9">
        <w:rPr>
          <w:rFonts w:ascii="Garamond" w:hAnsi="Garamond" w:cs="Arial"/>
          <w:bCs/>
          <w:sz w:val="24"/>
          <w:szCs w:val="24"/>
        </w:rPr>
        <w:t>OGÓLNE WARUNKI UMOWY (OWU)</w:t>
      </w:r>
    </w:p>
    <w:p w14:paraId="2ADFE421" w14:textId="1EBCBCFA" w:rsidR="00A61EC3" w:rsidRPr="000108C9" w:rsidRDefault="00DB7BC2" w:rsidP="00A61EC3">
      <w:pPr>
        <w:spacing w:line="320" w:lineRule="exact"/>
        <w:jc w:val="center"/>
        <w:rPr>
          <w:rFonts w:ascii="Garamond" w:hAnsi="Garamond"/>
          <w:b/>
          <w:sz w:val="24"/>
          <w:szCs w:val="24"/>
        </w:rPr>
      </w:pPr>
      <w:r>
        <w:rPr>
          <w:rFonts w:ascii="Garamond" w:hAnsi="Garamond"/>
          <w:b/>
          <w:sz w:val="24"/>
          <w:szCs w:val="24"/>
        </w:rPr>
        <w:t>Najem Sezonowy</w:t>
      </w:r>
    </w:p>
    <w:p w14:paraId="6A3F7F88" w14:textId="77777777" w:rsidR="00A61EC3" w:rsidRPr="000108C9" w:rsidRDefault="00A61EC3" w:rsidP="00A61EC3">
      <w:pPr>
        <w:pStyle w:val="Tekstdymka"/>
        <w:spacing w:line="320" w:lineRule="exact"/>
        <w:rPr>
          <w:rFonts w:ascii="Garamond" w:hAnsi="Garamond" w:cs="Times New Roman"/>
          <w:sz w:val="24"/>
          <w:szCs w:val="24"/>
        </w:rPr>
      </w:pPr>
    </w:p>
    <w:p w14:paraId="210C716E" w14:textId="77777777" w:rsidR="00A61EC3" w:rsidRPr="000108C9" w:rsidRDefault="00A61EC3" w:rsidP="00A61EC3">
      <w:pPr>
        <w:pStyle w:val="Tekstpodstawowy"/>
        <w:spacing w:line="320" w:lineRule="exact"/>
        <w:jc w:val="both"/>
        <w:rPr>
          <w:rFonts w:ascii="Garamond" w:hAnsi="Garamond" w:cs="Arial"/>
          <w:b w:val="0"/>
          <w:sz w:val="24"/>
          <w:szCs w:val="24"/>
        </w:rPr>
      </w:pPr>
    </w:p>
    <w:p w14:paraId="75684773" w14:textId="77777777" w:rsidR="00A61EC3" w:rsidRPr="000108C9" w:rsidRDefault="00A61EC3" w:rsidP="00A61EC3">
      <w:pPr>
        <w:pStyle w:val="Tekstpodstawowy"/>
        <w:numPr>
          <w:ilvl w:val="0"/>
          <w:numId w:val="26"/>
        </w:numPr>
        <w:spacing w:line="320" w:lineRule="exact"/>
        <w:ind w:hanging="720"/>
        <w:jc w:val="both"/>
        <w:rPr>
          <w:rFonts w:ascii="Garamond" w:hAnsi="Garamond" w:cs="Arial"/>
          <w:sz w:val="24"/>
          <w:szCs w:val="24"/>
        </w:rPr>
      </w:pPr>
      <w:r w:rsidRPr="000108C9">
        <w:rPr>
          <w:rFonts w:ascii="Garamond" w:hAnsi="Garamond" w:cs="Arial"/>
          <w:sz w:val="24"/>
          <w:szCs w:val="24"/>
        </w:rPr>
        <w:t>Przedmiot Ogólnych Warunków</w:t>
      </w:r>
    </w:p>
    <w:p w14:paraId="3C89F359" w14:textId="02E373FC" w:rsidR="00A61EC3" w:rsidRPr="000108C9" w:rsidRDefault="00A61EC3" w:rsidP="00A61EC3">
      <w:pPr>
        <w:pStyle w:val="Tekstpodstawowy"/>
        <w:numPr>
          <w:ilvl w:val="1"/>
          <w:numId w:val="26"/>
        </w:numPr>
        <w:spacing w:line="320" w:lineRule="exact"/>
        <w:ind w:left="720"/>
        <w:jc w:val="both"/>
        <w:rPr>
          <w:rFonts w:ascii="Garamond" w:hAnsi="Garamond" w:cs="Arial"/>
          <w:b w:val="0"/>
          <w:sz w:val="24"/>
          <w:szCs w:val="24"/>
        </w:rPr>
      </w:pPr>
      <w:r w:rsidRPr="000108C9">
        <w:rPr>
          <w:rFonts w:ascii="Garamond" w:hAnsi="Garamond"/>
          <w:b w:val="0"/>
          <w:sz w:val="24"/>
          <w:szCs w:val="24"/>
        </w:rPr>
        <w:t xml:space="preserve">Na podstawie Umowy i niniejszych Ogólnych Warunków Umowy (OWU) </w:t>
      </w:r>
      <w:r w:rsidR="000E7C5E" w:rsidRPr="000108C9">
        <w:rPr>
          <w:rFonts w:ascii="Garamond" w:hAnsi="Garamond"/>
          <w:b w:val="0"/>
          <w:sz w:val="24"/>
          <w:szCs w:val="24"/>
        </w:rPr>
        <w:t>Park Śląski</w:t>
      </w:r>
      <w:r w:rsidRPr="000108C9">
        <w:rPr>
          <w:rFonts w:ascii="Garamond" w:hAnsi="Garamond"/>
          <w:b w:val="0"/>
          <w:sz w:val="24"/>
          <w:szCs w:val="24"/>
        </w:rPr>
        <w:t xml:space="preserve"> S.A. z siedzibą w Chorzowi</w:t>
      </w:r>
      <w:r w:rsidR="000E7C5E" w:rsidRPr="000108C9">
        <w:rPr>
          <w:rFonts w:ascii="Garamond" w:hAnsi="Garamond"/>
          <w:b w:val="0"/>
          <w:sz w:val="24"/>
          <w:szCs w:val="24"/>
        </w:rPr>
        <w:t xml:space="preserve">e </w:t>
      </w:r>
      <w:r w:rsidRPr="000108C9">
        <w:rPr>
          <w:rFonts w:ascii="Garamond" w:hAnsi="Garamond"/>
          <w:b w:val="0"/>
          <w:sz w:val="24"/>
          <w:szCs w:val="24"/>
        </w:rPr>
        <w:t xml:space="preserve">(41-501), Aleja Różana 2, </w:t>
      </w:r>
      <w:r w:rsidRPr="000108C9">
        <w:rPr>
          <w:rFonts w:ascii="Garamond" w:hAnsi="Garamond"/>
          <w:b w:val="0"/>
          <w:bCs/>
          <w:sz w:val="24"/>
          <w:szCs w:val="24"/>
        </w:rPr>
        <w:t>wpisana do Rejestru Przedsiębiorców w Sądzie Rejonowym Katowice - Wschód w Katowicach Wydział VIII Gospodarczy Krajowego Rejestru Sądowego KRS: 0000169777, NIP: 627-001-21-63, REGON: 000150194,</w:t>
      </w:r>
      <w:r w:rsidR="000E7C5E" w:rsidRPr="000108C9">
        <w:rPr>
          <w:rFonts w:ascii="Garamond" w:hAnsi="Garamond"/>
          <w:b w:val="0"/>
          <w:bCs/>
          <w:sz w:val="24"/>
          <w:szCs w:val="24"/>
        </w:rPr>
        <w:t xml:space="preserve"> </w:t>
      </w:r>
      <w:r w:rsidRPr="000108C9">
        <w:rPr>
          <w:rFonts w:ascii="Garamond" w:hAnsi="Garamond"/>
          <w:b w:val="0"/>
          <w:bCs/>
          <w:sz w:val="24"/>
          <w:szCs w:val="24"/>
        </w:rPr>
        <w:t xml:space="preserve">Kapitał zakładowy: </w:t>
      </w:r>
      <w:r w:rsidR="000E7C5E" w:rsidRPr="000108C9">
        <w:rPr>
          <w:rFonts w:ascii="Garamond" w:hAnsi="Garamond"/>
          <w:b w:val="0"/>
          <w:bCs/>
          <w:sz w:val="24"/>
          <w:szCs w:val="24"/>
        </w:rPr>
        <w:t>…………………</w:t>
      </w:r>
      <w:r w:rsidRPr="000108C9">
        <w:rPr>
          <w:rFonts w:ascii="Garamond" w:hAnsi="Garamond"/>
          <w:b w:val="0"/>
          <w:bCs/>
          <w:sz w:val="24"/>
          <w:szCs w:val="24"/>
        </w:rPr>
        <w:t xml:space="preserve"> zł, oddaje </w:t>
      </w:r>
      <w:r w:rsidR="00DB7BC2">
        <w:rPr>
          <w:rFonts w:ascii="Garamond" w:hAnsi="Garamond"/>
          <w:b w:val="0"/>
          <w:bCs/>
          <w:sz w:val="24"/>
          <w:szCs w:val="24"/>
        </w:rPr>
        <w:t>Najemcy w najem</w:t>
      </w:r>
      <w:r w:rsidRPr="000108C9">
        <w:rPr>
          <w:rFonts w:ascii="Garamond" w:hAnsi="Garamond"/>
          <w:b w:val="0"/>
          <w:bCs/>
          <w:sz w:val="24"/>
          <w:szCs w:val="24"/>
        </w:rPr>
        <w:t xml:space="preserve"> tereny</w:t>
      </w:r>
      <w:r w:rsidR="000E7C5E" w:rsidRPr="000108C9">
        <w:rPr>
          <w:rFonts w:ascii="Garamond" w:hAnsi="Garamond"/>
          <w:b w:val="0"/>
          <w:bCs/>
          <w:sz w:val="24"/>
          <w:szCs w:val="24"/>
        </w:rPr>
        <w:t xml:space="preserve"> </w:t>
      </w:r>
      <w:r w:rsidRPr="000108C9">
        <w:rPr>
          <w:rFonts w:ascii="Garamond" w:hAnsi="Garamond"/>
          <w:b w:val="0"/>
          <w:bCs/>
          <w:sz w:val="24"/>
          <w:szCs w:val="24"/>
        </w:rPr>
        <w:t>z przeznaczeniem na prowadzenie działalności sezonowej, po uprzednim przeprowadzeniu postępowania konkursowego, w zakresie każdorazowo określonym w regulaminie danego postępowania.</w:t>
      </w:r>
    </w:p>
    <w:p w14:paraId="13497ED1" w14:textId="77777777" w:rsidR="00A61EC3" w:rsidRPr="000108C9" w:rsidRDefault="00A61EC3" w:rsidP="00A61EC3">
      <w:pPr>
        <w:pStyle w:val="Tekstpodstawowy"/>
        <w:spacing w:line="320" w:lineRule="exact"/>
        <w:jc w:val="both"/>
        <w:rPr>
          <w:rFonts w:ascii="Garamond" w:hAnsi="Garamond" w:cs="Arial"/>
          <w:b w:val="0"/>
          <w:sz w:val="24"/>
          <w:szCs w:val="24"/>
        </w:rPr>
      </w:pPr>
    </w:p>
    <w:p w14:paraId="0592D778" w14:textId="77777777" w:rsidR="00A61EC3" w:rsidRPr="000108C9" w:rsidRDefault="00A61EC3" w:rsidP="00A61EC3">
      <w:pPr>
        <w:pStyle w:val="Tekstpodstawowy"/>
        <w:numPr>
          <w:ilvl w:val="0"/>
          <w:numId w:val="26"/>
        </w:numPr>
        <w:spacing w:line="320" w:lineRule="exact"/>
        <w:ind w:hanging="720"/>
        <w:jc w:val="both"/>
        <w:rPr>
          <w:rFonts w:ascii="Garamond" w:hAnsi="Garamond" w:cs="Arial"/>
          <w:sz w:val="24"/>
          <w:szCs w:val="24"/>
        </w:rPr>
      </w:pPr>
      <w:r w:rsidRPr="000108C9">
        <w:rPr>
          <w:rFonts w:ascii="Garamond" w:hAnsi="Garamond" w:cs="Arial"/>
          <w:sz w:val="24"/>
          <w:szCs w:val="24"/>
        </w:rPr>
        <w:t>Definicje</w:t>
      </w:r>
    </w:p>
    <w:p w14:paraId="6D60CB44" w14:textId="77777777" w:rsidR="00A61EC3" w:rsidRPr="000108C9" w:rsidRDefault="00A61EC3" w:rsidP="00A61EC3">
      <w:pPr>
        <w:pStyle w:val="Tekstpodstawowy"/>
        <w:spacing w:line="320" w:lineRule="exact"/>
        <w:ind w:left="720"/>
        <w:jc w:val="both"/>
        <w:rPr>
          <w:rFonts w:ascii="Garamond" w:hAnsi="Garamond" w:cs="Arial"/>
          <w:b w:val="0"/>
          <w:sz w:val="24"/>
          <w:szCs w:val="24"/>
        </w:rPr>
      </w:pPr>
      <w:r w:rsidRPr="000108C9">
        <w:rPr>
          <w:rFonts w:ascii="Garamond" w:hAnsi="Garamond" w:cs="Arial"/>
          <w:b w:val="0"/>
          <w:sz w:val="24"/>
          <w:szCs w:val="24"/>
        </w:rPr>
        <w:t>W Umowie oraz niniejszych OWU pojęcia pisane wielką literą mają znaczenie określone poniżej i należy je w ten sposób interpretować, chyba że z postanowień Umowy wyraźnie wynika co innego:</w:t>
      </w:r>
    </w:p>
    <w:p w14:paraId="3562E425" w14:textId="3777697F" w:rsidR="00A61EC3" w:rsidRPr="000108C9" w:rsidRDefault="00A61EC3" w:rsidP="00A61EC3">
      <w:pPr>
        <w:pStyle w:val="Tekstpodstawowy"/>
        <w:numPr>
          <w:ilvl w:val="1"/>
          <w:numId w:val="26"/>
        </w:numPr>
        <w:spacing w:line="320" w:lineRule="exact"/>
        <w:ind w:left="709" w:hanging="709"/>
        <w:jc w:val="both"/>
        <w:rPr>
          <w:rFonts w:ascii="Garamond" w:hAnsi="Garamond" w:cs="Arial"/>
          <w:b w:val="0"/>
          <w:sz w:val="24"/>
          <w:szCs w:val="24"/>
        </w:rPr>
      </w:pPr>
      <w:r w:rsidRPr="000108C9">
        <w:rPr>
          <w:rFonts w:ascii="Garamond" w:hAnsi="Garamond" w:cs="Arial"/>
          <w:b w:val="0"/>
          <w:sz w:val="24"/>
          <w:szCs w:val="24"/>
        </w:rPr>
        <w:t>„</w:t>
      </w:r>
      <w:r w:rsidR="00DB7BC2">
        <w:rPr>
          <w:rFonts w:ascii="Garamond" w:hAnsi="Garamond" w:cs="Arial"/>
          <w:b w:val="0"/>
          <w:sz w:val="24"/>
          <w:szCs w:val="24"/>
        </w:rPr>
        <w:t>Wynajmujący</w:t>
      </w:r>
      <w:r w:rsidRPr="000108C9">
        <w:rPr>
          <w:rFonts w:ascii="Garamond" w:hAnsi="Garamond" w:cs="Arial"/>
          <w:b w:val="0"/>
          <w:sz w:val="24"/>
          <w:szCs w:val="24"/>
        </w:rPr>
        <w:t>” – oznacza podmiot zdefiniowany w pkt 1.1. OWU.</w:t>
      </w:r>
    </w:p>
    <w:p w14:paraId="2DD71D69" w14:textId="7BF1A2B8" w:rsidR="00A61EC3" w:rsidRPr="000108C9" w:rsidRDefault="00DB7BC2" w:rsidP="00A61EC3">
      <w:pPr>
        <w:pStyle w:val="Tekstpodstawowy"/>
        <w:numPr>
          <w:ilvl w:val="1"/>
          <w:numId w:val="26"/>
        </w:numPr>
        <w:spacing w:line="320" w:lineRule="exact"/>
        <w:ind w:left="709" w:hanging="709"/>
        <w:jc w:val="both"/>
        <w:rPr>
          <w:rFonts w:ascii="Garamond" w:hAnsi="Garamond" w:cs="Arial"/>
          <w:b w:val="0"/>
          <w:sz w:val="24"/>
          <w:szCs w:val="24"/>
        </w:rPr>
      </w:pPr>
      <w:r>
        <w:rPr>
          <w:rFonts w:ascii="Garamond" w:hAnsi="Garamond" w:cs="Arial"/>
          <w:b w:val="0"/>
          <w:sz w:val="24"/>
          <w:szCs w:val="24"/>
        </w:rPr>
        <w:t>„Najem</w:t>
      </w:r>
      <w:r w:rsidR="00A61EC3" w:rsidRPr="000108C9">
        <w:rPr>
          <w:rFonts w:ascii="Garamond" w:hAnsi="Garamond" w:cs="Arial"/>
          <w:b w:val="0"/>
          <w:sz w:val="24"/>
          <w:szCs w:val="24"/>
        </w:rPr>
        <w:t>ca” – oznacza podmiot wyłoniony w Konkursie, z którym zawierana jest Umowa.</w:t>
      </w:r>
    </w:p>
    <w:p w14:paraId="309000F0" w14:textId="3EF9BC0D" w:rsidR="00A61EC3" w:rsidRPr="000108C9" w:rsidRDefault="00A61EC3" w:rsidP="00A61EC3">
      <w:pPr>
        <w:pStyle w:val="Tekstpodstawowy"/>
        <w:numPr>
          <w:ilvl w:val="1"/>
          <w:numId w:val="26"/>
        </w:numPr>
        <w:spacing w:line="320" w:lineRule="exact"/>
        <w:ind w:left="709" w:hanging="709"/>
        <w:jc w:val="both"/>
        <w:rPr>
          <w:rFonts w:ascii="Garamond" w:hAnsi="Garamond" w:cs="Arial"/>
          <w:b w:val="0"/>
          <w:sz w:val="24"/>
          <w:szCs w:val="24"/>
        </w:rPr>
      </w:pPr>
      <w:r w:rsidRPr="000108C9">
        <w:rPr>
          <w:rFonts w:ascii="Garamond" w:hAnsi="Garamond" w:cs="Arial"/>
          <w:b w:val="0"/>
          <w:sz w:val="24"/>
          <w:szCs w:val="24"/>
        </w:rPr>
        <w:t xml:space="preserve">„Umowa” – oznacza umowę </w:t>
      </w:r>
      <w:r w:rsidR="00DB7BC2">
        <w:rPr>
          <w:rFonts w:ascii="Garamond" w:hAnsi="Garamond" w:cs="Arial"/>
          <w:b w:val="0"/>
          <w:sz w:val="24"/>
          <w:szCs w:val="24"/>
        </w:rPr>
        <w:t>najmu</w:t>
      </w:r>
      <w:r w:rsidRPr="000108C9">
        <w:rPr>
          <w:rFonts w:ascii="Garamond" w:hAnsi="Garamond" w:cs="Arial"/>
          <w:b w:val="0"/>
          <w:sz w:val="24"/>
          <w:szCs w:val="24"/>
        </w:rPr>
        <w:t xml:space="preserve">, określającą warunki szczególne </w:t>
      </w:r>
      <w:r w:rsidR="00DB7BC2">
        <w:rPr>
          <w:rFonts w:ascii="Garamond" w:hAnsi="Garamond" w:cs="Arial"/>
          <w:b w:val="0"/>
          <w:sz w:val="24"/>
          <w:szCs w:val="24"/>
        </w:rPr>
        <w:t>najmu</w:t>
      </w:r>
      <w:r w:rsidRPr="000108C9">
        <w:rPr>
          <w:rFonts w:ascii="Garamond" w:hAnsi="Garamond" w:cs="Arial"/>
          <w:b w:val="0"/>
          <w:sz w:val="24"/>
          <w:szCs w:val="24"/>
        </w:rPr>
        <w:t xml:space="preserve">,                   do której  niniejsze OWU stanowią integralny załącznik. </w:t>
      </w:r>
    </w:p>
    <w:p w14:paraId="1F80CF15" w14:textId="3971498D" w:rsidR="00A61EC3" w:rsidRPr="000108C9" w:rsidRDefault="00A61EC3" w:rsidP="00A61EC3">
      <w:pPr>
        <w:pStyle w:val="Tekstpodstawowy"/>
        <w:numPr>
          <w:ilvl w:val="1"/>
          <w:numId w:val="26"/>
        </w:numPr>
        <w:spacing w:line="320" w:lineRule="exact"/>
        <w:ind w:left="709" w:hanging="709"/>
        <w:jc w:val="both"/>
        <w:rPr>
          <w:rFonts w:ascii="Garamond" w:hAnsi="Garamond" w:cs="Arial"/>
          <w:b w:val="0"/>
          <w:sz w:val="24"/>
          <w:szCs w:val="24"/>
        </w:rPr>
      </w:pPr>
      <w:r w:rsidRPr="000108C9">
        <w:rPr>
          <w:rFonts w:ascii="Garamond" w:hAnsi="Garamond" w:cs="Arial"/>
          <w:b w:val="0"/>
          <w:sz w:val="24"/>
          <w:szCs w:val="24"/>
        </w:rPr>
        <w:t xml:space="preserve">„OWU” – oznacza niniejszy dokument stanowiący integralny załącznik do Umowy, określający podstawowe zasady </w:t>
      </w:r>
      <w:r w:rsidR="00DB7BC2">
        <w:rPr>
          <w:rFonts w:ascii="Garamond" w:hAnsi="Garamond" w:cs="Arial"/>
          <w:b w:val="0"/>
          <w:sz w:val="24"/>
          <w:szCs w:val="24"/>
        </w:rPr>
        <w:t>najmu</w:t>
      </w:r>
      <w:r w:rsidRPr="000108C9">
        <w:rPr>
          <w:rFonts w:ascii="Garamond" w:hAnsi="Garamond" w:cs="Arial"/>
          <w:b w:val="0"/>
          <w:sz w:val="24"/>
          <w:szCs w:val="24"/>
        </w:rPr>
        <w:t>,</w:t>
      </w:r>
    </w:p>
    <w:p w14:paraId="2B950E94" w14:textId="77777777" w:rsidR="00A61EC3" w:rsidRPr="000108C9" w:rsidRDefault="00A61EC3" w:rsidP="00A61EC3">
      <w:pPr>
        <w:pStyle w:val="Tekstpodstawowy"/>
        <w:numPr>
          <w:ilvl w:val="1"/>
          <w:numId w:val="26"/>
        </w:numPr>
        <w:spacing w:line="320" w:lineRule="exact"/>
        <w:ind w:left="709" w:hanging="709"/>
        <w:jc w:val="both"/>
        <w:rPr>
          <w:rFonts w:ascii="Garamond" w:hAnsi="Garamond" w:cs="Arial"/>
          <w:b w:val="0"/>
          <w:sz w:val="24"/>
          <w:szCs w:val="24"/>
        </w:rPr>
      </w:pPr>
      <w:r w:rsidRPr="000108C9">
        <w:rPr>
          <w:rFonts w:ascii="Garamond" w:hAnsi="Garamond" w:cs="Arial"/>
          <w:b w:val="0"/>
          <w:sz w:val="24"/>
          <w:szCs w:val="24"/>
        </w:rPr>
        <w:t>„Załącznik” – oznacza inne dokumenty załączone do Umowy.</w:t>
      </w:r>
    </w:p>
    <w:p w14:paraId="105D1537" w14:textId="4E861B18" w:rsidR="00A61EC3" w:rsidRPr="000108C9" w:rsidRDefault="00A61EC3" w:rsidP="00A61EC3">
      <w:pPr>
        <w:pStyle w:val="Tekstpodstawowy"/>
        <w:numPr>
          <w:ilvl w:val="1"/>
          <w:numId w:val="26"/>
        </w:numPr>
        <w:spacing w:line="320" w:lineRule="exact"/>
        <w:ind w:left="709" w:hanging="709"/>
        <w:jc w:val="both"/>
        <w:rPr>
          <w:rFonts w:ascii="Garamond" w:hAnsi="Garamond" w:cs="Arial"/>
          <w:b w:val="0"/>
          <w:sz w:val="24"/>
          <w:szCs w:val="24"/>
        </w:rPr>
      </w:pPr>
      <w:r w:rsidRPr="000108C9">
        <w:rPr>
          <w:rFonts w:ascii="Garamond" w:hAnsi="Garamond" w:cs="Arial"/>
          <w:b w:val="0"/>
          <w:sz w:val="24"/>
          <w:szCs w:val="24"/>
        </w:rPr>
        <w:t>„Stron</w:t>
      </w:r>
      <w:r w:rsidR="00DB7BC2">
        <w:rPr>
          <w:rFonts w:ascii="Garamond" w:hAnsi="Garamond" w:cs="Arial"/>
          <w:b w:val="0"/>
          <w:sz w:val="24"/>
          <w:szCs w:val="24"/>
        </w:rPr>
        <w:t>y” –  oznacza Wynajmującego</w:t>
      </w:r>
      <w:r w:rsidRPr="000108C9">
        <w:rPr>
          <w:rFonts w:ascii="Garamond" w:hAnsi="Garamond" w:cs="Arial"/>
          <w:b w:val="0"/>
          <w:sz w:val="24"/>
          <w:szCs w:val="24"/>
        </w:rPr>
        <w:t xml:space="preserve"> i </w:t>
      </w:r>
      <w:r w:rsidR="00DB7BC2">
        <w:rPr>
          <w:rFonts w:ascii="Garamond" w:hAnsi="Garamond" w:cs="Arial"/>
          <w:b w:val="0"/>
          <w:sz w:val="24"/>
          <w:szCs w:val="24"/>
        </w:rPr>
        <w:t>Najem</w:t>
      </w:r>
      <w:r w:rsidRPr="000108C9">
        <w:rPr>
          <w:rFonts w:ascii="Garamond" w:hAnsi="Garamond" w:cs="Arial"/>
          <w:b w:val="0"/>
          <w:sz w:val="24"/>
          <w:szCs w:val="24"/>
        </w:rPr>
        <w:t>cę.</w:t>
      </w:r>
    </w:p>
    <w:p w14:paraId="5E03A377" w14:textId="069101AD" w:rsidR="00A61EC3" w:rsidRPr="000108C9" w:rsidRDefault="00A61EC3" w:rsidP="00A61EC3">
      <w:pPr>
        <w:pStyle w:val="Tekstpodstawowy"/>
        <w:numPr>
          <w:ilvl w:val="1"/>
          <w:numId w:val="26"/>
        </w:numPr>
        <w:spacing w:line="320" w:lineRule="exact"/>
        <w:ind w:left="709" w:hanging="709"/>
        <w:jc w:val="both"/>
        <w:rPr>
          <w:rFonts w:ascii="Garamond" w:hAnsi="Garamond" w:cs="Arial"/>
          <w:b w:val="0"/>
          <w:sz w:val="24"/>
          <w:szCs w:val="24"/>
        </w:rPr>
      </w:pPr>
      <w:r w:rsidRPr="000108C9">
        <w:rPr>
          <w:rFonts w:ascii="Garamond" w:hAnsi="Garamond" w:cs="Arial"/>
          <w:b w:val="0"/>
          <w:sz w:val="24"/>
          <w:szCs w:val="24"/>
        </w:rPr>
        <w:t xml:space="preserve">„Teren” – oznacza nieruchomość podlegającą </w:t>
      </w:r>
      <w:r w:rsidR="00DB7BC2">
        <w:rPr>
          <w:rFonts w:ascii="Garamond" w:hAnsi="Garamond" w:cs="Arial"/>
          <w:b w:val="0"/>
          <w:sz w:val="24"/>
          <w:szCs w:val="24"/>
        </w:rPr>
        <w:t>pod umowę najmu</w:t>
      </w:r>
      <w:r w:rsidRPr="000108C9">
        <w:rPr>
          <w:rFonts w:ascii="Garamond" w:hAnsi="Garamond" w:cs="Arial"/>
          <w:b w:val="0"/>
          <w:sz w:val="24"/>
          <w:szCs w:val="24"/>
        </w:rPr>
        <w:t>.</w:t>
      </w:r>
    </w:p>
    <w:p w14:paraId="4CA2E6D1" w14:textId="77777777" w:rsidR="00A61EC3" w:rsidRPr="000108C9" w:rsidRDefault="00A61EC3" w:rsidP="00A61EC3">
      <w:pPr>
        <w:pStyle w:val="Tekstpodstawowy"/>
        <w:numPr>
          <w:ilvl w:val="1"/>
          <w:numId w:val="26"/>
        </w:numPr>
        <w:spacing w:line="320" w:lineRule="exact"/>
        <w:ind w:left="709" w:hanging="709"/>
        <w:jc w:val="both"/>
        <w:rPr>
          <w:rFonts w:ascii="Garamond" w:hAnsi="Garamond" w:cs="Arial"/>
          <w:b w:val="0"/>
          <w:sz w:val="24"/>
          <w:szCs w:val="24"/>
        </w:rPr>
      </w:pPr>
      <w:r w:rsidRPr="000108C9">
        <w:rPr>
          <w:rFonts w:ascii="Garamond" w:hAnsi="Garamond" w:cs="Arial"/>
          <w:b w:val="0"/>
          <w:sz w:val="24"/>
          <w:szCs w:val="24"/>
        </w:rPr>
        <w:t>„Sezon” – oznacza czas na jaki zawierana jest Umowa.</w:t>
      </w:r>
    </w:p>
    <w:p w14:paraId="207DD0EB" w14:textId="57B600BB" w:rsidR="00A61EC3" w:rsidRPr="000108C9" w:rsidRDefault="00A61EC3" w:rsidP="00A61EC3">
      <w:pPr>
        <w:pStyle w:val="Tekstpodstawowy"/>
        <w:numPr>
          <w:ilvl w:val="1"/>
          <w:numId w:val="26"/>
        </w:numPr>
        <w:spacing w:line="320" w:lineRule="exact"/>
        <w:ind w:left="709" w:hanging="709"/>
        <w:jc w:val="both"/>
        <w:rPr>
          <w:rFonts w:ascii="Garamond" w:hAnsi="Garamond" w:cs="Arial"/>
          <w:b w:val="0"/>
          <w:sz w:val="24"/>
          <w:szCs w:val="24"/>
        </w:rPr>
      </w:pPr>
      <w:r w:rsidRPr="000108C9">
        <w:rPr>
          <w:rFonts w:ascii="Garamond" w:hAnsi="Garamond" w:cs="Arial"/>
          <w:b w:val="0"/>
          <w:sz w:val="24"/>
          <w:szCs w:val="24"/>
        </w:rPr>
        <w:t xml:space="preserve">„Czynsz” – oznacza kwotę należną </w:t>
      </w:r>
      <w:r w:rsidR="00DB7BC2">
        <w:rPr>
          <w:rFonts w:ascii="Garamond" w:hAnsi="Garamond" w:cs="Arial"/>
          <w:b w:val="0"/>
          <w:sz w:val="24"/>
          <w:szCs w:val="24"/>
        </w:rPr>
        <w:t>Wynajmującemu</w:t>
      </w:r>
      <w:r w:rsidRPr="000108C9">
        <w:rPr>
          <w:rFonts w:ascii="Garamond" w:hAnsi="Garamond" w:cs="Arial"/>
          <w:b w:val="0"/>
          <w:sz w:val="24"/>
          <w:szCs w:val="24"/>
        </w:rPr>
        <w:t xml:space="preserve"> z tytułu </w:t>
      </w:r>
      <w:r w:rsidR="00DB7BC2">
        <w:rPr>
          <w:rFonts w:ascii="Garamond" w:hAnsi="Garamond" w:cs="Arial"/>
          <w:b w:val="0"/>
          <w:sz w:val="24"/>
          <w:szCs w:val="24"/>
        </w:rPr>
        <w:t>najmu</w:t>
      </w:r>
      <w:r w:rsidRPr="000108C9">
        <w:rPr>
          <w:rFonts w:ascii="Garamond" w:hAnsi="Garamond" w:cs="Arial"/>
          <w:b w:val="0"/>
          <w:sz w:val="24"/>
          <w:szCs w:val="24"/>
        </w:rPr>
        <w:t xml:space="preserve"> Terenu,</w:t>
      </w:r>
    </w:p>
    <w:p w14:paraId="15C49DEB" w14:textId="784A4145" w:rsidR="00A61EC3" w:rsidRPr="000108C9" w:rsidRDefault="00A61EC3" w:rsidP="00A61EC3">
      <w:pPr>
        <w:pStyle w:val="Tekstpodstawowy"/>
        <w:numPr>
          <w:ilvl w:val="1"/>
          <w:numId w:val="26"/>
        </w:numPr>
        <w:spacing w:line="320" w:lineRule="exact"/>
        <w:ind w:left="709" w:hanging="709"/>
        <w:jc w:val="both"/>
        <w:rPr>
          <w:rFonts w:ascii="Garamond" w:hAnsi="Garamond" w:cs="Arial"/>
          <w:b w:val="0"/>
          <w:sz w:val="24"/>
          <w:szCs w:val="24"/>
        </w:rPr>
      </w:pPr>
      <w:r w:rsidRPr="000108C9">
        <w:rPr>
          <w:rFonts w:ascii="Garamond" w:hAnsi="Garamond" w:cs="Arial"/>
          <w:b w:val="0"/>
          <w:sz w:val="24"/>
          <w:szCs w:val="24"/>
        </w:rPr>
        <w:t xml:space="preserve">„Konkurs” – oznacza postępowanie mające na celu wyłonienie </w:t>
      </w:r>
      <w:r w:rsidR="00DB7BC2">
        <w:rPr>
          <w:rFonts w:ascii="Garamond" w:hAnsi="Garamond" w:cs="Arial"/>
          <w:b w:val="0"/>
          <w:sz w:val="24"/>
          <w:szCs w:val="24"/>
        </w:rPr>
        <w:t>Najem</w:t>
      </w:r>
      <w:r w:rsidRPr="000108C9">
        <w:rPr>
          <w:rFonts w:ascii="Garamond" w:hAnsi="Garamond" w:cs="Arial"/>
          <w:b w:val="0"/>
          <w:sz w:val="24"/>
          <w:szCs w:val="24"/>
        </w:rPr>
        <w:t>cy.</w:t>
      </w:r>
    </w:p>
    <w:p w14:paraId="49C02EBE" w14:textId="46A5E7C8" w:rsidR="004478F0" w:rsidRPr="000108C9" w:rsidRDefault="004478F0" w:rsidP="00A61EC3">
      <w:pPr>
        <w:pStyle w:val="Tekstpodstawowy"/>
        <w:numPr>
          <w:ilvl w:val="1"/>
          <w:numId w:val="26"/>
        </w:numPr>
        <w:spacing w:line="320" w:lineRule="exact"/>
        <w:ind w:left="709" w:hanging="709"/>
        <w:jc w:val="both"/>
        <w:rPr>
          <w:rFonts w:ascii="Garamond" w:hAnsi="Garamond" w:cs="Arial"/>
          <w:b w:val="0"/>
          <w:sz w:val="24"/>
          <w:szCs w:val="24"/>
        </w:rPr>
      </w:pPr>
      <w:r w:rsidRPr="000108C9">
        <w:rPr>
          <w:rFonts w:ascii="Garamond" w:hAnsi="Garamond" w:cs="Arial"/>
          <w:b w:val="0"/>
          <w:sz w:val="24"/>
          <w:szCs w:val="24"/>
        </w:rPr>
        <w:t>„Ogłoszenie” – Oznacza ogłoszenie określające szczegóły danego Konkursu.</w:t>
      </w:r>
    </w:p>
    <w:p w14:paraId="32EAEBFB" w14:textId="0DC480C5" w:rsidR="00A61EC3" w:rsidRPr="000108C9" w:rsidRDefault="00A61EC3" w:rsidP="00A61EC3">
      <w:pPr>
        <w:pStyle w:val="Tekstpodstawowy"/>
        <w:numPr>
          <w:ilvl w:val="1"/>
          <w:numId w:val="26"/>
        </w:numPr>
        <w:spacing w:line="320" w:lineRule="exact"/>
        <w:ind w:left="709" w:hanging="709"/>
        <w:jc w:val="both"/>
        <w:rPr>
          <w:rFonts w:ascii="Garamond" w:hAnsi="Garamond" w:cs="Arial"/>
          <w:b w:val="0"/>
          <w:sz w:val="24"/>
          <w:szCs w:val="24"/>
        </w:rPr>
      </w:pPr>
      <w:r w:rsidRPr="000108C9">
        <w:rPr>
          <w:rFonts w:ascii="Garamond" w:hAnsi="Garamond" w:cs="Arial"/>
          <w:b w:val="0"/>
          <w:sz w:val="24"/>
          <w:szCs w:val="24"/>
        </w:rPr>
        <w:t xml:space="preserve">„Regulamin” – oznacza regulamin Konkursu określający szczegółowo </w:t>
      </w:r>
      <w:r w:rsidR="004478F0" w:rsidRPr="000108C9">
        <w:rPr>
          <w:rFonts w:ascii="Garamond" w:hAnsi="Garamond" w:cs="Arial"/>
          <w:b w:val="0"/>
          <w:sz w:val="24"/>
          <w:szCs w:val="24"/>
        </w:rPr>
        <w:t>zasady jego</w:t>
      </w:r>
      <w:r w:rsidRPr="000108C9">
        <w:rPr>
          <w:rFonts w:ascii="Garamond" w:hAnsi="Garamond" w:cs="Arial"/>
          <w:b w:val="0"/>
          <w:sz w:val="24"/>
          <w:szCs w:val="24"/>
        </w:rPr>
        <w:t xml:space="preserve"> przeprowadzenia.</w:t>
      </w:r>
    </w:p>
    <w:p w14:paraId="796BCB14" w14:textId="77777777" w:rsidR="00A61EC3" w:rsidRPr="000108C9" w:rsidRDefault="00A61EC3" w:rsidP="00A61EC3">
      <w:pPr>
        <w:pStyle w:val="Tekstpodstawowy"/>
        <w:numPr>
          <w:ilvl w:val="1"/>
          <w:numId w:val="26"/>
        </w:numPr>
        <w:spacing w:line="320" w:lineRule="exact"/>
        <w:ind w:left="709" w:hanging="709"/>
        <w:jc w:val="both"/>
        <w:rPr>
          <w:rFonts w:ascii="Garamond" w:hAnsi="Garamond" w:cs="Arial"/>
          <w:b w:val="0"/>
          <w:sz w:val="24"/>
          <w:szCs w:val="24"/>
        </w:rPr>
      </w:pPr>
      <w:r w:rsidRPr="000108C9">
        <w:rPr>
          <w:rFonts w:ascii="Garamond" w:hAnsi="Garamond" w:cs="Arial"/>
          <w:b w:val="0"/>
          <w:sz w:val="24"/>
          <w:szCs w:val="24"/>
        </w:rPr>
        <w:t>„Uczestnik” – oznacza pomiot biorący udział w Konkursie,</w:t>
      </w:r>
    </w:p>
    <w:p w14:paraId="375AC8BC" w14:textId="4F82510C" w:rsidR="00A61EC3" w:rsidRPr="000108C9" w:rsidRDefault="00A61EC3" w:rsidP="00A61EC3">
      <w:pPr>
        <w:pStyle w:val="Tekstpodstawowy"/>
        <w:numPr>
          <w:ilvl w:val="1"/>
          <w:numId w:val="26"/>
        </w:numPr>
        <w:spacing w:line="320" w:lineRule="exact"/>
        <w:ind w:left="709" w:hanging="709"/>
        <w:jc w:val="both"/>
        <w:rPr>
          <w:rFonts w:ascii="Garamond" w:hAnsi="Garamond" w:cs="Arial"/>
          <w:b w:val="0"/>
          <w:sz w:val="24"/>
          <w:szCs w:val="24"/>
        </w:rPr>
      </w:pPr>
      <w:r w:rsidRPr="000108C9">
        <w:rPr>
          <w:rFonts w:ascii="Garamond" w:hAnsi="Garamond" w:cs="Arial"/>
          <w:b w:val="0"/>
          <w:sz w:val="24"/>
          <w:szCs w:val="24"/>
        </w:rPr>
        <w:t>„</w:t>
      </w:r>
      <w:r w:rsidR="000E7C5E" w:rsidRPr="000108C9">
        <w:rPr>
          <w:rFonts w:ascii="Garamond" w:hAnsi="Garamond" w:cs="Arial"/>
          <w:b w:val="0"/>
          <w:sz w:val="24"/>
          <w:szCs w:val="24"/>
        </w:rPr>
        <w:t>Park Śląski</w:t>
      </w:r>
      <w:r w:rsidRPr="000108C9">
        <w:rPr>
          <w:rFonts w:ascii="Garamond" w:hAnsi="Garamond" w:cs="Arial"/>
          <w:b w:val="0"/>
          <w:sz w:val="24"/>
          <w:szCs w:val="24"/>
        </w:rPr>
        <w:t xml:space="preserve">” – obszar wchodzący w skład </w:t>
      </w:r>
      <w:r w:rsidR="000E7C5E" w:rsidRPr="000108C9">
        <w:rPr>
          <w:rFonts w:ascii="Garamond" w:hAnsi="Garamond" w:cs="Arial"/>
          <w:b w:val="0"/>
          <w:sz w:val="24"/>
          <w:szCs w:val="24"/>
        </w:rPr>
        <w:t xml:space="preserve">Parku Śląskiego S.A. </w:t>
      </w:r>
      <w:r w:rsidR="004478F0" w:rsidRPr="000108C9">
        <w:rPr>
          <w:rFonts w:ascii="Garamond" w:hAnsi="Garamond" w:cs="Arial"/>
          <w:b w:val="0"/>
          <w:sz w:val="24"/>
          <w:szCs w:val="24"/>
        </w:rPr>
        <w:t>w Chorzowie,</w:t>
      </w:r>
    </w:p>
    <w:p w14:paraId="66323232" w14:textId="262E1191" w:rsidR="004478F0" w:rsidRPr="000108C9" w:rsidRDefault="004478F0" w:rsidP="00A61EC3">
      <w:pPr>
        <w:pStyle w:val="Tekstpodstawowy"/>
        <w:numPr>
          <w:ilvl w:val="1"/>
          <w:numId w:val="26"/>
        </w:numPr>
        <w:spacing w:line="320" w:lineRule="exact"/>
        <w:ind w:left="709" w:hanging="709"/>
        <w:jc w:val="both"/>
        <w:rPr>
          <w:rFonts w:ascii="Garamond" w:hAnsi="Garamond" w:cs="Arial"/>
          <w:b w:val="0"/>
          <w:sz w:val="24"/>
          <w:szCs w:val="24"/>
        </w:rPr>
      </w:pPr>
      <w:r w:rsidRPr="000108C9">
        <w:rPr>
          <w:rFonts w:ascii="Garamond" w:hAnsi="Garamond" w:cs="Arial"/>
          <w:b w:val="0"/>
          <w:sz w:val="24"/>
          <w:szCs w:val="24"/>
        </w:rPr>
        <w:t>„Komisja” – skład osobowy przeprowadzający dany Konkurs.</w:t>
      </w:r>
    </w:p>
    <w:p w14:paraId="30D3A18D" w14:textId="77777777" w:rsidR="00A61EC3" w:rsidRPr="000108C9" w:rsidRDefault="00A61EC3" w:rsidP="00A61EC3">
      <w:pPr>
        <w:pStyle w:val="Tekstpodstawowy"/>
        <w:spacing w:line="320" w:lineRule="exact"/>
        <w:ind w:left="709"/>
        <w:jc w:val="both"/>
        <w:rPr>
          <w:rFonts w:ascii="Garamond" w:hAnsi="Garamond" w:cs="Arial"/>
          <w:b w:val="0"/>
          <w:sz w:val="24"/>
          <w:szCs w:val="24"/>
        </w:rPr>
      </w:pPr>
    </w:p>
    <w:p w14:paraId="41E95C1D" w14:textId="77777777" w:rsidR="00A61EC3" w:rsidRPr="000108C9" w:rsidRDefault="00A61EC3" w:rsidP="00A61EC3">
      <w:pPr>
        <w:pStyle w:val="Tekstpodstawowy"/>
        <w:numPr>
          <w:ilvl w:val="0"/>
          <w:numId w:val="26"/>
        </w:numPr>
        <w:spacing w:line="320" w:lineRule="exact"/>
        <w:ind w:hanging="720"/>
        <w:jc w:val="both"/>
        <w:rPr>
          <w:rFonts w:ascii="Garamond" w:hAnsi="Garamond" w:cs="Arial"/>
          <w:sz w:val="24"/>
          <w:szCs w:val="24"/>
        </w:rPr>
      </w:pPr>
      <w:r w:rsidRPr="000108C9">
        <w:rPr>
          <w:rFonts w:ascii="Garamond" w:hAnsi="Garamond" w:cs="Arial"/>
          <w:sz w:val="24"/>
          <w:szCs w:val="24"/>
        </w:rPr>
        <w:t>Konkurs</w:t>
      </w:r>
    </w:p>
    <w:p w14:paraId="307F9FB9" w14:textId="6DAC183D" w:rsidR="00A61EC3" w:rsidRPr="000108C9" w:rsidRDefault="00A61EC3" w:rsidP="00A61EC3">
      <w:pPr>
        <w:pStyle w:val="Tekstpodstawowy"/>
        <w:numPr>
          <w:ilvl w:val="1"/>
          <w:numId w:val="26"/>
        </w:numPr>
        <w:spacing w:line="320" w:lineRule="exact"/>
        <w:ind w:left="709" w:hanging="709"/>
        <w:jc w:val="both"/>
        <w:rPr>
          <w:rFonts w:ascii="Garamond" w:hAnsi="Garamond" w:cs="Arial"/>
          <w:b w:val="0"/>
          <w:sz w:val="24"/>
          <w:szCs w:val="24"/>
        </w:rPr>
      </w:pPr>
      <w:r w:rsidRPr="000108C9">
        <w:rPr>
          <w:rFonts w:ascii="Garamond" w:hAnsi="Garamond" w:cs="Arial"/>
          <w:b w:val="0"/>
          <w:sz w:val="24"/>
          <w:szCs w:val="24"/>
        </w:rPr>
        <w:t xml:space="preserve">Każdorazowy Konkurs prowadzony jest na podstawie </w:t>
      </w:r>
      <w:r w:rsidR="004478F0" w:rsidRPr="000108C9">
        <w:rPr>
          <w:rFonts w:ascii="Garamond" w:hAnsi="Garamond" w:cs="Arial"/>
          <w:b w:val="0"/>
          <w:sz w:val="24"/>
          <w:szCs w:val="24"/>
        </w:rPr>
        <w:t>Ogłoszenia oraz Regulaminu i </w:t>
      </w:r>
      <w:r w:rsidRPr="000108C9">
        <w:rPr>
          <w:rFonts w:ascii="Garamond" w:hAnsi="Garamond" w:cs="Arial"/>
          <w:b w:val="0"/>
          <w:sz w:val="24"/>
          <w:szCs w:val="24"/>
        </w:rPr>
        <w:t>składa się z dwóch etapów.</w:t>
      </w:r>
    </w:p>
    <w:p w14:paraId="2B1F5838" w14:textId="4CD002A0" w:rsidR="00A61EC3" w:rsidRPr="000108C9" w:rsidRDefault="004478F0" w:rsidP="00A61EC3">
      <w:pPr>
        <w:pStyle w:val="Tekstpodstawowy"/>
        <w:numPr>
          <w:ilvl w:val="1"/>
          <w:numId w:val="26"/>
        </w:numPr>
        <w:spacing w:line="320" w:lineRule="exact"/>
        <w:ind w:left="709" w:hanging="709"/>
        <w:jc w:val="both"/>
        <w:rPr>
          <w:rFonts w:ascii="Garamond" w:hAnsi="Garamond" w:cs="Arial"/>
          <w:b w:val="0"/>
          <w:sz w:val="24"/>
          <w:szCs w:val="24"/>
        </w:rPr>
      </w:pPr>
      <w:r w:rsidRPr="000108C9">
        <w:rPr>
          <w:rFonts w:ascii="Garamond" w:hAnsi="Garamond" w:cs="Arial"/>
          <w:b w:val="0"/>
          <w:sz w:val="24"/>
          <w:szCs w:val="24"/>
        </w:rPr>
        <w:lastRenderedPageBreak/>
        <w:t>Ogłoszenie</w:t>
      </w:r>
      <w:r w:rsidR="00A61EC3" w:rsidRPr="000108C9">
        <w:rPr>
          <w:rFonts w:ascii="Garamond" w:hAnsi="Garamond" w:cs="Arial"/>
          <w:b w:val="0"/>
          <w:sz w:val="24"/>
          <w:szCs w:val="24"/>
        </w:rPr>
        <w:t xml:space="preserve"> określa w szczególności Teren, </w:t>
      </w:r>
      <w:r w:rsidR="00A61EC3" w:rsidRPr="000108C9">
        <w:rPr>
          <w:rFonts w:ascii="Garamond" w:hAnsi="Garamond"/>
          <w:b w:val="0"/>
          <w:sz w:val="24"/>
          <w:szCs w:val="24"/>
        </w:rPr>
        <w:t>profil działalności gospodarczej jaka będzie mogła być na nim prowadzona, cenę wywoławczą Czynszu, wysokość postąpienia i inne zasady przeprowadzenia obu etapów Konkursu.</w:t>
      </w:r>
    </w:p>
    <w:p w14:paraId="6C883847" w14:textId="3D3331A3" w:rsidR="00A61EC3" w:rsidRPr="000108C9" w:rsidRDefault="00A61EC3" w:rsidP="00A61EC3">
      <w:pPr>
        <w:pStyle w:val="Tekstpodstawowy"/>
        <w:numPr>
          <w:ilvl w:val="1"/>
          <w:numId w:val="26"/>
        </w:numPr>
        <w:spacing w:line="320" w:lineRule="exact"/>
        <w:ind w:left="709" w:hanging="709"/>
        <w:jc w:val="both"/>
        <w:rPr>
          <w:rFonts w:ascii="Garamond" w:hAnsi="Garamond" w:cs="Arial"/>
          <w:b w:val="0"/>
          <w:sz w:val="24"/>
          <w:szCs w:val="24"/>
        </w:rPr>
      </w:pPr>
      <w:r w:rsidRPr="000108C9">
        <w:rPr>
          <w:rFonts w:ascii="Garamond" w:hAnsi="Garamond"/>
          <w:b w:val="0"/>
          <w:sz w:val="24"/>
          <w:szCs w:val="24"/>
        </w:rPr>
        <w:t xml:space="preserve">W pierwszym etapie Konkursu Uczestnicy zobowiązani są do złożenia dokumentów zawierających w szczególności dane Uczestnika oraz wymagane przez Regulamin oświadczenia. </w:t>
      </w:r>
      <w:r w:rsidR="004478F0" w:rsidRPr="000108C9">
        <w:rPr>
          <w:rFonts w:ascii="Garamond" w:hAnsi="Garamond"/>
          <w:b w:val="0"/>
          <w:sz w:val="24"/>
          <w:szCs w:val="24"/>
        </w:rPr>
        <w:t>Ogłoszenie</w:t>
      </w:r>
      <w:r w:rsidRPr="000108C9">
        <w:rPr>
          <w:rFonts w:ascii="Garamond" w:hAnsi="Garamond"/>
          <w:b w:val="0"/>
          <w:sz w:val="24"/>
          <w:szCs w:val="24"/>
        </w:rPr>
        <w:t xml:space="preserve"> wyznacza termin na składanie powyższych dokumentów.</w:t>
      </w:r>
    </w:p>
    <w:p w14:paraId="40E3F720" w14:textId="6DA82501" w:rsidR="00A61EC3" w:rsidRPr="000108C9" w:rsidRDefault="00A61EC3" w:rsidP="00A61EC3">
      <w:pPr>
        <w:pStyle w:val="Tekstpodstawowy"/>
        <w:numPr>
          <w:ilvl w:val="1"/>
          <w:numId w:val="26"/>
        </w:numPr>
        <w:spacing w:line="320" w:lineRule="exact"/>
        <w:ind w:left="709" w:hanging="709"/>
        <w:jc w:val="both"/>
        <w:rPr>
          <w:rFonts w:ascii="Garamond" w:hAnsi="Garamond" w:cs="Arial"/>
          <w:b w:val="0"/>
          <w:sz w:val="24"/>
          <w:szCs w:val="24"/>
        </w:rPr>
      </w:pPr>
      <w:r w:rsidRPr="000108C9">
        <w:rPr>
          <w:rFonts w:ascii="Garamond" w:hAnsi="Garamond"/>
          <w:b w:val="0"/>
          <w:sz w:val="24"/>
          <w:szCs w:val="24"/>
        </w:rPr>
        <w:t xml:space="preserve">Do drugiego etapu Konkursu </w:t>
      </w:r>
      <w:r w:rsidR="004478F0" w:rsidRPr="000108C9">
        <w:rPr>
          <w:rFonts w:ascii="Garamond" w:hAnsi="Garamond"/>
          <w:b w:val="0"/>
          <w:sz w:val="24"/>
          <w:szCs w:val="24"/>
        </w:rPr>
        <w:t>Komisja</w:t>
      </w:r>
      <w:r w:rsidRPr="000108C9">
        <w:rPr>
          <w:rFonts w:ascii="Garamond" w:hAnsi="Garamond"/>
          <w:b w:val="0"/>
          <w:sz w:val="24"/>
          <w:szCs w:val="24"/>
        </w:rPr>
        <w:t xml:space="preserve"> </w:t>
      </w:r>
      <w:r w:rsidR="004478F0" w:rsidRPr="000108C9">
        <w:rPr>
          <w:rFonts w:ascii="Garamond" w:hAnsi="Garamond"/>
          <w:b w:val="0"/>
          <w:sz w:val="24"/>
          <w:szCs w:val="24"/>
        </w:rPr>
        <w:t>dopuści</w:t>
      </w:r>
      <w:r w:rsidRPr="000108C9">
        <w:rPr>
          <w:rFonts w:ascii="Garamond" w:hAnsi="Garamond"/>
          <w:b w:val="0"/>
          <w:sz w:val="24"/>
          <w:szCs w:val="24"/>
        </w:rPr>
        <w:t xml:space="preserve"> uczestników, którzy złożyli wymagane dokumenty oraz nie podlegają wykluczeniu z Konkursu. </w:t>
      </w:r>
      <w:r w:rsidR="004C5402" w:rsidRPr="000108C9">
        <w:rPr>
          <w:rFonts w:ascii="Garamond" w:hAnsi="Garamond"/>
          <w:b w:val="0"/>
          <w:sz w:val="24"/>
          <w:szCs w:val="24"/>
        </w:rPr>
        <w:t>Z Konkursu mogą być wykluczeni</w:t>
      </w:r>
      <w:r w:rsidRPr="000108C9">
        <w:rPr>
          <w:rFonts w:ascii="Garamond" w:hAnsi="Garamond"/>
          <w:b w:val="0"/>
          <w:sz w:val="24"/>
          <w:szCs w:val="24"/>
        </w:rPr>
        <w:t xml:space="preserve"> </w:t>
      </w:r>
      <w:r w:rsidR="004C5402" w:rsidRPr="000108C9">
        <w:rPr>
          <w:rFonts w:ascii="Garamond" w:hAnsi="Garamond"/>
          <w:b w:val="0"/>
          <w:sz w:val="24"/>
          <w:szCs w:val="24"/>
        </w:rPr>
        <w:t>Uczestnicy</w:t>
      </w:r>
      <w:r w:rsidRPr="000108C9">
        <w:rPr>
          <w:rFonts w:ascii="Garamond" w:hAnsi="Garamond"/>
          <w:b w:val="0"/>
          <w:sz w:val="24"/>
          <w:szCs w:val="24"/>
        </w:rPr>
        <w:t xml:space="preserve">, którzy prowadzili w okresie poprzedzającym Konkurs działalność gospodarczą na terenie </w:t>
      </w:r>
      <w:r w:rsidR="005D5D71">
        <w:rPr>
          <w:rFonts w:ascii="Garamond" w:hAnsi="Garamond"/>
          <w:b w:val="0"/>
          <w:sz w:val="24"/>
          <w:szCs w:val="24"/>
        </w:rPr>
        <w:t>Wynajmującego</w:t>
      </w:r>
      <w:r w:rsidRPr="000108C9">
        <w:rPr>
          <w:rFonts w:ascii="Garamond" w:hAnsi="Garamond"/>
          <w:b w:val="0"/>
          <w:sz w:val="24"/>
          <w:szCs w:val="24"/>
        </w:rPr>
        <w:t xml:space="preserve"> bez zawarcia stosownych um</w:t>
      </w:r>
      <w:r w:rsidR="005D5D71">
        <w:rPr>
          <w:rFonts w:ascii="Garamond" w:hAnsi="Garamond"/>
          <w:b w:val="0"/>
          <w:sz w:val="24"/>
          <w:szCs w:val="24"/>
        </w:rPr>
        <w:t>ów w tym zakresie z Wynajmu</w:t>
      </w:r>
      <w:r w:rsidRPr="000108C9">
        <w:rPr>
          <w:rFonts w:ascii="Garamond" w:hAnsi="Garamond"/>
          <w:b w:val="0"/>
          <w:sz w:val="24"/>
          <w:szCs w:val="24"/>
        </w:rPr>
        <w:t>jącym i/lub znajdują się wobec Wy</w:t>
      </w:r>
      <w:r w:rsidR="005D5D71">
        <w:rPr>
          <w:rFonts w:ascii="Garamond" w:hAnsi="Garamond"/>
          <w:b w:val="0"/>
          <w:sz w:val="24"/>
          <w:szCs w:val="24"/>
        </w:rPr>
        <w:t>najmu</w:t>
      </w:r>
      <w:r w:rsidRPr="000108C9">
        <w:rPr>
          <w:rFonts w:ascii="Garamond" w:hAnsi="Garamond"/>
          <w:b w:val="0"/>
          <w:sz w:val="24"/>
          <w:szCs w:val="24"/>
        </w:rPr>
        <w:t>jącego w opóźnieniu z zapłatą należności.</w:t>
      </w:r>
    </w:p>
    <w:p w14:paraId="048C5FDE" w14:textId="1EAE0494" w:rsidR="00A61EC3" w:rsidRPr="000108C9" w:rsidRDefault="00A61EC3" w:rsidP="00A61EC3">
      <w:pPr>
        <w:pStyle w:val="Tekstpodstawowy"/>
        <w:numPr>
          <w:ilvl w:val="1"/>
          <w:numId w:val="26"/>
        </w:numPr>
        <w:spacing w:line="320" w:lineRule="exact"/>
        <w:ind w:left="709" w:hanging="709"/>
        <w:jc w:val="both"/>
        <w:rPr>
          <w:rFonts w:ascii="Garamond" w:hAnsi="Garamond" w:cs="Arial"/>
          <w:b w:val="0"/>
          <w:sz w:val="24"/>
          <w:szCs w:val="24"/>
        </w:rPr>
      </w:pPr>
      <w:r w:rsidRPr="000108C9">
        <w:rPr>
          <w:rFonts w:ascii="Garamond" w:hAnsi="Garamond"/>
          <w:b w:val="0"/>
          <w:sz w:val="24"/>
          <w:szCs w:val="24"/>
        </w:rPr>
        <w:t xml:space="preserve">Drugi etap Konkursu prowadzi się w formie licytacji ustnej i jest jawny. Licytacja odbywa się w siedzibie </w:t>
      </w:r>
      <w:r w:rsidR="005D5D71">
        <w:rPr>
          <w:rFonts w:ascii="Garamond" w:hAnsi="Garamond"/>
          <w:b w:val="0"/>
          <w:sz w:val="24"/>
          <w:szCs w:val="24"/>
        </w:rPr>
        <w:t>Wynajmującego</w:t>
      </w:r>
      <w:r w:rsidRPr="000108C9">
        <w:rPr>
          <w:rFonts w:ascii="Garamond" w:hAnsi="Garamond"/>
          <w:b w:val="0"/>
          <w:sz w:val="24"/>
          <w:szCs w:val="24"/>
        </w:rPr>
        <w:t xml:space="preserve"> lub innym wskazanym przez niego miejscu,                        w terminie określonym w </w:t>
      </w:r>
      <w:r w:rsidR="004C5402" w:rsidRPr="000108C9">
        <w:rPr>
          <w:rFonts w:ascii="Garamond" w:hAnsi="Garamond"/>
          <w:b w:val="0"/>
          <w:sz w:val="24"/>
          <w:szCs w:val="24"/>
        </w:rPr>
        <w:t>Ogłoszeniu</w:t>
      </w:r>
      <w:r w:rsidRPr="000108C9">
        <w:rPr>
          <w:rFonts w:ascii="Garamond" w:hAnsi="Garamond"/>
          <w:b w:val="0"/>
          <w:sz w:val="24"/>
          <w:szCs w:val="24"/>
        </w:rPr>
        <w:t xml:space="preserve">. Licytację wygrywa Uczestnik, który zgłosi najwyższą kwotę Czynszu. Uczestnik, który wygra licytację zobowiązany będzie,                            jako </w:t>
      </w:r>
      <w:r w:rsidR="005D5D71">
        <w:rPr>
          <w:rFonts w:ascii="Garamond" w:hAnsi="Garamond"/>
          <w:b w:val="0"/>
          <w:sz w:val="24"/>
          <w:szCs w:val="24"/>
        </w:rPr>
        <w:t>Najemca</w:t>
      </w:r>
      <w:r w:rsidRPr="000108C9">
        <w:rPr>
          <w:rFonts w:ascii="Garamond" w:hAnsi="Garamond"/>
          <w:b w:val="0"/>
          <w:sz w:val="24"/>
          <w:szCs w:val="24"/>
        </w:rPr>
        <w:t xml:space="preserve">, do zawarcia z </w:t>
      </w:r>
      <w:r w:rsidR="005D5D71">
        <w:rPr>
          <w:rFonts w:ascii="Garamond" w:hAnsi="Garamond"/>
          <w:b w:val="0"/>
          <w:sz w:val="24"/>
          <w:szCs w:val="24"/>
        </w:rPr>
        <w:t>Wynajmu</w:t>
      </w:r>
      <w:r w:rsidRPr="000108C9">
        <w:rPr>
          <w:rFonts w:ascii="Garamond" w:hAnsi="Garamond"/>
          <w:b w:val="0"/>
          <w:sz w:val="24"/>
          <w:szCs w:val="24"/>
        </w:rPr>
        <w:t>jącym Umowy.</w:t>
      </w:r>
    </w:p>
    <w:p w14:paraId="184687F1" w14:textId="1B9021BC" w:rsidR="00A61EC3" w:rsidRPr="000108C9" w:rsidRDefault="00A61EC3" w:rsidP="00A61EC3">
      <w:pPr>
        <w:pStyle w:val="Tekstpodstawowy"/>
        <w:numPr>
          <w:ilvl w:val="1"/>
          <w:numId w:val="26"/>
        </w:numPr>
        <w:spacing w:line="320" w:lineRule="exact"/>
        <w:ind w:left="709" w:hanging="709"/>
        <w:jc w:val="both"/>
        <w:rPr>
          <w:rFonts w:ascii="Garamond" w:hAnsi="Garamond" w:cs="Arial"/>
          <w:b w:val="0"/>
          <w:sz w:val="24"/>
          <w:szCs w:val="24"/>
        </w:rPr>
      </w:pPr>
      <w:r w:rsidRPr="000108C9">
        <w:rPr>
          <w:rFonts w:ascii="Garamond" w:hAnsi="Garamond" w:cs="Arial"/>
          <w:b w:val="0"/>
          <w:sz w:val="24"/>
          <w:szCs w:val="24"/>
        </w:rPr>
        <w:t xml:space="preserve">Konkurs może zostać zakończony przez </w:t>
      </w:r>
      <w:r w:rsidR="005D5D71">
        <w:rPr>
          <w:rFonts w:ascii="Garamond" w:hAnsi="Garamond" w:cs="Arial"/>
          <w:b w:val="0"/>
          <w:sz w:val="24"/>
          <w:szCs w:val="24"/>
        </w:rPr>
        <w:t>Wynajmującego</w:t>
      </w:r>
      <w:r w:rsidRPr="000108C9">
        <w:rPr>
          <w:rFonts w:ascii="Garamond" w:hAnsi="Garamond" w:cs="Arial"/>
          <w:b w:val="0"/>
          <w:sz w:val="24"/>
          <w:szCs w:val="24"/>
        </w:rPr>
        <w:t xml:space="preserve"> w każdym czasie bez podawania przyczyny.</w:t>
      </w:r>
    </w:p>
    <w:p w14:paraId="64D9D62E" w14:textId="0CC9B0BB" w:rsidR="00A61EC3" w:rsidRPr="005033AC" w:rsidRDefault="005D5D71" w:rsidP="00A61EC3">
      <w:pPr>
        <w:pStyle w:val="Tekstpodstawowy"/>
        <w:numPr>
          <w:ilvl w:val="1"/>
          <w:numId w:val="26"/>
        </w:numPr>
        <w:spacing w:line="320" w:lineRule="exact"/>
        <w:ind w:left="709" w:hanging="709"/>
        <w:jc w:val="both"/>
        <w:rPr>
          <w:rFonts w:ascii="Garamond" w:hAnsi="Garamond" w:cs="Arial"/>
          <w:b w:val="0"/>
          <w:sz w:val="24"/>
          <w:szCs w:val="24"/>
        </w:rPr>
      </w:pPr>
      <w:r w:rsidRPr="005033AC">
        <w:rPr>
          <w:rFonts w:ascii="Garamond" w:hAnsi="Garamond"/>
          <w:b w:val="0"/>
          <w:sz w:val="24"/>
          <w:szCs w:val="24"/>
        </w:rPr>
        <w:t>Wynajmujący</w:t>
      </w:r>
      <w:r w:rsidR="00A61EC3" w:rsidRPr="005033AC">
        <w:rPr>
          <w:rFonts w:ascii="Garamond" w:hAnsi="Garamond"/>
          <w:b w:val="0"/>
          <w:sz w:val="24"/>
          <w:szCs w:val="24"/>
        </w:rPr>
        <w:t xml:space="preserve"> zastrzega, iż w wypadku nierozstrzygnięcia Konkursu, np. w związku              z brakiem Uczestników, może </w:t>
      </w:r>
      <w:r w:rsidRPr="005033AC">
        <w:rPr>
          <w:rFonts w:ascii="Garamond" w:hAnsi="Garamond"/>
          <w:b w:val="0"/>
          <w:sz w:val="24"/>
          <w:szCs w:val="24"/>
        </w:rPr>
        <w:t>wynająć</w:t>
      </w:r>
      <w:r w:rsidR="00A61EC3" w:rsidRPr="005033AC">
        <w:rPr>
          <w:rFonts w:ascii="Garamond" w:hAnsi="Garamond"/>
          <w:b w:val="0"/>
          <w:sz w:val="24"/>
          <w:szCs w:val="24"/>
        </w:rPr>
        <w:t xml:space="preserve"> Teren bez przeprowadzania dodatkowego Konkursu oraz na zasadach odmiennych niż określone w </w:t>
      </w:r>
      <w:r w:rsidR="004C5402" w:rsidRPr="005033AC">
        <w:rPr>
          <w:rFonts w:ascii="Garamond" w:hAnsi="Garamond"/>
          <w:b w:val="0"/>
          <w:sz w:val="24"/>
          <w:szCs w:val="24"/>
        </w:rPr>
        <w:t>Ogłoszeniu i Regulaminie</w:t>
      </w:r>
      <w:r w:rsidR="00A61EC3" w:rsidRPr="005033AC">
        <w:rPr>
          <w:rFonts w:ascii="Garamond" w:hAnsi="Garamond"/>
          <w:b w:val="0"/>
          <w:sz w:val="24"/>
          <w:szCs w:val="24"/>
        </w:rPr>
        <w:t>.</w:t>
      </w:r>
    </w:p>
    <w:p w14:paraId="13FA944E" w14:textId="77777777" w:rsidR="00A61EC3" w:rsidRPr="005033AC" w:rsidRDefault="00A61EC3" w:rsidP="00A61EC3">
      <w:pPr>
        <w:pStyle w:val="Tekstpodstawowy"/>
        <w:spacing w:line="320" w:lineRule="exact"/>
        <w:jc w:val="both"/>
        <w:rPr>
          <w:rFonts w:ascii="Garamond" w:hAnsi="Garamond"/>
          <w:b w:val="0"/>
          <w:color w:val="000002"/>
          <w:sz w:val="24"/>
          <w:szCs w:val="24"/>
        </w:rPr>
      </w:pPr>
    </w:p>
    <w:p w14:paraId="0F1835E7" w14:textId="77777777" w:rsidR="00A61EC3" w:rsidRPr="005033AC" w:rsidRDefault="00A61EC3" w:rsidP="00A61EC3">
      <w:pPr>
        <w:pStyle w:val="Tekstpodstawowy"/>
        <w:numPr>
          <w:ilvl w:val="0"/>
          <w:numId w:val="26"/>
        </w:numPr>
        <w:spacing w:line="320" w:lineRule="exact"/>
        <w:ind w:hanging="720"/>
        <w:rPr>
          <w:rFonts w:ascii="Garamond" w:hAnsi="Garamond" w:cs="Arial"/>
          <w:bCs/>
          <w:sz w:val="24"/>
          <w:szCs w:val="24"/>
        </w:rPr>
      </w:pPr>
      <w:r w:rsidRPr="005033AC">
        <w:rPr>
          <w:rFonts w:ascii="Garamond" w:hAnsi="Garamond" w:cs="Arial"/>
          <w:bCs/>
          <w:sz w:val="24"/>
          <w:szCs w:val="24"/>
        </w:rPr>
        <w:t>Przedmiot Umowy</w:t>
      </w:r>
    </w:p>
    <w:p w14:paraId="2ED88FEC" w14:textId="72ECAC93" w:rsidR="00A61EC3" w:rsidRPr="005033AC" w:rsidRDefault="00A61EC3" w:rsidP="00A61EC3">
      <w:pPr>
        <w:pStyle w:val="Tekstpodstawowy"/>
        <w:numPr>
          <w:ilvl w:val="1"/>
          <w:numId w:val="26"/>
        </w:numPr>
        <w:spacing w:line="320" w:lineRule="exact"/>
        <w:ind w:left="709" w:hanging="709"/>
        <w:jc w:val="both"/>
        <w:rPr>
          <w:rFonts w:ascii="Garamond" w:hAnsi="Garamond" w:cs="Arial"/>
          <w:b w:val="0"/>
          <w:bCs/>
          <w:sz w:val="24"/>
          <w:szCs w:val="24"/>
        </w:rPr>
      </w:pPr>
      <w:r w:rsidRPr="005033AC">
        <w:rPr>
          <w:rFonts w:ascii="Garamond" w:hAnsi="Garamond" w:cs="Arial"/>
          <w:b w:val="0"/>
          <w:sz w:val="24"/>
          <w:szCs w:val="24"/>
        </w:rPr>
        <w:t xml:space="preserve">Przedmiotem Umowy jest określenie zobowiązań Stron wynikających z </w:t>
      </w:r>
      <w:r w:rsidR="007216F9" w:rsidRPr="005033AC">
        <w:rPr>
          <w:rFonts w:ascii="Garamond" w:hAnsi="Garamond" w:cs="Arial"/>
          <w:b w:val="0"/>
          <w:sz w:val="24"/>
          <w:szCs w:val="24"/>
        </w:rPr>
        <w:t>wynajęcia przez Wynajmującego</w:t>
      </w:r>
      <w:r w:rsidRPr="005033AC">
        <w:rPr>
          <w:rFonts w:ascii="Garamond" w:hAnsi="Garamond" w:cs="Arial"/>
          <w:b w:val="0"/>
          <w:sz w:val="24"/>
          <w:szCs w:val="24"/>
        </w:rPr>
        <w:t xml:space="preserve"> </w:t>
      </w:r>
      <w:r w:rsidR="007216F9" w:rsidRPr="005033AC">
        <w:rPr>
          <w:rFonts w:ascii="Garamond" w:hAnsi="Garamond" w:cs="Arial"/>
          <w:b w:val="0"/>
          <w:sz w:val="24"/>
          <w:szCs w:val="24"/>
        </w:rPr>
        <w:t>Najem</w:t>
      </w:r>
      <w:r w:rsidRPr="005033AC">
        <w:rPr>
          <w:rFonts w:ascii="Garamond" w:hAnsi="Garamond" w:cs="Arial"/>
          <w:b w:val="0"/>
          <w:sz w:val="24"/>
          <w:szCs w:val="24"/>
        </w:rPr>
        <w:t xml:space="preserve">cy Terenu w </w:t>
      </w:r>
      <w:r w:rsidR="000E7C5E" w:rsidRPr="005033AC">
        <w:rPr>
          <w:rFonts w:ascii="Garamond" w:hAnsi="Garamond" w:cs="Arial"/>
          <w:b w:val="0"/>
          <w:sz w:val="24"/>
          <w:szCs w:val="24"/>
        </w:rPr>
        <w:t>Parku Śląskim</w:t>
      </w:r>
      <w:r w:rsidRPr="005033AC">
        <w:rPr>
          <w:rFonts w:ascii="Garamond" w:hAnsi="Garamond" w:cs="Arial"/>
          <w:b w:val="0"/>
          <w:sz w:val="24"/>
          <w:szCs w:val="24"/>
        </w:rPr>
        <w:t xml:space="preserve"> w Chorzowie, o powierzchni określonej w Umowie, </w:t>
      </w:r>
      <w:r w:rsidRPr="005033AC">
        <w:rPr>
          <w:rFonts w:ascii="Garamond" w:hAnsi="Garamond" w:cs="Arial"/>
          <w:b w:val="0"/>
          <w:bCs/>
          <w:sz w:val="24"/>
          <w:szCs w:val="24"/>
        </w:rPr>
        <w:t xml:space="preserve">zgodnie z mapą stanowiącą Załącznik nr </w:t>
      </w:r>
      <w:r w:rsidR="0026788D" w:rsidRPr="005033AC">
        <w:rPr>
          <w:rFonts w:ascii="Garamond" w:hAnsi="Garamond" w:cs="Arial"/>
          <w:b w:val="0"/>
          <w:bCs/>
          <w:sz w:val="24"/>
          <w:szCs w:val="24"/>
        </w:rPr>
        <w:t xml:space="preserve">3 </w:t>
      </w:r>
      <w:r w:rsidRPr="005033AC">
        <w:rPr>
          <w:rFonts w:ascii="Garamond" w:hAnsi="Garamond" w:cs="Arial"/>
          <w:b w:val="0"/>
          <w:bCs/>
          <w:sz w:val="24"/>
          <w:szCs w:val="24"/>
        </w:rPr>
        <w:t xml:space="preserve">do Umowy, </w:t>
      </w:r>
      <w:r w:rsidRPr="005033AC">
        <w:rPr>
          <w:rFonts w:ascii="Garamond" w:hAnsi="Garamond" w:cs="Arial"/>
          <w:b w:val="0"/>
          <w:sz w:val="24"/>
          <w:szCs w:val="24"/>
        </w:rPr>
        <w:t>na którym</w:t>
      </w:r>
      <w:r w:rsidRPr="005033AC">
        <w:rPr>
          <w:rFonts w:ascii="Garamond" w:hAnsi="Garamond"/>
          <w:b w:val="0"/>
          <w:sz w:val="24"/>
          <w:szCs w:val="24"/>
        </w:rPr>
        <w:t xml:space="preserve"> </w:t>
      </w:r>
      <w:r w:rsidR="007216F9" w:rsidRPr="005033AC">
        <w:rPr>
          <w:rFonts w:ascii="Garamond" w:hAnsi="Garamond" w:cs="Arial"/>
          <w:b w:val="0"/>
          <w:bCs/>
          <w:sz w:val="24"/>
          <w:szCs w:val="24"/>
        </w:rPr>
        <w:t>Najemca</w:t>
      </w:r>
      <w:r w:rsidRPr="005033AC">
        <w:rPr>
          <w:rFonts w:ascii="Garamond" w:hAnsi="Garamond" w:cs="Arial"/>
          <w:b w:val="0"/>
          <w:bCs/>
          <w:sz w:val="24"/>
          <w:szCs w:val="24"/>
        </w:rPr>
        <w:t xml:space="preserve"> prowadził będzie działalność w zakresie określonym w Umowie.</w:t>
      </w:r>
    </w:p>
    <w:p w14:paraId="451622A2" w14:textId="0606F51F" w:rsidR="00A61EC3" w:rsidRPr="005033AC" w:rsidRDefault="007216F9" w:rsidP="00A61EC3">
      <w:pPr>
        <w:pStyle w:val="Tekstpodstawowy"/>
        <w:numPr>
          <w:ilvl w:val="1"/>
          <w:numId w:val="26"/>
        </w:numPr>
        <w:spacing w:line="320" w:lineRule="exact"/>
        <w:ind w:left="709" w:hanging="709"/>
        <w:jc w:val="both"/>
        <w:rPr>
          <w:rFonts w:ascii="Garamond" w:hAnsi="Garamond" w:cs="Arial"/>
          <w:b w:val="0"/>
          <w:bCs/>
          <w:sz w:val="24"/>
          <w:szCs w:val="24"/>
        </w:rPr>
      </w:pPr>
      <w:r w:rsidRPr="005033AC">
        <w:rPr>
          <w:rFonts w:ascii="Garamond" w:hAnsi="Garamond" w:cs="Arial"/>
          <w:b w:val="0"/>
          <w:bCs/>
          <w:sz w:val="24"/>
          <w:szCs w:val="24"/>
        </w:rPr>
        <w:t>Najem</w:t>
      </w:r>
      <w:r w:rsidR="00A61EC3" w:rsidRPr="005033AC">
        <w:rPr>
          <w:rFonts w:ascii="Garamond" w:hAnsi="Garamond" w:cs="Arial"/>
          <w:b w:val="0"/>
          <w:bCs/>
          <w:sz w:val="24"/>
          <w:szCs w:val="24"/>
        </w:rPr>
        <w:t xml:space="preserve">ca powinien jednocześnie powstrzymać się od zakłócania korzystania przez innych użytkowników, w tym </w:t>
      </w:r>
      <w:r w:rsidRPr="005033AC">
        <w:rPr>
          <w:rFonts w:ascii="Garamond" w:hAnsi="Garamond" w:cs="Arial"/>
          <w:b w:val="0"/>
          <w:bCs/>
          <w:sz w:val="24"/>
          <w:szCs w:val="24"/>
        </w:rPr>
        <w:t>Wynajmującego</w:t>
      </w:r>
      <w:r w:rsidR="00A61EC3" w:rsidRPr="005033AC">
        <w:rPr>
          <w:rFonts w:ascii="Garamond" w:hAnsi="Garamond" w:cs="Arial"/>
          <w:b w:val="0"/>
          <w:bCs/>
          <w:sz w:val="24"/>
          <w:szCs w:val="24"/>
        </w:rPr>
        <w:t xml:space="preserve"> i innych </w:t>
      </w:r>
      <w:r w:rsidRPr="005033AC">
        <w:rPr>
          <w:rFonts w:ascii="Garamond" w:hAnsi="Garamond" w:cs="Arial"/>
          <w:b w:val="0"/>
          <w:bCs/>
          <w:sz w:val="24"/>
          <w:szCs w:val="24"/>
        </w:rPr>
        <w:t>najem</w:t>
      </w:r>
      <w:r w:rsidR="00A61EC3" w:rsidRPr="005033AC">
        <w:rPr>
          <w:rFonts w:ascii="Garamond" w:hAnsi="Garamond" w:cs="Arial"/>
          <w:b w:val="0"/>
          <w:bCs/>
          <w:sz w:val="24"/>
          <w:szCs w:val="24"/>
        </w:rPr>
        <w:t>ców, z p</w:t>
      </w:r>
      <w:r w:rsidRPr="005033AC">
        <w:rPr>
          <w:rFonts w:ascii="Garamond" w:hAnsi="Garamond" w:cs="Arial"/>
          <w:b w:val="0"/>
          <w:bCs/>
          <w:sz w:val="24"/>
          <w:szCs w:val="24"/>
        </w:rPr>
        <w:t>ozostałych nieruchomości Wynajmu</w:t>
      </w:r>
      <w:r w:rsidR="00A61EC3" w:rsidRPr="005033AC">
        <w:rPr>
          <w:rFonts w:ascii="Garamond" w:hAnsi="Garamond" w:cs="Arial"/>
          <w:b w:val="0"/>
          <w:bCs/>
          <w:sz w:val="24"/>
          <w:szCs w:val="24"/>
        </w:rPr>
        <w:t>jącego.</w:t>
      </w:r>
    </w:p>
    <w:p w14:paraId="7D3B68C8" w14:textId="04D39BD8" w:rsidR="00A61EC3" w:rsidRPr="005033AC" w:rsidRDefault="007216F9" w:rsidP="00A61EC3">
      <w:pPr>
        <w:pStyle w:val="Akapitzlist"/>
        <w:numPr>
          <w:ilvl w:val="1"/>
          <w:numId w:val="26"/>
        </w:numPr>
        <w:suppressAutoHyphens w:val="0"/>
        <w:spacing w:line="320" w:lineRule="exact"/>
        <w:ind w:left="709" w:hanging="709"/>
        <w:contextualSpacing/>
        <w:jc w:val="both"/>
        <w:rPr>
          <w:rFonts w:ascii="Garamond" w:hAnsi="Garamond" w:cs="Arial"/>
          <w:bCs/>
          <w:sz w:val="24"/>
          <w:szCs w:val="24"/>
        </w:rPr>
      </w:pPr>
      <w:r w:rsidRPr="005033AC">
        <w:rPr>
          <w:rFonts w:ascii="Garamond" w:hAnsi="Garamond" w:cs="Arial"/>
          <w:bCs/>
          <w:sz w:val="24"/>
          <w:szCs w:val="24"/>
        </w:rPr>
        <w:t>Najem</w:t>
      </w:r>
      <w:r w:rsidR="00A61EC3" w:rsidRPr="005033AC">
        <w:rPr>
          <w:rFonts w:ascii="Garamond" w:hAnsi="Garamond" w:cs="Arial"/>
          <w:bCs/>
          <w:sz w:val="24"/>
          <w:szCs w:val="24"/>
        </w:rPr>
        <w:t>ca zobowiązuje się do terminowego regulowania należności z tytułu Czynszu                 i innych kwot wynikających z Umowy.</w:t>
      </w:r>
    </w:p>
    <w:p w14:paraId="6B2FA8E1" w14:textId="77777777" w:rsidR="00A61EC3" w:rsidRPr="005033AC" w:rsidRDefault="00A61EC3" w:rsidP="00A61EC3">
      <w:pPr>
        <w:pStyle w:val="Akapitzlist"/>
        <w:numPr>
          <w:ilvl w:val="1"/>
          <w:numId w:val="26"/>
        </w:numPr>
        <w:suppressAutoHyphens w:val="0"/>
        <w:spacing w:line="320" w:lineRule="exact"/>
        <w:ind w:left="709" w:hanging="709"/>
        <w:contextualSpacing/>
        <w:jc w:val="both"/>
        <w:rPr>
          <w:rFonts w:ascii="Garamond" w:hAnsi="Garamond" w:cs="Arial"/>
          <w:bCs/>
          <w:sz w:val="24"/>
          <w:szCs w:val="24"/>
        </w:rPr>
      </w:pPr>
      <w:r w:rsidRPr="005033AC">
        <w:rPr>
          <w:rFonts w:ascii="Garamond" w:hAnsi="Garamond" w:cs="Arial"/>
          <w:bCs/>
          <w:sz w:val="24"/>
          <w:szCs w:val="24"/>
        </w:rPr>
        <w:t>W przypadku każdej zmiany powierzchni Terenu w toku obowiązywania Umowy, dokonywany będzie obmiar zmienionej powierzchni, z którego zostanie sporządzony odpowiedni protokół kontrolnego obmiaru. Powierzchnia określona w tym protokole będzie stanowić podstawę do wyliczenia Czynszu.</w:t>
      </w:r>
    </w:p>
    <w:p w14:paraId="1E6EB30E" w14:textId="3FF20DF8" w:rsidR="00A61EC3" w:rsidRPr="000108C9" w:rsidRDefault="007216F9" w:rsidP="00A61EC3">
      <w:pPr>
        <w:pStyle w:val="Akapitzlist"/>
        <w:numPr>
          <w:ilvl w:val="1"/>
          <w:numId w:val="26"/>
        </w:numPr>
        <w:suppressAutoHyphens w:val="0"/>
        <w:spacing w:line="320" w:lineRule="exact"/>
        <w:ind w:left="709" w:hanging="709"/>
        <w:contextualSpacing/>
        <w:jc w:val="both"/>
        <w:rPr>
          <w:rFonts w:ascii="Garamond" w:hAnsi="Garamond" w:cs="Arial"/>
          <w:bCs/>
          <w:sz w:val="24"/>
          <w:szCs w:val="24"/>
        </w:rPr>
      </w:pPr>
      <w:r w:rsidRPr="005033AC">
        <w:rPr>
          <w:rFonts w:ascii="Garamond" w:hAnsi="Garamond" w:cs="Arial"/>
          <w:bCs/>
          <w:sz w:val="24"/>
          <w:szCs w:val="24"/>
        </w:rPr>
        <w:t>Najem</w:t>
      </w:r>
      <w:r w:rsidR="00A61EC3" w:rsidRPr="005033AC">
        <w:rPr>
          <w:rFonts w:ascii="Garamond" w:hAnsi="Garamond" w:cs="Arial"/>
          <w:bCs/>
          <w:sz w:val="24"/>
          <w:szCs w:val="24"/>
        </w:rPr>
        <w:t xml:space="preserve">ca powstrzyma się od jakichkolwiek działań, które mogą spowodować niedogodności w funkcjonowaniu </w:t>
      </w:r>
      <w:r w:rsidR="000E7C5E" w:rsidRPr="005033AC">
        <w:rPr>
          <w:rFonts w:ascii="Garamond" w:hAnsi="Garamond" w:cs="Arial"/>
          <w:bCs/>
          <w:sz w:val="24"/>
          <w:szCs w:val="24"/>
        </w:rPr>
        <w:t>Parku Śląskiego,</w:t>
      </w:r>
      <w:r w:rsidR="00A61EC3" w:rsidRPr="005033AC">
        <w:rPr>
          <w:rFonts w:ascii="Garamond" w:hAnsi="Garamond" w:cs="Arial"/>
          <w:bCs/>
          <w:sz w:val="24"/>
          <w:szCs w:val="24"/>
        </w:rPr>
        <w:t xml:space="preserve"> uszkodzenia Terenu lub, niemożność prowadzenia działalności przez któregokolwiek z pozostałych użytkowników </w:t>
      </w:r>
      <w:r w:rsidR="000E7C5E" w:rsidRPr="005033AC">
        <w:rPr>
          <w:rFonts w:ascii="Garamond" w:hAnsi="Garamond" w:cs="Arial"/>
          <w:bCs/>
          <w:sz w:val="24"/>
          <w:szCs w:val="24"/>
        </w:rPr>
        <w:t>Parku Śląskiego</w:t>
      </w:r>
      <w:r w:rsidR="00A61EC3" w:rsidRPr="005033AC">
        <w:rPr>
          <w:rFonts w:ascii="Garamond" w:hAnsi="Garamond" w:cs="Arial"/>
          <w:bCs/>
          <w:sz w:val="24"/>
          <w:szCs w:val="24"/>
        </w:rPr>
        <w:t xml:space="preserve"> (w tym </w:t>
      </w:r>
      <w:r w:rsidR="00076F07" w:rsidRPr="005033AC">
        <w:rPr>
          <w:rFonts w:ascii="Garamond" w:hAnsi="Garamond" w:cs="Arial"/>
          <w:bCs/>
          <w:sz w:val="24"/>
          <w:szCs w:val="24"/>
        </w:rPr>
        <w:t>Wynajmującego</w:t>
      </w:r>
      <w:r w:rsidR="00A61EC3" w:rsidRPr="005033AC">
        <w:rPr>
          <w:rFonts w:ascii="Garamond" w:hAnsi="Garamond" w:cs="Arial"/>
          <w:bCs/>
          <w:sz w:val="24"/>
          <w:szCs w:val="24"/>
        </w:rPr>
        <w:t xml:space="preserve"> i innych </w:t>
      </w:r>
      <w:r w:rsidR="00076F07" w:rsidRPr="005033AC">
        <w:rPr>
          <w:rFonts w:ascii="Garamond" w:hAnsi="Garamond" w:cs="Arial"/>
          <w:bCs/>
          <w:sz w:val="24"/>
          <w:szCs w:val="24"/>
        </w:rPr>
        <w:t>najem</w:t>
      </w:r>
      <w:r w:rsidR="00D8521F">
        <w:rPr>
          <w:rFonts w:ascii="Garamond" w:hAnsi="Garamond" w:cs="Arial"/>
          <w:bCs/>
          <w:sz w:val="24"/>
          <w:szCs w:val="24"/>
        </w:rPr>
        <w:t>ców) lub które mogą narazić ich </w:t>
      </w:r>
      <w:r w:rsidR="00A61EC3" w:rsidRPr="005033AC">
        <w:rPr>
          <w:rFonts w:ascii="Garamond" w:hAnsi="Garamond" w:cs="Arial"/>
          <w:bCs/>
          <w:sz w:val="24"/>
          <w:szCs w:val="24"/>
        </w:rPr>
        <w:t>na</w:t>
      </w:r>
      <w:r w:rsidR="00D8521F">
        <w:rPr>
          <w:rFonts w:ascii="Garamond" w:hAnsi="Garamond" w:cs="Arial"/>
          <w:bCs/>
          <w:sz w:val="24"/>
          <w:szCs w:val="24"/>
        </w:rPr>
        <w:t> </w:t>
      </w:r>
      <w:r w:rsidR="00A61EC3" w:rsidRPr="005033AC">
        <w:rPr>
          <w:rFonts w:ascii="Garamond" w:hAnsi="Garamond" w:cs="Arial"/>
          <w:bCs/>
          <w:sz w:val="24"/>
          <w:szCs w:val="24"/>
        </w:rPr>
        <w:t>niebezpieczeństwo, nie będzie przechowywać na Terenie żadnych niebezpiecznych przedmiotów (z wyjątkiem tych niezbędnych do prowadzenia działalności określonej Umową, które winny być zabezpieczone przed dostępem osób trzecich), wykorzystywać Terenu do jakiegokolwiek celu nielegalnego lub nieetycznego, ani też jakiejkolwiek działalności niebezpiecznej, szkodliwej, uciążliwej dla innych użytkowników</w:t>
      </w:r>
      <w:r w:rsidR="00A61EC3" w:rsidRPr="000108C9">
        <w:rPr>
          <w:rFonts w:ascii="Garamond" w:hAnsi="Garamond" w:cs="Arial"/>
          <w:bCs/>
          <w:sz w:val="24"/>
          <w:szCs w:val="24"/>
        </w:rPr>
        <w:t xml:space="preserve">,                 </w:t>
      </w:r>
      <w:r w:rsidR="00076F07">
        <w:rPr>
          <w:rFonts w:ascii="Garamond" w:hAnsi="Garamond" w:cs="Arial"/>
          <w:bCs/>
          <w:sz w:val="24"/>
          <w:szCs w:val="24"/>
        </w:rPr>
        <w:t xml:space="preserve">              w tym Wynajmu</w:t>
      </w:r>
      <w:r w:rsidR="00A61EC3" w:rsidRPr="000108C9">
        <w:rPr>
          <w:rFonts w:ascii="Garamond" w:hAnsi="Garamond" w:cs="Arial"/>
          <w:bCs/>
          <w:sz w:val="24"/>
          <w:szCs w:val="24"/>
        </w:rPr>
        <w:t>jącego i innych kontrahentów Wy</w:t>
      </w:r>
      <w:r w:rsidR="00076F07">
        <w:rPr>
          <w:rFonts w:ascii="Garamond" w:hAnsi="Garamond" w:cs="Arial"/>
          <w:bCs/>
          <w:sz w:val="24"/>
          <w:szCs w:val="24"/>
        </w:rPr>
        <w:t>najmują</w:t>
      </w:r>
      <w:r w:rsidR="00A61EC3" w:rsidRPr="000108C9">
        <w:rPr>
          <w:rFonts w:ascii="Garamond" w:hAnsi="Garamond" w:cs="Arial"/>
          <w:bCs/>
          <w:sz w:val="24"/>
          <w:szCs w:val="24"/>
        </w:rPr>
        <w:t>cego.</w:t>
      </w:r>
    </w:p>
    <w:p w14:paraId="0020827C" w14:textId="39F429DB" w:rsidR="00024899" w:rsidRPr="000108C9" w:rsidRDefault="00024899" w:rsidP="00A61EC3">
      <w:pPr>
        <w:pStyle w:val="Tekstpodstawowy"/>
        <w:spacing w:line="320" w:lineRule="exact"/>
        <w:ind w:left="709"/>
        <w:jc w:val="both"/>
        <w:rPr>
          <w:rFonts w:ascii="Garamond" w:hAnsi="Garamond" w:cs="Arial"/>
          <w:b w:val="0"/>
          <w:bCs/>
          <w:sz w:val="24"/>
          <w:szCs w:val="24"/>
        </w:rPr>
      </w:pPr>
    </w:p>
    <w:p w14:paraId="66F68A67" w14:textId="1B287513" w:rsidR="00CC391B" w:rsidRPr="000108C9" w:rsidRDefault="00CC391B" w:rsidP="00A61EC3">
      <w:pPr>
        <w:pStyle w:val="Tekstpodstawowy"/>
        <w:spacing w:line="320" w:lineRule="exact"/>
        <w:ind w:left="709"/>
        <w:jc w:val="both"/>
        <w:rPr>
          <w:rFonts w:ascii="Garamond" w:hAnsi="Garamond" w:cs="Arial"/>
          <w:b w:val="0"/>
          <w:bCs/>
          <w:sz w:val="24"/>
          <w:szCs w:val="24"/>
        </w:rPr>
      </w:pPr>
    </w:p>
    <w:p w14:paraId="7A2023B4" w14:textId="77777777" w:rsidR="00CC391B" w:rsidRPr="000108C9" w:rsidRDefault="00CC391B" w:rsidP="00A61EC3">
      <w:pPr>
        <w:pStyle w:val="Tekstpodstawowy"/>
        <w:spacing w:line="320" w:lineRule="exact"/>
        <w:ind w:left="709"/>
        <w:jc w:val="both"/>
        <w:rPr>
          <w:rFonts w:ascii="Garamond" w:hAnsi="Garamond" w:cs="Arial"/>
          <w:b w:val="0"/>
          <w:bCs/>
          <w:sz w:val="24"/>
          <w:szCs w:val="24"/>
        </w:rPr>
      </w:pPr>
    </w:p>
    <w:p w14:paraId="5100E8C6" w14:textId="77777777" w:rsidR="00A61EC3" w:rsidRPr="000108C9" w:rsidRDefault="00A61EC3" w:rsidP="00A61EC3">
      <w:pPr>
        <w:pStyle w:val="Tekstpodstawowy"/>
        <w:numPr>
          <w:ilvl w:val="0"/>
          <w:numId w:val="26"/>
        </w:numPr>
        <w:spacing w:line="320" w:lineRule="exact"/>
        <w:ind w:hanging="720"/>
        <w:jc w:val="both"/>
        <w:rPr>
          <w:rFonts w:ascii="Garamond" w:hAnsi="Garamond" w:cs="Arial"/>
          <w:bCs/>
          <w:sz w:val="24"/>
          <w:szCs w:val="24"/>
        </w:rPr>
      </w:pPr>
      <w:r w:rsidRPr="000108C9">
        <w:rPr>
          <w:rFonts w:ascii="Garamond" w:hAnsi="Garamond" w:cs="Arial"/>
          <w:bCs/>
          <w:sz w:val="24"/>
          <w:szCs w:val="24"/>
        </w:rPr>
        <w:t>Sezon</w:t>
      </w:r>
    </w:p>
    <w:p w14:paraId="2AEECA53" w14:textId="3A255731" w:rsidR="00A61EC3" w:rsidRPr="000108C9" w:rsidRDefault="00A61EC3" w:rsidP="00A61EC3">
      <w:pPr>
        <w:pStyle w:val="Tekstpodstawowy"/>
        <w:numPr>
          <w:ilvl w:val="1"/>
          <w:numId w:val="26"/>
        </w:numPr>
        <w:spacing w:line="320" w:lineRule="exact"/>
        <w:ind w:left="709" w:hanging="709"/>
        <w:jc w:val="both"/>
        <w:rPr>
          <w:rFonts w:ascii="Garamond" w:hAnsi="Garamond" w:cs="Arial"/>
          <w:bCs/>
          <w:sz w:val="24"/>
          <w:szCs w:val="24"/>
        </w:rPr>
      </w:pPr>
      <w:r w:rsidRPr="000108C9">
        <w:rPr>
          <w:rFonts w:ascii="Garamond" w:hAnsi="Garamond" w:cs="Arial"/>
          <w:b w:val="0"/>
          <w:sz w:val="24"/>
          <w:szCs w:val="24"/>
        </w:rPr>
        <w:t>Wy</w:t>
      </w:r>
      <w:r w:rsidR="00076F07">
        <w:rPr>
          <w:rFonts w:ascii="Garamond" w:hAnsi="Garamond" w:cs="Arial"/>
          <w:b w:val="0"/>
          <w:sz w:val="24"/>
          <w:szCs w:val="24"/>
        </w:rPr>
        <w:t>najmujący</w:t>
      </w:r>
      <w:r w:rsidRPr="000108C9">
        <w:rPr>
          <w:rFonts w:ascii="Garamond" w:hAnsi="Garamond" w:cs="Arial"/>
          <w:b w:val="0"/>
          <w:sz w:val="24"/>
          <w:szCs w:val="24"/>
        </w:rPr>
        <w:t xml:space="preserve"> oddaje </w:t>
      </w:r>
      <w:r w:rsidR="00076F07">
        <w:rPr>
          <w:rFonts w:ascii="Garamond" w:hAnsi="Garamond" w:cs="Arial"/>
          <w:b w:val="0"/>
          <w:sz w:val="24"/>
          <w:szCs w:val="24"/>
        </w:rPr>
        <w:t>Najem</w:t>
      </w:r>
      <w:r w:rsidRPr="000108C9">
        <w:rPr>
          <w:rFonts w:ascii="Garamond" w:hAnsi="Garamond" w:cs="Arial"/>
          <w:b w:val="0"/>
          <w:sz w:val="24"/>
          <w:szCs w:val="24"/>
        </w:rPr>
        <w:t>cy Teren do używania i pobierania pożytków w Sezonie, którego okres wynika z Umowy.</w:t>
      </w:r>
    </w:p>
    <w:p w14:paraId="25D49630" w14:textId="77777777" w:rsidR="00A61EC3" w:rsidRPr="000108C9" w:rsidRDefault="00A61EC3" w:rsidP="00A61EC3">
      <w:pPr>
        <w:pStyle w:val="Tekstpodstawowy"/>
        <w:spacing w:line="320" w:lineRule="exact"/>
        <w:jc w:val="both"/>
        <w:rPr>
          <w:rFonts w:ascii="Garamond" w:hAnsi="Garamond" w:cs="Arial"/>
          <w:bCs/>
          <w:sz w:val="24"/>
          <w:szCs w:val="24"/>
        </w:rPr>
      </w:pPr>
    </w:p>
    <w:p w14:paraId="67928694" w14:textId="77777777" w:rsidR="00A61EC3" w:rsidRPr="000108C9" w:rsidRDefault="00A61EC3" w:rsidP="00A61EC3">
      <w:pPr>
        <w:pStyle w:val="Tekstpodstawowy"/>
        <w:numPr>
          <w:ilvl w:val="0"/>
          <w:numId w:val="26"/>
        </w:numPr>
        <w:spacing w:line="320" w:lineRule="exact"/>
        <w:ind w:hanging="720"/>
        <w:jc w:val="both"/>
        <w:rPr>
          <w:rFonts w:ascii="Garamond" w:hAnsi="Garamond" w:cs="Arial"/>
          <w:bCs/>
          <w:sz w:val="24"/>
          <w:szCs w:val="24"/>
        </w:rPr>
      </w:pPr>
      <w:r w:rsidRPr="000108C9">
        <w:rPr>
          <w:rFonts w:ascii="Garamond" w:hAnsi="Garamond" w:cs="Arial"/>
          <w:bCs/>
          <w:sz w:val="24"/>
          <w:szCs w:val="24"/>
        </w:rPr>
        <w:t>Czynsz</w:t>
      </w:r>
    </w:p>
    <w:p w14:paraId="7B41BF1E" w14:textId="28A72C26" w:rsidR="00A61EC3" w:rsidRPr="000108C9" w:rsidRDefault="00076F07" w:rsidP="00A61EC3">
      <w:pPr>
        <w:pStyle w:val="Tekstpodstawowy"/>
        <w:numPr>
          <w:ilvl w:val="1"/>
          <w:numId w:val="26"/>
        </w:numPr>
        <w:spacing w:line="320" w:lineRule="exact"/>
        <w:ind w:left="709" w:hanging="709"/>
        <w:jc w:val="both"/>
        <w:rPr>
          <w:rFonts w:ascii="Garamond" w:hAnsi="Garamond" w:cs="Arial"/>
          <w:bCs/>
          <w:sz w:val="24"/>
          <w:szCs w:val="24"/>
        </w:rPr>
      </w:pPr>
      <w:r>
        <w:rPr>
          <w:rFonts w:ascii="Garamond" w:hAnsi="Garamond" w:cs="Arial"/>
          <w:b w:val="0"/>
          <w:sz w:val="24"/>
          <w:szCs w:val="24"/>
        </w:rPr>
        <w:t>Najemca</w:t>
      </w:r>
      <w:r w:rsidR="00A61EC3" w:rsidRPr="000108C9">
        <w:rPr>
          <w:rFonts w:ascii="Garamond" w:hAnsi="Garamond" w:cs="Arial"/>
          <w:b w:val="0"/>
          <w:sz w:val="24"/>
          <w:szCs w:val="24"/>
        </w:rPr>
        <w:t xml:space="preserve"> zobowiązuje się z tytułu </w:t>
      </w:r>
      <w:r>
        <w:rPr>
          <w:rFonts w:ascii="Garamond" w:hAnsi="Garamond" w:cs="Arial"/>
          <w:b w:val="0"/>
          <w:sz w:val="24"/>
          <w:szCs w:val="24"/>
        </w:rPr>
        <w:t>najmu</w:t>
      </w:r>
      <w:r w:rsidR="00A61EC3" w:rsidRPr="000108C9">
        <w:rPr>
          <w:rFonts w:ascii="Garamond" w:hAnsi="Garamond" w:cs="Arial"/>
          <w:b w:val="0"/>
          <w:sz w:val="24"/>
          <w:szCs w:val="24"/>
        </w:rPr>
        <w:t xml:space="preserve"> płacić przelewem na rachunek    </w:t>
      </w:r>
      <w:r>
        <w:rPr>
          <w:rFonts w:ascii="Garamond" w:hAnsi="Garamond" w:cs="Arial"/>
          <w:b w:val="0"/>
          <w:sz w:val="24"/>
          <w:szCs w:val="24"/>
        </w:rPr>
        <w:t xml:space="preserve">              bankowy Wynajmu</w:t>
      </w:r>
      <w:r w:rsidR="00A61EC3" w:rsidRPr="000108C9">
        <w:rPr>
          <w:rFonts w:ascii="Garamond" w:hAnsi="Garamond" w:cs="Arial"/>
          <w:b w:val="0"/>
          <w:sz w:val="24"/>
          <w:szCs w:val="24"/>
        </w:rPr>
        <w:t xml:space="preserve">jącego prowadzony przez </w:t>
      </w:r>
      <w:r w:rsidR="00A61EC3" w:rsidRPr="000108C9">
        <w:rPr>
          <w:rFonts w:ascii="Garamond" w:hAnsi="Garamond"/>
          <w:b w:val="0"/>
          <w:sz w:val="24"/>
          <w:szCs w:val="24"/>
        </w:rPr>
        <w:t xml:space="preserve">ING Bank Śląski S.A. </w:t>
      </w:r>
      <w:r w:rsidR="00A61EC3" w:rsidRPr="000108C9">
        <w:rPr>
          <w:rFonts w:ascii="Garamond" w:hAnsi="Garamond" w:cs="Arial"/>
          <w:b w:val="0"/>
          <w:sz w:val="24"/>
          <w:szCs w:val="24"/>
        </w:rPr>
        <w:t>nr konta:                      90 1050 1214 1000 0010 0000 0685, Czynsz w kwocie określonej w Umowie.                   Płatność Czynszu będzie następo</w:t>
      </w:r>
      <w:r>
        <w:rPr>
          <w:rFonts w:ascii="Garamond" w:hAnsi="Garamond" w:cs="Arial"/>
          <w:b w:val="0"/>
          <w:sz w:val="24"/>
          <w:szCs w:val="24"/>
        </w:rPr>
        <w:t>wała w każdym miesiącu najmu</w:t>
      </w:r>
      <w:r w:rsidR="00A61EC3" w:rsidRPr="000108C9">
        <w:rPr>
          <w:rFonts w:ascii="Garamond" w:hAnsi="Garamond" w:cs="Arial"/>
          <w:b w:val="0"/>
          <w:sz w:val="24"/>
          <w:szCs w:val="24"/>
        </w:rPr>
        <w:t>, z góry,                             do 10. dnia każdego miesiąca Sezonu.</w:t>
      </w:r>
    </w:p>
    <w:p w14:paraId="244DDC8F" w14:textId="4266B6F6" w:rsidR="00A61EC3" w:rsidRPr="000108C9" w:rsidRDefault="00A61EC3" w:rsidP="00A61EC3">
      <w:pPr>
        <w:pStyle w:val="Tekstpodstawowy"/>
        <w:numPr>
          <w:ilvl w:val="1"/>
          <w:numId w:val="26"/>
        </w:numPr>
        <w:spacing w:line="320" w:lineRule="exact"/>
        <w:ind w:left="709" w:hanging="709"/>
        <w:jc w:val="both"/>
        <w:rPr>
          <w:rFonts w:ascii="Garamond" w:hAnsi="Garamond" w:cs="Arial"/>
          <w:bCs/>
          <w:sz w:val="24"/>
          <w:szCs w:val="24"/>
        </w:rPr>
      </w:pPr>
      <w:r w:rsidRPr="000108C9">
        <w:rPr>
          <w:rFonts w:ascii="Garamond" w:hAnsi="Garamond" w:cs="Arial"/>
          <w:b w:val="0"/>
          <w:sz w:val="24"/>
          <w:szCs w:val="24"/>
        </w:rPr>
        <w:t xml:space="preserve">Za datę dokonania płatności uważa się datę zaksięgowania poszczególnych płatności Czynszu na rachunku bankowym </w:t>
      </w:r>
      <w:r w:rsidR="00076F07">
        <w:rPr>
          <w:rFonts w:ascii="Garamond" w:hAnsi="Garamond" w:cs="Arial"/>
          <w:b w:val="0"/>
          <w:sz w:val="24"/>
          <w:szCs w:val="24"/>
        </w:rPr>
        <w:t>Wynajmującego</w:t>
      </w:r>
      <w:r w:rsidRPr="000108C9">
        <w:rPr>
          <w:rFonts w:ascii="Garamond" w:hAnsi="Garamond" w:cs="Arial"/>
          <w:b w:val="0"/>
          <w:sz w:val="24"/>
          <w:szCs w:val="24"/>
        </w:rPr>
        <w:t xml:space="preserve">. </w:t>
      </w:r>
    </w:p>
    <w:p w14:paraId="5A131AC3" w14:textId="1465FCE1" w:rsidR="00A61EC3" w:rsidRPr="000108C9" w:rsidRDefault="00076F07" w:rsidP="00A61EC3">
      <w:pPr>
        <w:pStyle w:val="Tekstpodstawowy"/>
        <w:numPr>
          <w:ilvl w:val="1"/>
          <w:numId w:val="26"/>
        </w:numPr>
        <w:spacing w:line="320" w:lineRule="exact"/>
        <w:ind w:left="709" w:hanging="709"/>
        <w:jc w:val="both"/>
        <w:rPr>
          <w:rFonts w:ascii="Garamond" w:hAnsi="Garamond" w:cs="Arial"/>
          <w:bCs/>
          <w:sz w:val="24"/>
          <w:szCs w:val="24"/>
        </w:rPr>
      </w:pPr>
      <w:r>
        <w:rPr>
          <w:rFonts w:ascii="Garamond" w:hAnsi="Garamond" w:cs="Arial"/>
          <w:b w:val="0"/>
          <w:sz w:val="24"/>
          <w:szCs w:val="24"/>
        </w:rPr>
        <w:t>Wynajmujący</w:t>
      </w:r>
      <w:r w:rsidR="00A61EC3" w:rsidRPr="000108C9">
        <w:rPr>
          <w:rFonts w:ascii="Garamond" w:hAnsi="Garamond" w:cs="Arial"/>
          <w:b w:val="0"/>
          <w:sz w:val="24"/>
          <w:szCs w:val="24"/>
        </w:rPr>
        <w:t xml:space="preserve"> wystawiał będzie </w:t>
      </w:r>
      <w:r>
        <w:rPr>
          <w:rFonts w:ascii="Garamond" w:hAnsi="Garamond" w:cs="Arial"/>
          <w:b w:val="0"/>
          <w:sz w:val="24"/>
          <w:szCs w:val="24"/>
        </w:rPr>
        <w:t>Najemcy</w:t>
      </w:r>
      <w:r w:rsidR="00A61EC3" w:rsidRPr="000108C9">
        <w:rPr>
          <w:rFonts w:ascii="Garamond" w:hAnsi="Garamond" w:cs="Arial"/>
          <w:b w:val="0"/>
          <w:sz w:val="24"/>
          <w:szCs w:val="24"/>
        </w:rPr>
        <w:t xml:space="preserve"> faktury VAT według obowiązujących przepisów. Kwota Czynszu wskazana w Umowie stanowi kwotę netto, do której należy doliczyć odpowiednią stawkę podatku od towarów i usług.</w:t>
      </w:r>
    </w:p>
    <w:p w14:paraId="29F68940" w14:textId="57615E07" w:rsidR="00A61EC3" w:rsidRPr="00D8521F" w:rsidRDefault="00A61EC3" w:rsidP="00A61EC3">
      <w:pPr>
        <w:pStyle w:val="Tekstpodstawowy"/>
        <w:numPr>
          <w:ilvl w:val="1"/>
          <w:numId w:val="26"/>
        </w:numPr>
        <w:spacing w:line="320" w:lineRule="exact"/>
        <w:ind w:left="709" w:hanging="709"/>
        <w:jc w:val="both"/>
        <w:rPr>
          <w:rFonts w:ascii="Garamond" w:hAnsi="Garamond" w:cs="Arial"/>
          <w:bCs/>
          <w:sz w:val="24"/>
          <w:szCs w:val="24"/>
        </w:rPr>
      </w:pPr>
      <w:r w:rsidRPr="00D8521F">
        <w:rPr>
          <w:rFonts w:ascii="Garamond" w:hAnsi="Garamond" w:cs="Arial"/>
          <w:b w:val="0"/>
          <w:sz w:val="24"/>
          <w:szCs w:val="24"/>
        </w:rPr>
        <w:t xml:space="preserve">Obowiązek zapłaty Czynszu jest niezależny od faktu, czy Teren wykorzystywany będzie przez </w:t>
      </w:r>
      <w:r w:rsidR="008C6BAD" w:rsidRPr="00D8521F">
        <w:rPr>
          <w:rFonts w:ascii="Garamond" w:hAnsi="Garamond" w:cs="Arial"/>
          <w:b w:val="0"/>
          <w:sz w:val="24"/>
          <w:szCs w:val="24"/>
        </w:rPr>
        <w:t>Najemcę</w:t>
      </w:r>
      <w:r w:rsidRPr="00D8521F">
        <w:rPr>
          <w:rFonts w:ascii="Garamond" w:hAnsi="Garamond" w:cs="Arial"/>
          <w:b w:val="0"/>
          <w:sz w:val="24"/>
          <w:szCs w:val="24"/>
        </w:rPr>
        <w:t xml:space="preserve"> do prowadzenia działalności przez cały Sezon, czy tylko przez jego część.</w:t>
      </w:r>
    </w:p>
    <w:p w14:paraId="71FC30FE" w14:textId="1017F343" w:rsidR="00A61EC3" w:rsidRPr="00D8521F" w:rsidRDefault="008C6BAD" w:rsidP="00A61EC3">
      <w:pPr>
        <w:pStyle w:val="Tekstpodstawowy"/>
        <w:numPr>
          <w:ilvl w:val="1"/>
          <w:numId w:val="26"/>
        </w:numPr>
        <w:spacing w:line="320" w:lineRule="exact"/>
        <w:ind w:left="709" w:hanging="709"/>
        <w:jc w:val="both"/>
        <w:rPr>
          <w:rFonts w:ascii="Garamond" w:hAnsi="Garamond" w:cs="Arial"/>
          <w:bCs/>
          <w:sz w:val="24"/>
          <w:szCs w:val="24"/>
        </w:rPr>
      </w:pPr>
      <w:r w:rsidRPr="00D8521F">
        <w:rPr>
          <w:rFonts w:ascii="Garamond" w:hAnsi="Garamond" w:cs="Arial"/>
          <w:b w:val="0"/>
          <w:bCs/>
          <w:sz w:val="24"/>
          <w:szCs w:val="24"/>
        </w:rPr>
        <w:t>Wynajmujący</w:t>
      </w:r>
      <w:r w:rsidR="00A61EC3" w:rsidRPr="00D8521F">
        <w:rPr>
          <w:rFonts w:ascii="Garamond" w:hAnsi="Garamond" w:cs="Arial"/>
          <w:b w:val="0"/>
          <w:bCs/>
          <w:sz w:val="24"/>
          <w:szCs w:val="24"/>
        </w:rPr>
        <w:t xml:space="preserve"> oświadcza, a </w:t>
      </w:r>
      <w:r w:rsidRPr="00D8521F">
        <w:rPr>
          <w:rFonts w:ascii="Garamond" w:hAnsi="Garamond" w:cs="Arial"/>
          <w:b w:val="0"/>
          <w:bCs/>
          <w:sz w:val="24"/>
          <w:szCs w:val="24"/>
        </w:rPr>
        <w:t>Najem</w:t>
      </w:r>
      <w:r w:rsidR="00A61EC3" w:rsidRPr="00D8521F">
        <w:rPr>
          <w:rFonts w:ascii="Garamond" w:hAnsi="Garamond" w:cs="Arial"/>
          <w:b w:val="0"/>
          <w:bCs/>
          <w:sz w:val="24"/>
          <w:szCs w:val="24"/>
        </w:rPr>
        <w:t xml:space="preserve">ca przyjmuje do wiadomości, że w związku                    z prowadzoną działalnością może być pobierana przez Straż Miejską opłata handlowa.                   Jej wysokość jest zgodna z taryfikatorem Straży Miejskiej w Chorzowie. Z tytułu            </w:t>
      </w:r>
      <w:r w:rsidRPr="00D8521F">
        <w:rPr>
          <w:rFonts w:ascii="Garamond" w:hAnsi="Garamond" w:cs="Arial"/>
          <w:b w:val="0"/>
          <w:bCs/>
          <w:sz w:val="24"/>
          <w:szCs w:val="24"/>
        </w:rPr>
        <w:t xml:space="preserve">         jej uiszczania Najem</w:t>
      </w:r>
      <w:r w:rsidR="00A61EC3" w:rsidRPr="00D8521F">
        <w:rPr>
          <w:rFonts w:ascii="Garamond" w:hAnsi="Garamond" w:cs="Arial"/>
          <w:b w:val="0"/>
          <w:bCs/>
          <w:sz w:val="24"/>
          <w:szCs w:val="24"/>
        </w:rPr>
        <w:t xml:space="preserve">ca nie będzie wnosił wobec </w:t>
      </w:r>
      <w:r w:rsidRPr="00D8521F">
        <w:rPr>
          <w:rFonts w:ascii="Garamond" w:hAnsi="Garamond" w:cs="Arial"/>
          <w:b w:val="0"/>
          <w:bCs/>
          <w:sz w:val="24"/>
          <w:szCs w:val="24"/>
        </w:rPr>
        <w:t>Wynajmującego</w:t>
      </w:r>
      <w:r w:rsidR="00A61EC3" w:rsidRPr="00D8521F">
        <w:rPr>
          <w:rFonts w:ascii="Garamond" w:hAnsi="Garamond" w:cs="Arial"/>
          <w:b w:val="0"/>
          <w:bCs/>
          <w:sz w:val="24"/>
          <w:szCs w:val="24"/>
        </w:rPr>
        <w:t xml:space="preserve"> żadnych                roszczeń.</w:t>
      </w:r>
    </w:p>
    <w:p w14:paraId="72F06AD2" w14:textId="1DD0BACF" w:rsidR="00A61EC3" w:rsidRPr="00D8521F" w:rsidRDefault="008C6BAD" w:rsidP="00DB2014">
      <w:pPr>
        <w:pStyle w:val="Akapitzlist"/>
        <w:numPr>
          <w:ilvl w:val="1"/>
          <w:numId w:val="26"/>
        </w:numPr>
        <w:suppressAutoHyphens w:val="0"/>
        <w:spacing w:line="320" w:lineRule="exact"/>
        <w:ind w:left="709" w:hanging="709"/>
        <w:contextualSpacing/>
        <w:jc w:val="both"/>
        <w:rPr>
          <w:rFonts w:ascii="Garamond" w:hAnsi="Garamond" w:cs="Arial"/>
          <w:bCs/>
          <w:sz w:val="24"/>
          <w:szCs w:val="24"/>
        </w:rPr>
      </w:pPr>
      <w:r w:rsidRPr="00D8521F">
        <w:rPr>
          <w:rFonts w:ascii="Garamond" w:hAnsi="Garamond" w:cs="Arial"/>
          <w:bCs/>
          <w:sz w:val="24"/>
          <w:szCs w:val="24"/>
        </w:rPr>
        <w:t>Najemca</w:t>
      </w:r>
      <w:r w:rsidR="00A61EC3" w:rsidRPr="00D8521F">
        <w:rPr>
          <w:rFonts w:ascii="Garamond" w:hAnsi="Garamond" w:cs="Arial"/>
          <w:bCs/>
          <w:sz w:val="24"/>
          <w:szCs w:val="24"/>
        </w:rPr>
        <w:t xml:space="preserve"> zobowiązany będzie do płatności Czynszu od dnia podpisania „Protokołu przekazania”. W przypadku, gdy okres obowiązywania </w:t>
      </w:r>
      <w:r w:rsidRPr="00D8521F">
        <w:rPr>
          <w:rFonts w:ascii="Garamond" w:hAnsi="Garamond" w:cs="Arial"/>
          <w:bCs/>
          <w:sz w:val="24"/>
          <w:szCs w:val="24"/>
        </w:rPr>
        <w:t>najmu</w:t>
      </w:r>
      <w:r w:rsidR="00A61EC3" w:rsidRPr="00D8521F">
        <w:rPr>
          <w:rFonts w:ascii="Garamond" w:hAnsi="Garamond" w:cs="Arial"/>
          <w:bCs/>
          <w:sz w:val="24"/>
          <w:szCs w:val="24"/>
        </w:rPr>
        <w:t xml:space="preserve"> w danym miesiącu jest krótszy niż miesiąc kalendarzowy, Czynsz za taki miesiąc jest równy iloczynowi liczby dni </w:t>
      </w:r>
      <w:r w:rsidRPr="00D8521F">
        <w:rPr>
          <w:rFonts w:ascii="Garamond" w:hAnsi="Garamond" w:cs="Arial"/>
          <w:bCs/>
          <w:sz w:val="24"/>
          <w:szCs w:val="24"/>
        </w:rPr>
        <w:t>najmu</w:t>
      </w:r>
      <w:r w:rsidR="00A61EC3" w:rsidRPr="00D8521F">
        <w:rPr>
          <w:rFonts w:ascii="Garamond" w:hAnsi="Garamond" w:cs="Arial"/>
          <w:bCs/>
          <w:sz w:val="24"/>
          <w:szCs w:val="24"/>
        </w:rPr>
        <w:t xml:space="preserve"> w danym miesiącu i 1/30 Czynszu.</w:t>
      </w:r>
      <w:r w:rsidR="00DB2014" w:rsidRPr="00D8521F">
        <w:rPr>
          <w:rFonts w:ascii="Garamond" w:hAnsi="Garamond" w:cs="Arial"/>
          <w:bCs/>
          <w:sz w:val="24"/>
          <w:szCs w:val="24"/>
        </w:rPr>
        <w:t xml:space="preserve"> W tym pr</w:t>
      </w:r>
      <w:r w:rsidR="00D8521F">
        <w:rPr>
          <w:rFonts w:ascii="Garamond" w:hAnsi="Garamond" w:cs="Arial"/>
          <w:bCs/>
          <w:sz w:val="24"/>
          <w:szCs w:val="24"/>
        </w:rPr>
        <w:t>zypadku czynsz będzie płatny na </w:t>
      </w:r>
      <w:r w:rsidR="00DB2014" w:rsidRPr="00D8521F">
        <w:rPr>
          <w:rFonts w:ascii="Garamond" w:hAnsi="Garamond" w:cs="Arial"/>
          <w:bCs/>
          <w:sz w:val="24"/>
          <w:szCs w:val="24"/>
        </w:rPr>
        <w:t xml:space="preserve">podstawie faktury VAT wystawionej przez </w:t>
      </w:r>
      <w:r w:rsidRPr="00D8521F">
        <w:rPr>
          <w:rFonts w:ascii="Garamond" w:hAnsi="Garamond" w:cs="Arial"/>
          <w:bCs/>
          <w:sz w:val="24"/>
          <w:szCs w:val="24"/>
        </w:rPr>
        <w:t>Wynajmującego</w:t>
      </w:r>
      <w:r w:rsidR="00DB2014" w:rsidRPr="00D8521F">
        <w:rPr>
          <w:rFonts w:ascii="Garamond" w:hAnsi="Garamond" w:cs="Arial"/>
          <w:bCs/>
          <w:sz w:val="24"/>
          <w:szCs w:val="24"/>
        </w:rPr>
        <w:t xml:space="preserve"> z 14-dniowym terminem płatności</w:t>
      </w:r>
    </w:p>
    <w:p w14:paraId="0C3EDF85" w14:textId="27C998A0" w:rsidR="00A61EC3" w:rsidRPr="00D8521F" w:rsidRDefault="008C6BAD" w:rsidP="00A61EC3">
      <w:pPr>
        <w:pStyle w:val="Akapitzlist"/>
        <w:numPr>
          <w:ilvl w:val="1"/>
          <w:numId w:val="26"/>
        </w:numPr>
        <w:suppressAutoHyphens w:val="0"/>
        <w:spacing w:line="320" w:lineRule="exact"/>
        <w:ind w:left="709" w:hanging="709"/>
        <w:contextualSpacing/>
        <w:jc w:val="both"/>
        <w:rPr>
          <w:rFonts w:ascii="Garamond" w:hAnsi="Garamond" w:cs="Arial"/>
          <w:bCs/>
          <w:sz w:val="24"/>
          <w:szCs w:val="24"/>
        </w:rPr>
      </w:pPr>
      <w:r w:rsidRPr="00D8521F">
        <w:rPr>
          <w:rFonts w:ascii="Garamond" w:hAnsi="Garamond" w:cs="Arial"/>
          <w:bCs/>
          <w:sz w:val="24"/>
          <w:szCs w:val="24"/>
        </w:rPr>
        <w:t>Najemca</w:t>
      </w:r>
      <w:r w:rsidR="00A61EC3" w:rsidRPr="00D8521F">
        <w:rPr>
          <w:rFonts w:ascii="Garamond" w:hAnsi="Garamond" w:cs="Arial"/>
          <w:bCs/>
          <w:sz w:val="24"/>
          <w:szCs w:val="24"/>
        </w:rPr>
        <w:t xml:space="preserve"> nie ma prawa do obniżania, zatrzymania lub odmawiania zapłaty jakiejkolwiek kwoty w zakresie należnego Czynszu lub wszelkich innych należności wynikających z warunków Umowy, jak również do potrąceń kwot na poczet roszczeń, które może zgłaszać w stosunku do </w:t>
      </w:r>
      <w:r w:rsidRPr="00D8521F">
        <w:rPr>
          <w:rFonts w:ascii="Garamond" w:hAnsi="Garamond" w:cs="Arial"/>
          <w:bCs/>
          <w:sz w:val="24"/>
          <w:szCs w:val="24"/>
        </w:rPr>
        <w:t>Wynajmującego</w:t>
      </w:r>
      <w:r w:rsidR="00A61EC3" w:rsidRPr="00D8521F">
        <w:rPr>
          <w:rFonts w:ascii="Garamond" w:hAnsi="Garamond" w:cs="Arial"/>
          <w:bCs/>
          <w:sz w:val="24"/>
          <w:szCs w:val="24"/>
        </w:rPr>
        <w:t>, jeżeli roszczenia takie są</w:t>
      </w:r>
      <w:r w:rsidR="006504CF" w:rsidRPr="00D8521F">
        <w:rPr>
          <w:rFonts w:ascii="Garamond" w:hAnsi="Garamond" w:cs="Arial"/>
          <w:bCs/>
          <w:sz w:val="24"/>
          <w:szCs w:val="24"/>
        </w:rPr>
        <w:t> </w:t>
      </w:r>
      <w:r w:rsidR="00D8521F">
        <w:rPr>
          <w:rFonts w:ascii="Garamond" w:hAnsi="Garamond" w:cs="Arial"/>
          <w:bCs/>
          <w:sz w:val="24"/>
          <w:szCs w:val="24"/>
        </w:rPr>
        <w:t>przedmiotem sporu lub </w:t>
      </w:r>
      <w:r w:rsidR="00A61EC3" w:rsidRPr="00D8521F">
        <w:rPr>
          <w:rFonts w:ascii="Garamond" w:hAnsi="Garamond" w:cs="Arial"/>
          <w:bCs/>
          <w:sz w:val="24"/>
          <w:szCs w:val="24"/>
        </w:rPr>
        <w:t>nie zostały zasądzone na mocy prawomocnego orzeczenia właściwego sądu.</w:t>
      </w:r>
    </w:p>
    <w:p w14:paraId="6311B413" w14:textId="77777777" w:rsidR="00A61EC3" w:rsidRPr="00D8521F" w:rsidRDefault="00A61EC3" w:rsidP="00A61EC3">
      <w:pPr>
        <w:pStyle w:val="Tekstpodstawowy"/>
        <w:spacing w:line="320" w:lineRule="exact"/>
        <w:jc w:val="both"/>
        <w:rPr>
          <w:rFonts w:ascii="Garamond" w:hAnsi="Garamond" w:cs="Arial"/>
          <w:bCs/>
          <w:sz w:val="24"/>
          <w:szCs w:val="24"/>
        </w:rPr>
      </w:pPr>
    </w:p>
    <w:p w14:paraId="39363709" w14:textId="1FC65BE8" w:rsidR="00A61EC3" w:rsidRPr="00D8521F" w:rsidRDefault="00A61EC3" w:rsidP="00A61EC3">
      <w:pPr>
        <w:pStyle w:val="Tekstpodstawowy"/>
        <w:numPr>
          <w:ilvl w:val="0"/>
          <w:numId w:val="26"/>
        </w:numPr>
        <w:spacing w:line="320" w:lineRule="exact"/>
        <w:ind w:hanging="720"/>
        <w:jc w:val="both"/>
        <w:rPr>
          <w:rFonts w:ascii="Garamond" w:hAnsi="Garamond" w:cs="Arial"/>
          <w:bCs/>
          <w:sz w:val="24"/>
          <w:szCs w:val="24"/>
        </w:rPr>
      </w:pPr>
      <w:r w:rsidRPr="00D8521F">
        <w:rPr>
          <w:rFonts w:ascii="Garamond" w:hAnsi="Garamond" w:cs="Arial"/>
          <w:bCs/>
          <w:sz w:val="24"/>
          <w:szCs w:val="24"/>
        </w:rPr>
        <w:t xml:space="preserve">Obowiązki </w:t>
      </w:r>
      <w:r w:rsidR="008C6BAD" w:rsidRPr="00D8521F">
        <w:rPr>
          <w:rFonts w:ascii="Garamond" w:hAnsi="Garamond" w:cs="Arial"/>
          <w:bCs/>
          <w:sz w:val="24"/>
          <w:szCs w:val="24"/>
        </w:rPr>
        <w:t>Najemcy</w:t>
      </w:r>
    </w:p>
    <w:p w14:paraId="6FEA30F4" w14:textId="5494311A" w:rsidR="00A61EC3" w:rsidRPr="00D8521F" w:rsidRDefault="00A61EC3" w:rsidP="00A61EC3">
      <w:pPr>
        <w:pStyle w:val="Tekstpodstawowy"/>
        <w:spacing w:line="320" w:lineRule="exact"/>
        <w:jc w:val="both"/>
        <w:rPr>
          <w:rFonts w:ascii="Garamond" w:hAnsi="Garamond" w:cs="Arial"/>
          <w:b w:val="0"/>
          <w:bCs/>
          <w:sz w:val="24"/>
          <w:szCs w:val="24"/>
        </w:rPr>
      </w:pPr>
      <w:r w:rsidRPr="00D8521F">
        <w:rPr>
          <w:rFonts w:ascii="Garamond" w:hAnsi="Garamond"/>
          <w:b w:val="0"/>
          <w:sz w:val="24"/>
          <w:szCs w:val="24"/>
        </w:rPr>
        <w:t>7.1.</w:t>
      </w:r>
      <w:r w:rsidRPr="00D8521F">
        <w:rPr>
          <w:rFonts w:ascii="Garamond" w:hAnsi="Garamond"/>
          <w:b w:val="0"/>
          <w:sz w:val="24"/>
          <w:szCs w:val="24"/>
        </w:rPr>
        <w:tab/>
      </w:r>
      <w:r w:rsidR="008C6BAD" w:rsidRPr="00D8521F">
        <w:rPr>
          <w:rFonts w:ascii="Garamond" w:hAnsi="Garamond"/>
          <w:b w:val="0"/>
          <w:sz w:val="24"/>
          <w:szCs w:val="24"/>
        </w:rPr>
        <w:t>Najemca</w:t>
      </w:r>
      <w:r w:rsidRPr="00D8521F">
        <w:rPr>
          <w:rFonts w:ascii="Garamond" w:hAnsi="Garamond"/>
          <w:b w:val="0"/>
          <w:sz w:val="24"/>
          <w:szCs w:val="24"/>
        </w:rPr>
        <w:t xml:space="preserve"> prowadzący działalność na Terenie będzie zobowiązany do:</w:t>
      </w:r>
    </w:p>
    <w:p w14:paraId="0664F4EF" w14:textId="77777777" w:rsidR="00A61EC3" w:rsidRPr="00D8521F" w:rsidRDefault="00A61EC3" w:rsidP="00A61EC3">
      <w:pPr>
        <w:pStyle w:val="Tekstpodstawowy"/>
        <w:numPr>
          <w:ilvl w:val="2"/>
          <w:numId w:val="26"/>
        </w:numPr>
        <w:spacing w:line="320" w:lineRule="exact"/>
        <w:jc w:val="both"/>
        <w:rPr>
          <w:rFonts w:ascii="Garamond" w:hAnsi="Garamond" w:cs="Arial"/>
          <w:b w:val="0"/>
          <w:bCs/>
          <w:sz w:val="24"/>
          <w:szCs w:val="24"/>
        </w:rPr>
      </w:pPr>
      <w:r w:rsidRPr="00D8521F">
        <w:rPr>
          <w:rFonts w:ascii="Garamond" w:hAnsi="Garamond"/>
          <w:b w:val="0"/>
          <w:sz w:val="24"/>
          <w:szCs w:val="24"/>
        </w:rPr>
        <w:t xml:space="preserve">posiadania/uzyskania wszelkich wymaganych przepisami prawa zezwoleń </w:t>
      </w:r>
      <w:r w:rsidRPr="00D8521F">
        <w:rPr>
          <w:rFonts w:ascii="Garamond" w:hAnsi="Garamond"/>
          <w:b w:val="0"/>
          <w:color w:val="000002"/>
          <w:sz w:val="24"/>
          <w:szCs w:val="24"/>
        </w:rPr>
        <w:t>niezbędnych, do prowadzenia danego rodzaju działalności gospodarczej,</w:t>
      </w:r>
    </w:p>
    <w:p w14:paraId="6A1524B3" w14:textId="77777777" w:rsidR="00A61EC3" w:rsidRPr="00D8521F" w:rsidRDefault="00A61EC3" w:rsidP="00A61EC3">
      <w:pPr>
        <w:pStyle w:val="Tekstpodstawowy"/>
        <w:numPr>
          <w:ilvl w:val="2"/>
          <w:numId w:val="26"/>
        </w:numPr>
        <w:spacing w:line="320" w:lineRule="exact"/>
        <w:jc w:val="both"/>
        <w:rPr>
          <w:rFonts w:ascii="Garamond" w:hAnsi="Garamond" w:cs="Arial"/>
          <w:b w:val="0"/>
          <w:bCs/>
          <w:sz w:val="24"/>
          <w:szCs w:val="24"/>
        </w:rPr>
      </w:pPr>
      <w:r w:rsidRPr="00D8521F">
        <w:rPr>
          <w:rFonts w:ascii="Garamond" w:hAnsi="Garamond"/>
          <w:b w:val="0"/>
          <w:color w:val="000002"/>
          <w:sz w:val="24"/>
          <w:szCs w:val="24"/>
        </w:rPr>
        <w:t>prowadzenia działalności gospodarczej zgodnie z ogólnymi zasadami przewidzianymi przepisami prawa, w szczególności przepisami prawa pracy, prawa skarbowego,                  prawa podatkowego,</w:t>
      </w:r>
    </w:p>
    <w:p w14:paraId="482DE9DA" w14:textId="77777777" w:rsidR="00A61EC3" w:rsidRPr="000108C9" w:rsidRDefault="00A61EC3" w:rsidP="00A61EC3">
      <w:pPr>
        <w:pStyle w:val="Tekstpodstawowy"/>
        <w:numPr>
          <w:ilvl w:val="2"/>
          <w:numId w:val="26"/>
        </w:numPr>
        <w:spacing w:line="320" w:lineRule="exact"/>
        <w:jc w:val="both"/>
        <w:rPr>
          <w:rFonts w:ascii="Garamond" w:hAnsi="Garamond" w:cs="Arial"/>
          <w:b w:val="0"/>
          <w:bCs/>
          <w:sz w:val="24"/>
          <w:szCs w:val="24"/>
        </w:rPr>
      </w:pPr>
      <w:r w:rsidRPr="00D8521F">
        <w:rPr>
          <w:rFonts w:ascii="Garamond" w:hAnsi="Garamond"/>
          <w:b w:val="0"/>
          <w:sz w:val="24"/>
          <w:szCs w:val="24"/>
        </w:rPr>
        <w:t xml:space="preserve">wykorzystywania do prowadzenia działalności gospodarczej urządzeń </w:t>
      </w:r>
      <w:r w:rsidRPr="00D8521F">
        <w:rPr>
          <w:rFonts w:ascii="Garamond" w:hAnsi="Garamond"/>
          <w:b w:val="0"/>
          <w:color w:val="000002"/>
          <w:sz w:val="24"/>
          <w:szCs w:val="24"/>
        </w:rPr>
        <w:t>posiadających</w:t>
      </w:r>
      <w:r w:rsidRPr="000108C9">
        <w:rPr>
          <w:rFonts w:ascii="Garamond" w:hAnsi="Garamond"/>
          <w:b w:val="0"/>
          <w:color w:val="000002"/>
          <w:sz w:val="24"/>
          <w:szCs w:val="24"/>
        </w:rPr>
        <w:t xml:space="preserve"> wymagane przepisami prawa atesty i dopuszczenia do użytkowania ich na terytorium Polski, a w wypadku wykorzystywania w tym celu zwierząt, wykorzystywania </w:t>
      </w:r>
      <w:r w:rsidRPr="000108C9">
        <w:rPr>
          <w:rFonts w:ascii="Garamond" w:hAnsi="Garamond"/>
          <w:b w:val="0"/>
          <w:color w:val="000002"/>
          <w:sz w:val="24"/>
          <w:szCs w:val="24"/>
        </w:rPr>
        <w:lastRenderedPageBreak/>
        <w:t>wyłącznie zwierzęta zdrowych, posiadających stosowne certyfikaty potwierdzone zaświadczeniem wydanym przez lekarza weterynarii,</w:t>
      </w:r>
    </w:p>
    <w:p w14:paraId="24712F95" w14:textId="77777777" w:rsidR="00A61EC3" w:rsidRPr="008C6BAD" w:rsidRDefault="00A61EC3" w:rsidP="00A61EC3">
      <w:pPr>
        <w:pStyle w:val="Tekstpodstawowy"/>
        <w:numPr>
          <w:ilvl w:val="2"/>
          <w:numId w:val="26"/>
        </w:numPr>
        <w:spacing w:line="320" w:lineRule="exact"/>
        <w:jc w:val="both"/>
        <w:rPr>
          <w:rFonts w:ascii="Garamond" w:hAnsi="Garamond"/>
          <w:b w:val="0"/>
          <w:color w:val="000002"/>
          <w:sz w:val="24"/>
          <w:szCs w:val="24"/>
        </w:rPr>
      </w:pPr>
      <w:r w:rsidRPr="000108C9">
        <w:rPr>
          <w:rFonts w:ascii="Garamond" w:hAnsi="Garamond"/>
          <w:b w:val="0"/>
          <w:color w:val="000002"/>
          <w:sz w:val="24"/>
          <w:szCs w:val="24"/>
        </w:rPr>
        <w:t xml:space="preserve">w przypadku wykorzystywania do prowadzonej działalności zwierząt </w:t>
      </w:r>
      <w:r w:rsidRPr="008C6BAD">
        <w:rPr>
          <w:rFonts w:ascii="Garamond" w:hAnsi="Garamond"/>
          <w:b w:val="0"/>
          <w:color w:val="000002"/>
          <w:sz w:val="24"/>
          <w:szCs w:val="24"/>
        </w:rPr>
        <w:t xml:space="preserve">przestrzegania Ustawy o ochronie zwierząt z dnia 21.08.1997 r. (tj. z dnia 7 grudnia 2018 r.                     Dz.U. z 2019 r. poz. 122 z </w:t>
      </w:r>
      <w:proofErr w:type="spellStart"/>
      <w:r w:rsidRPr="008C6BAD">
        <w:rPr>
          <w:rFonts w:ascii="Garamond" w:hAnsi="Garamond"/>
          <w:b w:val="0"/>
          <w:color w:val="000002"/>
          <w:sz w:val="24"/>
          <w:szCs w:val="24"/>
        </w:rPr>
        <w:t>późn</w:t>
      </w:r>
      <w:proofErr w:type="spellEnd"/>
      <w:r w:rsidRPr="008C6BAD">
        <w:rPr>
          <w:rFonts w:ascii="Garamond" w:hAnsi="Garamond"/>
          <w:b w:val="0"/>
          <w:color w:val="000002"/>
          <w:sz w:val="24"/>
          <w:szCs w:val="24"/>
        </w:rPr>
        <w:t>. zm.),</w:t>
      </w:r>
    </w:p>
    <w:p w14:paraId="253B2360" w14:textId="77777777" w:rsidR="00A61EC3" w:rsidRPr="008C6BAD" w:rsidRDefault="00A61EC3" w:rsidP="00A61EC3">
      <w:pPr>
        <w:pStyle w:val="Tekstpodstawowy"/>
        <w:numPr>
          <w:ilvl w:val="2"/>
          <w:numId w:val="26"/>
        </w:numPr>
        <w:spacing w:line="320" w:lineRule="exact"/>
        <w:jc w:val="both"/>
        <w:rPr>
          <w:rFonts w:ascii="Garamond" w:hAnsi="Garamond"/>
          <w:b w:val="0"/>
          <w:color w:val="000002"/>
          <w:sz w:val="24"/>
          <w:szCs w:val="24"/>
        </w:rPr>
      </w:pPr>
      <w:r w:rsidRPr="000108C9">
        <w:rPr>
          <w:rFonts w:ascii="Garamond" w:hAnsi="Garamond"/>
          <w:b w:val="0"/>
          <w:color w:val="000002"/>
          <w:sz w:val="24"/>
          <w:szCs w:val="24"/>
        </w:rPr>
        <w:t>utrzymywania wykorzystywanych urządzeń w dobrym stanie technicznym                            i wizualnym,</w:t>
      </w:r>
    </w:p>
    <w:p w14:paraId="68C8CED9" w14:textId="77777777" w:rsidR="00A61EC3" w:rsidRPr="000108C9" w:rsidRDefault="00A61EC3" w:rsidP="00A61EC3">
      <w:pPr>
        <w:pStyle w:val="Tekstpodstawowy"/>
        <w:numPr>
          <w:ilvl w:val="2"/>
          <w:numId w:val="26"/>
        </w:numPr>
        <w:spacing w:line="320" w:lineRule="exact"/>
        <w:jc w:val="both"/>
        <w:rPr>
          <w:rFonts w:ascii="Garamond" w:hAnsi="Garamond" w:cs="Arial"/>
          <w:b w:val="0"/>
          <w:bCs/>
          <w:sz w:val="24"/>
          <w:szCs w:val="24"/>
        </w:rPr>
      </w:pPr>
      <w:r w:rsidRPr="000108C9">
        <w:rPr>
          <w:rFonts w:ascii="Garamond" w:hAnsi="Garamond"/>
          <w:b w:val="0"/>
          <w:color w:val="000002"/>
          <w:sz w:val="24"/>
          <w:szCs w:val="24"/>
        </w:rPr>
        <w:t>zapewnienia przestrzegania na Terenie przepisów przeciwpożarowych                              oraz bezpieczeństwa i higieny pracy,</w:t>
      </w:r>
    </w:p>
    <w:p w14:paraId="7AB444C7" w14:textId="5BD915A1" w:rsidR="00A61EC3" w:rsidRPr="000108C9" w:rsidRDefault="00A61EC3" w:rsidP="00A61EC3">
      <w:pPr>
        <w:pStyle w:val="Tekstpodstawowy"/>
        <w:numPr>
          <w:ilvl w:val="2"/>
          <w:numId w:val="26"/>
        </w:numPr>
        <w:spacing w:line="320" w:lineRule="exact"/>
        <w:jc w:val="both"/>
        <w:rPr>
          <w:rFonts w:ascii="Garamond" w:hAnsi="Garamond" w:cs="Arial"/>
          <w:b w:val="0"/>
          <w:bCs/>
          <w:sz w:val="24"/>
          <w:szCs w:val="24"/>
        </w:rPr>
      </w:pPr>
      <w:r w:rsidRPr="000108C9">
        <w:rPr>
          <w:rFonts w:ascii="Garamond" w:hAnsi="Garamond" w:cs="Arial"/>
          <w:b w:val="0"/>
          <w:bCs/>
          <w:sz w:val="24"/>
          <w:szCs w:val="24"/>
        </w:rPr>
        <w:t xml:space="preserve">zabezpieczenia Terenu, jak również mienia stanowiącego własność </w:t>
      </w:r>
      <w:r w:rsidR="008C6BAD">
        <w:rPr>
          <w:rFonts w:ascii="Garamond" w:hAnsi="Garamond" w:cs="Arial"/>
          <w:b w:val="0"/>
          <w:bCs/>
          <w:sz w:val="24"/>
          <w:szCs w:val="24"/>
        </w:rPr>
        <w:t>Najemcy</w:t>
      </w:r>
      <w:r w:rsidRPr="000108C9">
        <w:rPr>
          <w:rFonts w:ascii="Garamond" w:hAnsi="Garamond" w:cs="Arial"/>
          <w:b w:val="0"/>
          <w:bCs/>
          <w:sz w:val="24"/>
          <w:szCs w:val="24"/>
        </w:rPr>
        <w:t>,                    na swój koszt i ryzyko,</w:t>
      </w:r>
    </w:p>
    <w:p w14:paraId="70BF8059" w14:textId="77777777" w:rsidR="00A61EC3" w:rsidRPr="000108C9" w:rsidRDefault="00A61EC3" w:rsidP="00A61EC3">
      <w:pPr>
        <w:pStyle w:val="Tekstpodstawowy"/>
        <w:numPr>
          <w:ilvl w:val="2"/>
          <w:numId w:val="26"/>
        </w:numPr>
        <w:spacing w:line="320" w:lineRule="exact"/>
        <w:jc w:val="both"/>
        <w:rPr>
          <w:rFonts w:ascii="Garamond" w:hAnsi="Garamond" w:cs="Arial"/>
          <w:b w:val="0"/>
          <w:bCs/>
          <w:sz w:val="24"/>
          <w:szCs w:val="24"/>
        </w:rPr>
      </w:pPr>
      <w:r w:rsidRPr="000108C9">
        <w:rPr>
          <w:rFonts w:ascii="Garamond" w:hAnsi="Garamond"/>
          <w:b w:val="0"/>
          <w:color w:val="000002"/>
          <w:sz w:val="24"/>
          <w:szCs w:val="24"/>
        </w:rPr>
        <w:t>sprzedaży wyłącznie artykułów dopuszczonych do obrotu na terytorium Polski,</w:t>
      </w:r>
    </w:p>
    <w:p w14:paraId="7DABD27C" w14:textId="15FC5866" w:rsidR="00A61EC3" w:rsidRPr="000108C9" w:rsidRDefault="00A61EC3" w:rsidP="00A61EC3">
      <w:pPr>
        <w:pStyle w:val="Tekstpodstawowy"/>
        <w:numPr>
          <w:ilvl w:val="2"/>
          <w:numId w:val="26"/>
        </w:numPr>
        <w:spacing w:line="320" w:lineRule="exact"/>
        <w:jc w:val="both"/>
        <w:rPr>
          <w:rFonts w:ascii="Garamond" w:hAnsi="Garamond" w:cs="Arial"/>
          <w:b w:val="0"/>
          <w:bCs/>
          <w:sz w:val="24"/>
          <w:szCs w:val="24"/>
        </w:rPr>
      </w:pPr>
      <w:r w:rsidRPr="000108C9">
        <w:rPr>
          <w:rFonts w:ascii="Garamond" w:hAnsi="Garamond"/>
          <w:b w:val="0"/>
          <w:color w:val="000002"/>
          <w:sz w:val="24"/>
          <w:szCs w:val="24"/>
        </w:rPr>
        <w:t xml:space="preserve">prowadzenia stoiska handlowego w formie wskazanej przez </w:t>
      </w:r>
      <w:r w:rsidR="008C6BAD">
        <w:rPr>
          <w:rFonts w:ascii="Garamond" w:hAnsi="Garamond"/>
          <w:b w:val="0"/>
          <w:color w:val="000002"/>
          <w:sz w:val="24"/>
          <w:szCs w:val="24"/>
        </w:rPr>
        <w:t>Wynajmującego</w:t>
      </w:r>
      <w:r w:rsidRPr="000108C9">
        <w:rPr>
          <w:rFonts w:ascii="Garamond" w:hAnsi="Garamond"/>
          <w:b w:val="0"/>
          <w:color w:val="000002"/>
          <w:sz w:val="24"/>
          <w:szCs w:val="24"/>
        </w:rPr>
        <w:t xml:space="preserve">                  oraz jego utrzymywania w dobrym stanie technicznym, wizualnym i porządkowym,</w:t>
      </w:r>
    </w:p>
    <w:p w14:paraId="43B6DE80" w14:textId="77777777" w:rsidR="00A61EC3" w:rsidRPr="000108C9" w:rsidRDefault="00A61EC3" w:rsidP="00A61EC3">
      <w:pPr>
        <w:pStyle w:val="Tekstpodstawowy"/>
        <w:numPr>
          <w:ilvl w:val="2"/>
          <w:numId w:val="26"/>
        </w:numPr>
        <w:spacing w:line="320" w:lineRule="exact"/>
        <w:jc w:val="both"/>
        <w:rPr>
          <w:rFonts w:ascii="Garamond" w:hAnsi="Garamond" w:cs="Arial"/>
          <w:b w:val="0"/>
          <w:bCs/>
          <w:sz w:val="24"/>
          <w:szCs w:val="24"/>
        </w:rPr>
      </w:pPr>
      <w:r w:rsidRPr="000108C9">
        <w:rPr>
          <w:rFonts w:ascii="Garamond" w:hAnsi="Garamond"/>
          <w:b w:val="0"/>
          <w:color w:val="000002"/>
          <w:sz w:val="24"/>
          <w:szCs w:val="24"/>
        </w:rPr>
        <w:t>prowadzenia działalności z zachowaniem wszelkich zasad bezpieczeństwa,</w:t>
      </w:r>
    </w:p>
    <w:p w14:paraId="5982AD4A" w14:textId="77777777" w:rsidR="00A61EC3" w:rsidRPr="000108C9" w:rsidRDefault="00A61EC3" w:rsidP="00A61EC3">
      <w:pPr>
        <w:pStyle w:val="Tekstpodstawowy"/>
        <w:numPr>
          <w:ilvl w:val="2"/>
          <w:numId w:val="26"/>
        </w:numPr>
        <w:spacing w:line="320" w:lineRule="exact"/>
        <w:jc w:val="both"/>
        <w:rPr>
          <w:rFonts w:ascii="Garamond" w:hAnsi="Garamond" w:cs="Arial"/>
          <w:b w:val="0"/>
          <w:bCs/>
          <w:sz w:val="24"/>
          <w:szCs w:val="24"/>
        </w:rPr>
      </w:pPr>
      <w:r w:rsidRPr="000108C9">
        <w:rPr>
          <w:rFonts w:ascii="Garamond" w:hAnsi="Garamond"/>
          <w:b w:val="0"/>
          <w:color w:val="000002"/>
          <w:sz w:val="24"/>
          <w:szCs w:val="24"/>
        </w:rPr>
        <w:t>zapewnienia wykwalifikowanych osób w zakresie obsługi w związku z prowadzoną działalnością gospodarczą,</w:t>
      </w:r>
    </w:p>
    <w:p w14:paraId="053ED317" w14:textId="77777777" w:rsidR="00A61EC3" w:rsidRPr="000108C9" w:rsidRDefault="00A61EC3" w:rsidP="00A61EC3">
      <w:pPr>
        <w:pStyle w:val="Tekstpodstawowy"/>
        <w:numPr>
          <w:ilvl w:val="2"/>
          <w:numId w:val="26"/>
        </w:numPr>
        <w:spacing w:line="320" w:lineRule="exact"/>
        <w:jc w:val="both"/>
        <w:rPr>
          <w:rFonts w:ascii="Garamond" w:hAnsi="Garamond" w:cs="Arial"/>
          <w:b w:val="0"/>
          <w:bCs/>
          <w:sz w:val="24"/>
          <w:szCs w:val="24"/>
        </w:rPr>
      </w:pPr>
      <w:r w:rsidRPr="000108C9">
        <w:rPr>
          <w:rFonts w:ascii="Garamond" w:hAnsi="Garamond"/>
          <w:b w:val="0"/>
          <w:color w:val="000002"/>
          <w:sz w:val="24"/>
          <w:szCs w:val="24"/>
        </w:rPr>
        <w:t>prowadzenia działalności na własne ryzyko finansowe i ekonomiczne,</w:t>
      </w:r>
    </w:p>
    <w:p w14:paraId="5634DFB6" w14:textId="5A3FAE36" w:rsidR="00A61EC3" w:rsidRPr="000108C9" w:rsidRDefault="00A61EC3" w:rsidP="00A61EC3">
      <w:pPr>
        <w:pStyle w:val="Tekstpodstawowy"/>
        <w:numPr>
          <w:ilvl w:val="2"/>
          <w:numId w:val="26"/>
        </w:numPr>
        <w:spacing w:line="320" w:lineRule="exact"/>
        <w:jc w:val="both"/>
        <w:rPr>
          <w:rFonts w:ascii="Garamond" w:hAnsi="Garamond" w:cs="Arial"/>
          <w:b w:val="0"/>
          <w:bCs/>
          <w:sz w:val="24"/>
          <w:szCs w:val="24"/>
        </w:rPr>
      </w:pPr>
      <w:r w:rsidRPr="000108C9">
        <w:rPr>
          <w:rFonts w:ascii="Garamond" w:hAnsi="Garamond" w:cs="Arial"/>
          <w:b w:val="0"/>
          <w:sz w:val="24"/>
          <w:szCs w:val="24"/>
        </w:rPr>
        <w:t xml:space="preserve">przestrzegania przepisów porządkowych obowiązujących na terenach </w:t>
      </w:r>
      <w:r w:rsidR="008C6BAD">
        <w:rPr>
          <w:rFonts w:ascii="Garamond" w:hAnsi="Garamond" w:cs="Arial"/>
          <w:b w:val="0"/>
          <w:sz w:val="24"/>
          <w:szCs w:val="24"/>
        </w:rPr>
        <w:t>Wynajmującego</w:t>
      </w:r>
      <w:r w:rsidRPr="000108C9">
        <w:rPr>
          <w:rFonts w:ascii="Garamond" w:hAnsi="Garamond" w:cs="Arial"/>
          <w:b w:val="0"/>
          <w:sz w:val="24"/>
          <w:szCs w:val="24"/>
        </w:rPr>
        <w:t>, ze szczególnym uwzględnieniem Regulaminu Porządkowego,</w:t>
      </w:r>
    </w:p>
    <w:p w14:paraId="45773876" w14:textId="77AA7B55" w:rsidR="00A61EC3" w:rsidRPr="000108C9" w:rsidRDefault="00A61EC3" w:rsidP="00A61EC3">
      <w:pPr>
        <w:pStyle w:val="Tekstpodstawowy"/>
        <w:numPr>
          <w:ilvl w:val="2"/>
          <w:numId w:val="26"/>
        </w:numPr>
        <w:spacing w:line="320" w:lineRule="exact"/>
        <w:jc w:val="both"/>
        <w:rPr>
          <w:rFonts w:ascii="Garamond" w:hAnsi="Garamond" w:cs="Arial"/>
          <w:b w:val="0"/>
          <w:bCs/>
          <w:sz w:val="24"/>
          <w:szCs w:val="24"/>
        </w:rPr>
      </w:pPr>
      <w:r w:rsidRPr="000108C9">
        <w:rPr>
          <w:rFonts w:ascii="Garamond" w:hAnsi="Garamond" w:cs="Arial"/>
          <w:b w:val="0"/>
          <w:sz w:val="24"/>
          <w:szCs w:val="24"/>
        </w:rPr>
        <w:t xml:space="preserve">bieżącego sprzątania Terenu i wywożenia, po zakończeniu prowadzenia działalności                 w każdym dniu, odpadów powstałych w związku z prowadzoną działalnością,                  zgodnie z wymogami prawa w zakresie </w:t>
      </w:r>
      <w:r w:rsidRPr="000108C9">
        <w:rPr>
          <w:rFonts w:ascii="Garamond" w:hAnsi="Garamond"/>
          <w:b w:val="0"/>
          <w:sz w:val="24"/>
          <w:szCs w:val="24"/>
        </w:rPr>
        <w:t>selektywnego zbierania i wywozu odpadów</w:t>
      </w:r>
      <w:r w:rsidRPr="000108C9">
        <w:rPr>
          <w:rFonts w:ascii="Garamond" w:hAnsi="Garamond" w:cs="Arial"/>
          <w:b w:val="0"/>
          <w:sz w:val="24"/>
          <w:szCs w:val="24"/>
        </w:rPr>
        <w:t xml:space="preserve">. Za wytwórcę odpadów uznawany jest </w:t>
      </w:r>
      <w:r w:rsidR="008C6BAD">
        <w:rPr>
          <w:rFonts w:ascii="Garamond" w:hAnsi="Garamond" w:cs="Arial"/>
          <w:b w:val="0"/>
          <w:sz w:val="24"/>
          <w:szCs w:val="24"/>
        </w:rPr>
        <w:t>Najemca</w:t>
      </w:r>
      <w:r w:rsidRPr="000108C9">
        <w:rPr>
          <w:rFonts w:ascii="Garamond" w:hAnsi="Garamond" w:cs="Arial"/>
          <w:b w:val="0"/>
          <w:sz w:val="24"/>
          <w:szCs w:val="24"/>
        </w:rPr>
        <w:t>,</w:t>
      </w:r>
    </w:p>
    <w:p w14:paraId="09BDDD90" w14:textId="77777777" w:rsidR="00A61EC3" w:rsidRPr="000108C9" w:rsidRDefault="00A61EC3" w:rsidP="00A61EC3">
      <w:pPr>
        <w:pStyle w:val="Tekstpodstawowy"/>
        <w:numPr>
          <w:ilvl w:val="2"/>
          <w:numId w:val="26"/>
        </w:numPr>
        <w:spacing w:line="320" w:lineRule="exact"/>
        <w:jc w:val="both"/>
        <w:rPr>
          <w:rFonts w:ascii="Garamond" w:hAnsi="Garamond" w:cs="Arial"/>
          <w:b w:val="0"/>
          <w:bCs/>
          <w:sz w:val="24"/>
          <w:szCs w:val="24"/>
        </w:rPr>
      </w:pPr>
      <w:r w:rsidRPr="000108C9">
        <w:rPr>
          <w:rFonts w:ascii="Garamond" w:hAnsi="Garamond" w:cs="Arial"/>
          <w:b w:val="0"/>
          <w:sz w:val="24"/>
          <w:szCs w:val="24"/>
        </w:rPr>
        <w:t>wykorzystywania Terenu wyłącznie do celu wynikającego z Umowy,</w:t>
      </w:r>
    </w:p>
    <w:p w14:paraId="53E996DB" w14:textId="418BEFAA" w:rsidR="00A61EC3" w:rsidRPr="000108C9" w:rsidRDefault="008C6BAD" w:rsidP="00A61EC3">
      <w:pPr>
        <w:pStyle w:val="Tekstpodstawowy"/>
        <w:numPr>
          <w:ilvl w:val="2"/>
          <w:numId w:val="26"/>
        </w:numPr>
        <w:spacing w:line="320" w:lineRule="exact"/>
        <w:jc w:val="both"/>
        <w:rPr>
          <w:rFonts w:ascii="Garamond" w:hAnsi="Garamond" w:cs="Arial"/>
          <w:b w:val="0"/>
          <w:bCs/>
          <w:sz w:val="24"/>
          <w:szCs w:val="24"/>
        </w:rPr>
      </w:pPr>
      <w:r>
        <w:rPr>
          <w:rFonts w:ascii="Garamond" w:hAnsi="Garamond"/>
          <w:b w:val="0"/>
          <w:color w:val="000000"/>
          <w:sz w:val="24"/>
          <w:szCs w:val="24"/>
        </w:rPr>
        <w:t>Najemcy</w:t>
      </w:r>
      <w:r w:rsidR="00A61EC3" w:rsidRPr="000108C9">
        <w:rPr>
          <w:rFonts w:ascii="Garamond" w:hAnsi="Garamond"/>
          <w:b w:val="0"/>
          <w:color w:val="000000"/>
          <w:sz w:val="24"/>
          <w:szCs w:val="24"/>
        </w:rPr>
        <w:t xml:space="preserve"> nie przysługuje prawo przenoszenia praw i obowiązków wynikających                  z Umowy na podmioty trzecie bez uzyskania pisemnej zgody </w:t>
      </w:r>
      <w:r>
        <w:rPr>
          <w:rFonts w:ascii="Garamond" w:hAnsi="Garamond"/>
          <w:b w:val="0"/>
          <w:color w:val="000000"/>
          <w:sz w:val="24"/>
          <w:szCs w:val="24"/>
        </w:rPr>
        <w:t>Wynajmującego</w:t>
      </w:r>
      <w:r w:rsidR="00A61EC3" w:rsidRPr="000108C9">
        <w:rPr>
          <w:rFonts w:ascii="Garamond" w:hAnsi="Garamond"/>
          <w:b w:val="0"/>
          <w:color w:val="000000"/>
          <w:sz w:val="24"/>
          <w:szCs w:val="24"/>
        </w:rPr>
        <w:t>,</w:t>
      </w:r>
    </w:p>
    <w:p w14:paraId="434D3C94" w14:textId="1B4BF8EA" w:rsidR="00A61EC3" w:rsidRPr="000108C9" w:rsidRDefault="008C6BAD" w:rsidP="00A61EC3">
      <w:pPr>
        <w:pStyle w:val="Tekstpodstawowy"/>
        <w:numPr>
          <w:ilvl w:val="2"/>
          <w:numId w:val="26"/>
        </w:numPr>
        <w:spacing w:line="320" w:lineRule="exact"/>
        <w:jc w:val="both"/>
        <w:rPr>
          <w:rFonts w:ascii="Garamond" w:hAnsi="Garamond" w:cs="Arial"/>
          <w:b w:val="0"/>
          <w:bCs/>
          <w:sz w:val="24"/>
          <w:szCs w:val="24"/>
        </w:rPr>
      </w:pPr>
      <w:r>
        <w:rPr>
          <w:rFonts w:ascii="Garamond" w:hAnsi="Garamond"/>
          <w:b w:val="0"/>
          <w:color w:val="000000"/>
          <w:sz w:val="24"/>
          <w:szCs w:val="24"/>
        </w:rPr>
        <w:t>Najemca</w:t>
      </w:r>
      <w:r w:rsidR="00A61EC3" w:rsidRPr="000108C9">
        <w:rPr>
          <w:rFonts w:ascii="Garamond" w:hAnsi="Garamond"/>
          <w:b w:val="0"/>
          <w:color w:val="000000"/>
          <w:sz w:val="24"/>
          <w:szCs w:val="24"/>
        </w:rPr>
        <w:t xml:space="preserve"> bez pisemnej zgody </w:t>
      </w:r>
      <w:r>
        <w:rPr>
          <w:rFonts w:ascii="Garamond" w:hAnsi="Garamond"/>
          <w:b w:val="0"/>
          <w:color w:val="000000"/>
          <w:sz w:val="24"/>
          <w:szCs w:val="24"/>
        </w:rPr>
        <w:t>Wynajmującego</w:t>
      </w:r>
      <w:r w:rsidR="00A61EC3" w:rsidRPr="000108C9">
        <w:rPr>
          <w:rFonts w:ascii="Garamond" w:hAnsi="Garamond"/>
          <w:b w:val="0"/>
          <w:color w:val="000000"/>
          <w:sz w:val="24"/>
          <w:szCs w:val="24"/>
        </w:rPr>
        <w:t xml:space="preserve"> nie może oddawać Terenu                          do bezpłatnego używania ani go </w:t>
      </w:r>
      <w:r>
        <w:rPr>
          <w:rFonts w:ascii="Garamond" w:hAnsi="Garamond"/>
          <w:b w:val="0"/>
          <w:color w:val="000000"/>
          <w:sz w:val="24"/>
          <w:szCs w:val="24"/>
        </w:rPr>
        <w:t>podnajmować</w:t>
      </w:r>
      <w:r w:rsidR="00A61EC3" w:rsidRPr="000108C9">
        <w:rPr>
          <w:rFonts w:ascii="Garamond" w:hAnsi="Garamond"/>
          <w:b w:val="0"/>
          <w:color w:val="000000"/>
          <w:sz w:val="24"/>
          <w:szCs w:val="24"/>
        </w:rPr>
        <w:t>,</w:t>
      </w:r>
    </w:p>
    <w:p w14:paraId="0519DE9F" w14:textId="21B66B7E" w:rsidR="00A61EC3" w:rsidRPr="000108C9" w:rsidRDefault="00A61EC3" w:rsidP="00A61EC3">
      <w:pPr>
        <w:pStyle w:val="Tekstpodstawowy"/>
        <w:numPr>
          <w:ilvl w:val="2"/>
          <w:numId w:val="26"/>
        </w:numPr>
        <w:spacing w:line="320" w:lineRule="exact"/>
        <w:jc w:val="both"/>
        <w:rPr>
          <w:rFonts w:ascii="Garamond" w:hAnsi="Garamond" w:cs="Arial"/>
          <w:b w:val="0"/>
          <w:bCs/>
          <w:sz w:val="24"/>
          <w:szCs w:val="24"/>
        </w:rPr>
      </w:pPr>
      <w:r w:rsidRPr="000108C9">
        <w:rPr>
          <w:rFonts w:ascii="Garamond" w:hAnsi="Garamond"/>
          <w:b w:val="0"/>
          <w:sz w:val="24"/>
          <w:szCs w:val="24"/>
        </w:rPr>
        <w:t xml:space="preserve">pojazdy użytkowane przez </w:t>
      </w:r>
      <w:r w:rsidR="008C6BAD">
        <w:rPr>
          <w:rFonts w:ascii="Garamond" w:hAnsi="Garamond"/>
          <w:b w:val="0"/>
          <w:sz w:val="24"/>
          <w:szCs w:val="24"/>
        </w:rPr>
        <w:t>Najemcę</w:t>
      </w:r>
      <w:r w:rsidRPr="000108C9">
        <w:rPr>
          <w:rFonts w:ascii="Garamond" w:hAnsi="Garamond"/>
          <w:b w:val="0"/>
          <w:sz w:val="24"/>
          <w:szCs w:val="24"/>
        </w:rPr>
        <w:t xml:space="preserve"> w celu obsługi prowadzonej działalności                   mogą znajdować się na Terenie wyłącznie w okresie rozpoczynania i kończenia działalności w danym dniu. Przez pozostały czas pojazdy te win</w:t>
      </w:r>
      <w:r w:rsidR="00A907D4">
        <w:rPr>
          <w:rFonts w:ascii="Garamond" w:hAnsi="Garamond"/>
          <w:b w:val="0"/>
          <w:sz w:val="24"/>
          <w:szCs w:val="24"/>
        </w:rPr>
        <w:t>n</w:t>
      </w:r>
      <w:r w:rsidR="00D8521F">
        <w:rPr>
          <w:rFonts w:ascii="Garamond" w:hAnsi="Garamond"/>
          <w:b w:val="0"/>
          <w:sz w:val="24"/>
          <w:szCs w:val="24"/>
        </w:rPr>
        <w:t>y znajdować się</w:t>
      </w:r>
      <w:r w:rsidRPr="000108C9">
        <w:rPr>
          <w:rFonts w:ascii="Garamond" w:hAnsi="Garamond"/>
          <w:b w:val="0"/>
          <w:sz w:val="24"/>
          <w:szCs w:val="24"/>
        </w:rPr>
        <w:t xml:space="preserve"> poza terenem </w:t>
      </w:r>
      <w:r w:rsidR="000E7C5E" w:rsidRPr="000108C9">
        <w:rPr>
          <w:rFonts w:ascii="Garamond" w:hAnsi="Garamond"/>
          <w:b w:val="0"/>
          <w:sz w:val="24"/>
          <w:szCs w:val="24"/>
        </w:rPr>
        <w:t>Parku Śląskiego</w:t>
      </w:r>
      <w:r w:rsidRPr="000108C9">
        <w:rPr>
          <w:rFonts w:ascii="Garamond" w:hAnsi="Garamond"/>
          <w:b w:val="0"/>
          <w:sz w:val="24"/>
          <w:szCs w:val="24"/>
        </w:rPr>
        <w:t xml:space="preserve"> lub być pozostawione na wyznaczonych </w:t>
      </w:r>
      <w:r w:rsidR="00A907D4">
        <w:rPr>
          <w:rFonts w:ascii="Garamond" w:hAnsi="Garamond"/>
          <w:b w:val="0"/>
          <w:sz w:val="24"/>
          <w:szCs w:val="24"/>
        </w:rPr>
        <w:t xml:space="preserve">miejsc                                       </w:t>
      </w:r>
      <w:r w:rsidRPr="000108C9">
        <w:rPr>
          <w:rFonts w:ascii="Garamond" w:hAnsi="Garamond"/>
          <w:b w:val="0"/>
          <w:sz w:val="24"/>
          <w:szCs w:val="24"/>
        </w:rPr>
        <w:t xml:space="preserve">ach na terenie </w:t>
      </w:r>
      <w:r w:rsidR="000E7C5E" w:rsidRPr="000108C9">
        <w:rPr>
          <w:rFonts w:ascii="Garamond" w:hAnsi="Garamond"/>
          <w:b w:val="0"/>
          <w:sz w:val="24"/>
          <w:szCs w:val="24"/>
        </w:rPr>
        <w:t>Parku Śląskiego.</w:t>
      </w:r>
      <w:r w:rsidRPr="000108C9">
        <w:rPr>
          <w:rFonts w:ascii="Garamond" w:hAnsi="Garamond"/>
          <w:b w:val="0"/>
          <w:sz w:val="24"/>
          <w:szCs w:val="24"/>
        </w:rPr>
        <w:t xml:space="preserve"> Zasady poruszania się pojazdów po terenie </w:t>
      </w:r>
      <w:r w:rsidR="000E7C5E" w:rsidRPr="000108C9">
        <w:rPr>
          <w:rFonts w:ascii="Garamond" w:hAnsi="Garamond"/>
          <w:b w:val="0"/>
          <w:sz w:val="24"/>
          <w:szCs w:val="24"/>
        </w:rPr>
        <w:t>Parku Śląskiego</w:t>
      </w:r>
      <w:r w:rsidRPr="000108C9">
        <w:rPr>
          <w:rFonts w:ascii="Garamond" w:hAnsi="Garamond"/>
          <w:b w:val="0"/>
          <w:sz w:val="24"/>
          <w:szCs w:val="24"/>
        </w:rPr>
        <w:t xml:space="preserve"> oraz opłat za wjaz</w:t>
      </w:r>
      <w:r w:rsidR="000E7C5E" w:rsidRPr="000108C9">
        <w:rPr>
          <w:rFonts w:ascii="Garamond" w:hAnsi="Garamond"/>
          <w:b w:val="0"/>
          <w:sz w:val="24"/>
          <w:szCs w:val="24"/>
        </w:rPr>
        <w:t xml:space="preserve">d </w:t>
      </w:r>
      <w:r w:rsidRPr="000108C9">
        <w:rPr>
          <w:rFonts w:ascii="Garamond" w:hAnsi="Garamond"/>
          <w:b w:val="0"/>
          <w:sz w:val="24"/>
          <w:szCs w:val="24"/>
        </w:rPr>
        <w:t xml:space="preserve">na ten teren, regulowane są wewnętrznymi zarządzeniami </w:t>
      </w:r>
      <w:r w:rsidR="008C6BAD">
        <w:rPr>
          <w:rFonts w:ascii="Garamond" w:hAnsi="Garamond"/>
          <w:b w:val="0"/>
          <w:sz w:val="24"/>
          <w:szCs w:val="24"/>
        </w:rPr>
        <w:t>Wynajmującego</w:t>
      </w:r>
      <w:r w:rsidRPr="000108C9">
        <w:rPr>
          <w:rFonts w:ascii="Garamond" w:hAnsi="Garamond"/>
          <w:b w:val="0"/>
          <w:sz w:val="24"/>
          <w:szCs w:val="24"/>
        </w:rPr>
        <w:t xml:space="preserve">. </w:t>
      </w:r>
      <w:r w:rsidR="008C6BAD">
        <w:rPr>
          <w:rFonts w:ascii="Garamond" w:hAnsi="Garamond"/>
          <w:b w:val="0"/>
          <w:sz w:val="24"/>
          <w:szCs w:val="24"/>
        </w:rPr>
        <w:t>Najemca</w:t>
      </w:r>
      <w:r w:rsidRPr="000108C9">
        <w:rPr>
          <w:rFonts w:ascii="Garamond" w:hAnsi="Garamond"/>
          <w:b w:val="0"/>
          <w:sz w:val="24"/>
          <w:szCs w:val="24"/>
        </w:rPr>
        <w:t xml:space="preserve"> oświadcza, że zapoznał si</w:t>
      </w:r>
      <w:r w:rsidR="00D8521F">
        <w:rPr>
          <w:rFonts w:ascii="Garamond" w:hAnsi="Garamond"/>
          <w:b w:val="0"/>
          <w:sz w:val="24"/>
          <w:szCs w:val="24"/>
        </w:rPr>
        <w:t>ę z </w:t>
      </w:r>
      <w:r w:rsidRPr="000108C9">
        <w:rPr>
          <w:rFonts w:ascii="Garamond" w:hAnsi="Garamond"/>
          <w:b w:val="0"/>
          <w:sz w:val="24"/>
          <w:szCs w:val="24"/>
        </w:rPr>
        <w:t>obowiązującymi w tym zakresie zasadami,</w:t>
      </w:r>
    </w:p>
    <w:p w14:paraId="4C7E3FF8" w14:textId="798B4BEE" w:rsidR="00A61EC3" w:rsidRPr="000108C9" w:rsidRDefault="00A61EC3" w:rsidP="00A61EC3">
      <w:pPr>
        <w:pStyle w:val="Tekstpodstawowy"/>
        <w:numPr>
          <w:ilvl w:val="2"/>
          <w:numId w:val="26"/>
        </w:numPr>
        <w:spacing w:line="320" w:lineRule="exact"/>
        <w:jc w:val="both"/>
        <w:rPr>
          <w:rFonts w:ascii="Garamond" w:hAnsi="Garamond" w:cs="Arial"/>
          <w:b w:val="0"/>
          <w:bCs/>
          <w:sz w:val="24"/>
          <w:szCs w:val="24"/>
        </w:rPr>
      </w:pPr>
      <w:r w:rsidRPr="000108C9">
        <w:rPr>
          <w:rFonts w:ascii="Garamond" w:hAnsi="Garamond"/>
          <w:b w:val="0"/>
          <w:sz w:val="24"/>
          <w:szCs w:val="24"/>
        </w:rPr>
        <w:t xml:space="preserve">w wypadku organizowania przez </w:t>
      </w:r>
      <w:r w:rsidR="008C6BAD">
        <w:rPr>
          <w:rFonts w:ascii="Garamond" w:hAnsi="Garamond"/>
          <w:b w:val="0"/>
          <w:sz w:val="24"/>
          <w:szCs w:val="24"/>
        </w:rPr>
        <w:t>Wynajmującego</w:t>
      </w:r>
      <w:r w:rsidRPr="000108C9">
        <w:rPr>
          <w:rFonts w:ascii="Garamond" w:hAnsi="Garamond"/>
          <w:b w:val="0"/>
          <w:sz w:val="24"/>
          <w:szCs w:val="24"/>
        </w:rPr>
        <w:t xml:space="preserve"> lub podmioty współpracujące                            z </w:t>
      </w:r>
      <w:r w:rsidR="008C6BAD">
        <w:rPr>
          <w:rFonts w:ascii="Garamond" w:hAnsi="Garamond"/>
          <w:b w:val="0"/>
          <w:sz w:val="24"/>
          <w:szCs w:val="24"/>
        </w:rPr>
        <w:t>Wynajmującym</w:t>
      </w:r>
      <w:r w:rsidRPr="000108C9">
        <w:rPr>
          <w:rFonts w:ascii="Garamond" w:hAnsi="Garamond"/>
          <w:b w:val="0"/>
          <w:sz w:val="24"/>
          <w:szCs w:val="24"/>
        </w:rPr>
        <w:t xml:space="preserve"> wydarzeń, które do ich przeprowadzenia wymagały będą czasowego wstrzymania prowadzenia działalności przez </w:t>
      </w:r>
      <w:r w:rsidR="008C6BAD">
        <w:rPr>
          <w:rFonts w:ascii="Garamond" w:hAnsi="Garamond"/>
          <w:b w:val="0"/>
          <w:sz w:val="24"/>
          <w:szCs w:val="24"/>
        </w:rPr>
        <w:t>Najemcę</w:t>
      </w:r>
      <w:r w:rsidRPr="000108C9">
        <w:rPr>
          <w:rFonts w:ascii="Garamond" w:hAnsi="Garamond"/>
          <w:b w:val="0"/>
          <w:sz w:val="24"/>
          <w:szCs w:val="24"/>
        </w:rPr>
        <w:t xml:space="preserve"> na Terenie, </w:t>
      </w:r>
      <w:r w:rsidR="008C6BAD">
        <w:rPr>
          <w:rFonts w:ascii="Garamond" w:hAnsi="Garamond"/>
          <w:b w:val="0"/>
          <w:sz w:val="24"/>
          <w:szCs w:val="24"/>
        </w:rPr>
        <w:t>Najemca</w:t>
      </w:r>
      <w:r w:rsidRPr="000108C9">
        <w:rPr>
          <w:rFonts w:ascii="Garamond" w:hAnsi="Garamond"/>
          <w:b w:val="0"/>
          <w:sz w:val="24"/>
          <w:szCs w:val="24"/>
        </w:rPr>
        <w:t xml:space="preserve"> zobowiązuje się na wniosek </w:t>
      </w:r>
      <w:r w:rsidR="008C6BAD">
        <w:rPr>
          <w:rFonts w:ascii="Garamond" w:hAnsi="Garamond"/>
          <w:b w:val="0"/>
          <w:sz w:val="24"/>
          <w:szCs w:val="24"/>
        </w:rPr>
        <w:t>Wynajmującego</w:t>
      </w:r>
      <w:r w:rsidRPr="000108C9">
        <w:rPr>
          <w:rFonts w:ascii="Garamond" w:hAnsi="Garamond"/>
          <w:b w:val="0"/>
          <w:sz w:val="24"/>
          <w:szCs w:val="24"/>
        </w:rPr>
        <w:t>, złożony nie później niż na 3 dni przed planowanym terminem wydarzenia, do wstrzyma</w:t>
      </w:r>
      <w:r w:rsidR="00D8521F">
        <w:rPr>
          <w:rFonts w:ascii="Garamond" w:hAnsi="Garamond"/>
          <w:b w:val="0"/>
          <w:sz w:val="24"/>
          <w:szCs w:val="24"/>
        </w:rPr>
        <w:t>nia prowadzenia działalności na </w:t>
      </w:r>
      <w:r w:rsidRPr="000108C9">
        <w:rPr>
          <w:rFonts w:ascii="Garamond" w:hAnsi="Garamond"/>
          <w:b w:val="0"/>
          <w:sz w:val="24"/>
          <w:szCs w:val="24"/>
        </w:rPr>
        <w:t xml:space="preserve">Terenie we wskazanym przez </w:t>
      </w:r>
      <w:r w:rsidR="008C6BAD">
        <w:rPr>
          <w:rFonts w:ascii="Garamond" w:hAnsi="Garamond"/>
          <w:b w:val="0"/>
          <w:sz w:val="24"/>
          <w:szCs w:val="24"/>
        </w:rPr>
        <w:t>Wynajmującego</w:t>
      </w:r>
      <w:r w:rsidRPr="000108C9">
        <w:rPr>
          <w:rFonts w:ascii="Garamond" w:hAnsi="Garamond"/>
          <w:b w:val="0"/>
          <w:sz w:val="24"/>
          <w:szCs w:val="24"/>
        </w:rPr>
        <w:t xml:space="preserve"> terminie.</w:t>
      </w:r>
      <w:r w:rsidR="008C6BAD">
        <w:rPr>
          <w:rFonts w:ascii="Garamond" w:hAnsi="Garamond"/>
          <w:b w:val="0"/>
          <w:sz w:val="24"/>
          <w:szCs w:val="24"/>
        </w:rPr>
        <w:t xml:space="preserve"> </w:t>
      </w:r>
      <w:r w:rsidRPr="000108C9">
        <w:rPr>
          <w:rFonts w:ascii="Garamond" w:hAnsi="Garamond"/>
          <w:b w:val="0"/>
          <w:sz w:val="24"/>
          <w:szCs w:val="24"/>
        </w:rPr>
        <w:t>W powyższym t</w:t>
      </w:r>
      <w:r w:rsidR="00D8521F">
        <w:rPr>
          <w:rFonts w:ascii="Garamond" w:hAnsi="Garamond"/>
          <w:b w:val="0"/>
          <w:sz w:val="24"/>
          <w:szCs w:val="24"/>
        </w:rPr>
        <w:t>erminie, na </w:t>
      </w:r>
      <w:r w:rsidRPr="000108C9">
        <w:rPr>
          <w:rFonts w:ascii="Garamond" w:hAnsi="Garamond"/>
          <w:b w:val="0"/>
          <w:sz w:val="24"/>
          <w:szCs w:val="24"/>
        </w:rPr>
        <w:t xml:space="preserve">wniosek </w:t>
      </w:r>
      <w:r w:rsidR="008C6BAD">
        <w:rPr>
          <w:rFonts w:ascii="Garamond" w:hAnsi="Garamond"/>
          <w:b w:val="0"/>
          <w:sz w:val="24"/>
          <w:szCs w:val="24"/>
        </w:rPr>
        <w:t>Najemcy</w:t>
      </w:r>
      <w:r w:rsidRPr="000108C9">
        <w:rPr>
          <w:rFonts w:ascii="Garamond" w:hAnsi="Garamond"/>
          <w:b w:val="0"/>
          <w:sz w:val="24"/>
          <w:szCs w:val="24"/>
        </w:rPr>
        <w:t xml:space="preserve">, </w:t>
      </w:r>
      <w:r w:rsidR="008C6BAD">
        <w:rPr>
          <w:rFonts w:ascii="Garamond" w:hAnsi="Garamond"/>
          <w:b w:val="0"/>
          <w:sz w:val="24"/>
          <w:szCs w:val="24"/>
        </w:rPr>
        <w:t>Wynajmujący</w:t>
      </w:r>
      <w:r w:rsidRPr="000108C9">
        <w:rPr>
          <w:rFonts w:ascii="Garamond" w:hAnsi="Garamond"/>
          <w:b w:val="0"/>
          <w:sz w:val="24"/>
          <w:szCs w:val="24"/>
        </w:rPr>
        <w:t xml:space="preserve"> wyznaczy </w:t>
      </w:r>
      <w:r w:rsidR="008C6BAD">
        <w:rPr>
          <w:rFonts w:ascii="Garamond" w:hAnsi="Garamond"/>
          <w:b w:val="0"/>
          <w:sz w:val="24"/>
          <w:szCs w:val="24"/>
        </w:rPr>
        <w:t>Najemcy</w:t>
      </w:r>
      <w:r w:rsidR="00D8521F">
        <w:rPr>
          <w:rFonts w:ascii="Garamond" w:hAnsi="Garamond"/>
          <w:b w:val="0"/>
          <w:sz w:val="24"/>
          <w:szCs w:val="24"/>
        </w:rPr>
        <w:t xml:space="preserve"> teren zastępczy do </w:t>
      </w:r>
      <w:r w:rsidRPr="000108C9">
        <w:rPr>
          <w:rFonts w:ascii="Garamond" w:hAnsi="Garamond"/>
          <w:b w:val="0"/>
          <w:sz w:val="24"/>
          <w:szCs w:val="24"/>
        </w:rPr>
        <w:t xml:space="preserve">prowadzenia działalności. </w:t>
      </w:r>
      <w:r w:rsidR="008C6BAD">
        <w:rPr>
          <w:rFonts w:ascii="Garamond" w:hAnsi="Garamond"/>
          <w:b w:val="0"/>
          <w:sz w:val="24"/>
          <w:szCs w:val="24"/>
        </w:rPr>
        <w:t>Wynajmujący</w:t>
      </w:r>
      <w:r w:rsidRPr="000108C9">
        <w:rPr>
          <w:rFonts w:ascii="Garamond" w:hAnsi="Garamond"/>
          <w:b w:val="0"/>
          <w:sz w:val="24"/>
          <w:szCs w:val="24"/>
        </w:rPr>
        <w:t xml:space="preserve"> uprawn</w:t>
      </w:r>
      <w:r w:rsidR="00D8521F">
        <w:rPr>
          <w:rFonts w:ascii="Garamond" w:hAnsi="Garamond"/>
          <w:b w:val="0"/>
          <w:sz w:val="24"/>
          <w:szCs w:val="24"/>
        </w:rPr>
        <w:t>iony jest do złożenia wniosku w </w:t>
      </w:r>
      <w:r w:rsidRPr="000108C9">
        <w:rPr>
          <w:rFonts w:ascii="Garamond" w:hAnsi="Garamond"/>
          <w:b w:val="0"/>
          <w:sz w:val="24"/>
          <w:szCs w:val="24"/>
        </w:rPr>
        <w:t xml:space="preserve">powyższym zakresie na łączny okres nie dłuższy niż 30 dni w trakcie trwania </w:t>
      </w:r>
      <w:r w:rsidRPr="000108C9">
        <w:rPr>
          <w:rFonts w:ascii="Garamond" w:hAnsi="Garamond"/>
          <w:b w:val="0"/>
          <w:sz w:val="24"/>
          <w:szCs w:val="24"/>
        </w:rPr>
        <w:lastRenderedPageBreak/>
        <w:t xml:space="preserve">Umowy. Powyższe </w:t>
      </w:r>
      <w:r w:rsidR="008C6BAD">
        <w:rPr>
          <w:rFonts w:ascii="Garamond" w:hAnsi="Garamond"/>
          <w:b w:val="0"/>
          <w:sz w:val="24"/>
          <w:szCs w:val="24"/>
        </w:rPr>
        <w:t xml:space="preserve">nie stanowi </w:t>
      </w:r>
      <w:r w:rsidRPr="000108C9">
        <w:rPr>
          <w:rFonts w:ascii="Garamond" w:hAnsi="Garamond"/>
          <w:b w:val="0"/>
          <w:sz w:val="24"/>
          <w:szCs w:val="24"/>
        </w:rPr>
        <w:t xml:space="preserve">podstawy do żądania przez </w:t>
      </w:r>
      <w:r w:rsidR="008C6BAD">
        <w:rPr>
          <w:rFonts w:ascii="Garamond" w:hAnsi="Garamond"/>
          <w:b w:val="0"/>
          <w:sz w:val="24"/>
          <w:szCs w:val="24"/>
        </w:rPr>
        <w:t>Najemcę</w:t>
      </w:r>
      <w:r w:rsidRPr="000108C9">
        <w:rPr>
          <w:rFonts w:ascii="Garamond" w:hAnsi="Garamond"/>
          <w:b w:val="0"/>
          <w:sz w:val="24"/>
          <w:szCs w:val="24"/>
        </w:rPr>
        <w:t xml:space="preserve"> obniżenia należnego </w:t>
      </w:r>
      <w:r w:rsidR="008C6BAD">
        <w:rPr>
          <w:rFonts w:ascii="Garamond" w:hAnsi="Garamond"/>
          <w:b w:val="0"/>
          <w:sz w:val="24"/>
          <w:szCs w:val="24"/>
        </w:rPr>
        <w:t>Wynajmującemu</w:t>
      </w:r>
      <w:r w:rsidRPr="000108C9">
        <w:rPr>
          <w:rFonts w:ascii="Garamond" w:hAnsi="Garamond"/>
          <w:b w:val="0"/>
          <w:sz w:val="24"/>
          <w:szCs w:val="24"/>
        </w:rPr>
        <w:t xml:space="preserve"> Czynszu,</w:t>
      </w:r>
    </w:p>
    <w:p w14:paraId="2268EE81" w14:textId="5BC3E23B" w:rsidR="00A61EC3" w:rsidRPr="000108C9" w:rsidRDefault="00A61EC3" w:rsidP="00A61EC3">
      <w:pPr>
        <w:pStyle w:val="Tekstpodstawowy"/>
        <w:numPr>
          <w:ilvl w:val="2"/>
          <w:numId w:val="26"/>
        </w:numPr>
        <w:spacing w:line="320" w:lineRule="exact"/>
        <w:jc w:val="both"/>
        <w:rPr>
          <w:rFonts w:ascii="Garamond" w:hAnsi="Garamond" w:cs="Arial"/>
          <w:b w:val="0"/>
          <w:bCs/>
          <w:sz w:val="24"/>
          <w:szCs w:val="24"/>
        </w:rPr>
      </w:pPr>
      <w:r w:rsidRPr="000108C9">
        <w:rPr>
          <w:rFonts w:ascii="Garamond" w:hAnsi="Garamond" w:cs="Arial"/>
          <w:b w:val="0"/>
          <w:bCs/>
          <w:sz w:val="24"/>
          <w:szCs w:val="24"/>
        </w:rPr>
        <w:t xml:space="preserve">informowania </w:t>
      </w:r>
      <w:r w:rsidR="008C6BAD">
        <w:rPr>
          <w:rFonts w:ascii="Garamond" w:hAnsi="Garamond" w:cs="Arial"/>
          <w:b w:val="0"/>
          <w:bCs/>
          <w:sz w:val="24"/>
          <w:szCs w:val="24"/>
        </w:rPr>
        <w:t>Wynajmującego</w:t>
      </w:r>
      <w:r w:rsidRPr="000108C9">
        <w:rPr>
          <w:rFonts w:ascii="Garamond" w:hAnsi="Garamond" w:cs="Arial"/>
          <w:b w:val="0"/>
          <w:bCs/>
          <w:sz w:val="24"/>
          <w:szCs w:val="24"/>
        </w:rPr>
        <w:t xml:space="preserve"> o wszelkich okolicznościach, które mogą mieć negatywny wpływ na wypełnianie przez </w:t>
      </w:r>
      <w:r w:rsidR="008C6BAD">
        <w:rPr>
          <w:rFonts w:ascii="Garamond" w:hAnsi="Garamond" w:cs="Arial"/>
          <w:b w:val="0"/>
          <w:bCs/>
          <w:sz w:val="24"/>
          <w:szCs w:val="24"/>
        </w:rPr>
        <w:t>Najemcę</w:t>
      </w:r>
      <w:r w:rsidRPr="000108C9">
        <w:rPr>
          <w:rFonts w:ascii="Garamond" w:hAnsi="Garamond" w:cs="Arial"/>
          <w:b w:val="0"/>
          <w:bCs/>
          <w:sz w:val="24"/>
          <w:szCs w:val="24"/>
        </w:rPr>
        <w:t xml:space="preserve"> jego zobowiązań wobec </w:t>
      </w:r>
      <w:r w:rsidR="008C6BAD">
        <w:rPr>
          <w:rFonts w:ascii="Garamond" w:hAnsi="Garamond" w:cs="Arial"/>
          <w:b w:val="0"/>
          <w:bCs/>
          <w:sz w:val="24"/>
          <w:szCs w:val="24"/>
        </w:rPr>
        <w:t>Wynajmującego</w:t>
      </w:r>
      <w:r w:rsidRPr="000108C9">
        <w:rPr>
          <w:rFonts w:ascii="Garamond" w:hAnsi="Garamond" w:cs="Arial"/>
          <w:b w:val="0"/>
          <w:bCs/>
          <w:sz w:val="24"/>
          <w:szCs w:val="24"/>
        </w:rPr>
        <w:t xml:space="preserve"> związanych z </w:t>
      </w:r>
      <w:r w:rsidR="00C66C94">
        <w:rPr>
          <w:rFonts w:ascii="Garamond" w:hAnsi="Garamond" w:cs="Arial"/>
          <w:b w:val="0"/>
          <w:bCs/>
          <w:sz w:val="24"/>
          <w:szCs w:val="24"/>
        </w:rPr>
        <w:t>najmem</w:t>
      </w:r>
      <w:r w:rsidRPr="000108C9">
        <w:rPr>
          <w:rFonts w:ascii="Garamond" w:hAnsi="Garamond" w:cs="Arial"/>
          <w:b w:val="0"/>
          <w:bCs/>
          <w:sz w:val="24"/>
          <w:szCs w:val="24"/>
        </w:rPr>
        <w:t xml:space="preserve"> Terenu,</w:t>
      </w:r>
    </w:p>
    <w:p w14:paraId="47B7F916" w14:textId="560D316C" w:rsidR="00A61EC3" w:rsidRPr="000108C9" w:rsidRDefault="00A61EC3" w:rsidP="00A61EC3">
      <w:pPr>
        <w:pStyle w:val="Tekstpodstawowy"/>
        <w:numPr>
          <w:ilvl w:val="2"/>
          <w:numId w:val="26"/>
        </w:numPr>
        <w:spacing w:line="320" w:lineRule="exact"/>
        <w:ind w:left="1077"/>
        <w:jc w:val="both"/>
        <w:rPr>
          <w:rFonts w:ascii="Garamond" w:hAnsi="Garamond" w:cs="Arial"/>
          <w:b w:val="0"/>
          <w:bCs/>
          <w:sz w:val="24"/>
          <w:szCs w:val="24"/>
        </w:rPr>
      </w:pPr>
      <w:r w:rsidRPr="000108C9">
        <w:rPr>
          <w:rFonts w:ascii="Garamond" w:hAnsi="Garamond" w:cs="Arial"/>
          <w:b w:val="0"/>
          <w:bCs/>
          <w:sz w:val="24"/>
          <w:szCs w:val="24"/>
        </w:rPr>
        <w:t xml:space="preserve">zapewnienia, że jego personel prowadzący działalność na Terenie, będzie odpowiednio wykwalifikowany, przeszkolony, kompetentny i przyjazny dla klientów oraz będzie spełniać wymagania określone aktualnie obowiązującymi przepisami, będzie korzystał z czystych strojów roboczych, odpowiednich dla punktów danego rodzaju działalności oraz będzie posługiwać się językiem polskim, a także że jego działania nie będą naruszać dobrego imienia </w:t>
      </w:r>
      <w:r w:rsidR="008C6BAD">
        <w:rPr>
          <w:rFonts w:ascii="Garamond" w:hAnsi="Garamond" w:cs="Arial"/>
          <w:b w:val="0"/>
          <w:bCs/>
          <w:sz w:val="24"/>
          <w:szCs w:val="24"/>
        </w:rPr>
        <w:t>Wynajmującego</w:t>
      </w:r>
      <w:r w:rsidRPr="000108C9">
        <w:rPr>
          <w:rFonts w:ascii="Garamond" w:hAnsi="Garamond" w:cs="Arial"/>
          <w:b w:val="0"/>
          <w:bCs/>
          <w:sz w:val="24"/>
          <w:szCs w:val="24"/>
        </w:rPr>
        <w:t>.</w:t>
      </w:r>
    </w:p>
    <w:p w14:paraId="77DBA9D0" w14:textId="0134E3CC" w:rsidR="00A61EC3" w:rsidRPr="000108C9" w:rsidRDefault="00A61EC3" w:rsidP="00A61EC3">
      <w:pPr>
        <w:pStyle w:val="Akapitzlist"/>
        <w:suppressAutoHyphens w:val="0"/>
        <w:spacing w:line="320" w:lineRule="exact"/>
        <w:ind w:left="709" w:hanging="709"/>
        <w:contextualSpacing/>
        <w:jc w:val="both"/>
        <w:rPr>
          <w:rFonts w:ascii="Garamond" w:hAnsi="Garamond"/>
          <w:sz w:val="24"/>
          <w:szCs w:val="24"/>
        </w:rPr>
      </w:pPr>
      <w:r w:rsidRPr="000108C9">
        <w:rPr>
          <w:rFonts w:ascii="Garamond" w:hAnsi="Garamond"/>
          <w:sz w:val="24"/>
          <w:szCs w:val="24"/>
        </w:rPr>
        <w:t>7.2.</w:t>
      </w:r>
      <w:r w:rsidRPr="000108C9">
        <w:rPr>
          <w:rFonts w:ascii="Garamond" w:hAnsi="Garamond"/>
          <w:sz w:val="24"/>
          <w:szCs w:val="24"/>
        </w:rPr>
        <w:tab/>
      </w:r>
      <w:bookmarkStart w:id="0" w:name="_Ref363138767"/>
      <w:r w:rsidR="008C6BAD">
        <w:rPr>
          <w:rFonts w:ascii="Garamond" w:hAnsi="Garamond"/>
          <w:sz w:val="24"/>
          <w:szCs w:val="24"/>
        </w:rPr>
        <w:t>Najemca</w:t>
      </w:r>
      <w:r w:rsidRPr="000108C9">
        <w:rPr>
          <w:rFonts w:ascii="Garamond" w:hAnsi="Garamond"/>
          <w:sz w:val="24"/>
          <w:szCs w:val="24"/>
        </w:rPr>
        <w:t xml:space="preserve"> jest zobowiązany do niezwłocznego usunięcia wszelkich szkód w Terenie               lub jego sąsiedztwie, które spowoduje sam, jego goście (przez co rozumie się klientów oraz osoby zaproszone i wprowadzone przez </w:t>
      </w:r>
      <w:r w:rsidR="008C6BAD">
        <w:rPr>
          <w:rFonts w:ascii="Garamond" w:hAnsi="Garamond"/>
          <w:sz w:val="24"/>
          <w:szCs w:val="24"/>
        </w:rPr>
        <w:t>Najemcę</w:t>
      </w:r>
      <w:r w:rsidRPr="000108C9">
        <w:rPr>
          <w:rFonts w:ascii="Garamond" w:hAnsi="Garamond"/>
          <w:sz w:val="24"/>
          <w:szCs w:val="24"/>
        </w:rPr>
        <w:t xml:space="preserve"> na Teren lub osoby,                          za które ponosi odpowiedzialność. W razie niewykonania tego obowiązku </w:t>
      </w:r>
      <w:r w:rsidR="008C6BAD">
        <w:rPr>
          <w:rFonts w:ascii="Garamond" w:hAnsi="Garamond"/>
          <w:sz w:val="24"/>
          <w:szCs w:val="24"/>
        </w:rPr>
        <w:t>Wynajmujący</w:t>
      </w:r>
      <w:r w:rsidRPr="000108C9">
        <w:rPr>
          <w:rFonts w:ascii="Garamond" w:hAnsi="Garamond"/>
          <w:sz w:val="24"/>
          <w:szCs w:val="24"/>
        </w:rPr>
        <w:t xml:space="preserve"> wyznaczy </w:t>
      </w:r>
      <w:r w:rsidR="008C6BAD">
        <w:rPr>
          <w:rFonts w:ascii="Garamond" w:hAnsi="Garamond"/>
          <w:sz w:val="24"/>
          <w:szCs w:val="24"/>
        </w:rPr>
        <w:t>Najemcy</w:t>
      </w:r>
      <w:r w:rsidRPr="000108C9">
        <w:rPr>
          <w:rFonts w:ascii="Garamond" w:hAnsi="Garamond"/>
          <w:sz w:val="24"/>
          <w:szCs w:val="24"/>
        </w:rPr>
        <w:t xml:space="preserve"> termin trzech (3) dni roboczych na usu</w:t>
      </w:r>
      <w:r w:rsidR="00D8521F">
        <w:rPr>
          <w:rFonts w:ascii="Garamond" w:hAnsi="Garamond"/>
          <w:sz w:val="24"/>
          <w:szCs w:val="24"/>
        </w:rPr>
        <w:t>nięcie tych szkód, a gdy to nie </w:t>
      </w:r>
      <w:r w:rsidRPr="000108C9">
        <w:rPr>
          <w:rFonts w:ascii="Garamond" w:hAnsi="Garamond"/>
          <w:sz w:val="24"/>
          <w:szCs w:val="24"/>
        </w:rPr>
        <w:t xml:space="preserve">nastąpi, </w:t>
      </w:r>
      <w:r w:rsidR="008C6BAD">
        <w:rPr>
          <w:rFonts w:ascii="Garamond" w:hAnsi="Garamond"/>
          <w:sz w:val="24"/>
          <w:szCs w:val="24"/>
        </w:rPr>
        <w:t>Wynajmujący</w:t>
      </w:r>
      <w:r w:rsidRPr="000108C9">
        <w:rPr>
          <w:rFonts w:ascii="Garamond" w:hAnsi="Garamond"/>
          <w:sz w:val="24"/>
          <w:szCs w:val="24"/>
        </w:rPr>
        <w:t xml:space="preserve"> może zlecić dokonani</w:t>
      </w:r>
      <w:r w:rsidR="00D8521F">
        <w:rPr>
          <w:rFonts w:ascii="Garamond" w:hAnsi="Garamond"/>
          <w:sz w:val="24"/>
          <w:szCs w:val="24"/>
        </w:rPr>
        <w:t>e koniecznych napraw na koszt i </w:t>
      </w:r>
      <w:r w:rsidRPr="000108C9">
        <w:rPr>
          <w:rFonts w:ascii="Garamond" w:hAnsi="Garamond"/>
          <w:sz w:val="24"/>
          <w:szCs w:val="24"/>
        </w:rPr>
        <w:t xml:space="preserve">ryzyko </w:t>
      </w:r>
      <w:r w:rsidR="008C6BAD">
        <w:rPr>
          <w:rFonts w:ascii="Garamond" w:hAnsi="Garamond"/>
          <w:sz w:val="24"/>
          <w:szCs w:val="24"/>
        </w:rPr>
        <w:t>Najemcy</w:t>
      </w:r>
      <w:r w:rsidRPr="000108C9">
        <w:rPr>
          <w:rFonts w:ascii="Garamond" w:hAnsi="Garamond"/>
          <w:sz w:val="24"/>
          <w:szCs w:val="24"/>
        </w:rPr>
        <w:t xml:space="preserve">. Wyznaczenie powyższego terminu nie dotyczy sytuacji wymagających natychmiastowego działania dla zapobieżenia zagrożenia życia bądź zdrowia ludzkiego, kiedy to </w:t>
      </w:r>
      <w:r w:rsidR="007673CE">
        <w:rPr>
          <w:rFonts w:ascii="Garamond" w:hAnsi="Garamond"/>
          <w:sz w:val="24"/>
          <w:szCs w:val="24"/>
        </w:rPr>
        <w:t>Najemca</w:t>
      </w:r>
      <w:r w:rsidRPr="000108C9">
        <w:rPr>
          <w:rFonts w:ascii="Garamond" w:hAnsi="Garamond"/>
          <w:sz w:val="24"/>
          <w:szCs w:val="24"/>
        </w:rPr>
        <w:t xml:space="preserve"> jest obowiązany w jak najkrótszy</w:t>
      </w:r>
      <w:r w:rsidR="00D8521F">
        <w:rPr>
          <w:rFonts w:ascii="Garamond" w:hAnsi="Garamond"/>
          <w:sz w:val="24"/>
          <w:szCs w:val="24"/>
        </w:rPr>
        <w:t>m możliwym czasie przystąpić do </w:t>
      </w:r>
      <w:r w:rsidRPr="000108C9">
        <w:rPr>
          <w:rFonts w:ascii="Garamond" w:hAnsi="Garamond"/>
          <w:sz w:val="24"/>
          <w:szCs w:val="24"/>
        </w:rPr>
        <w:t xml:space="preserve">dokonania naprawy, a gdy tego nie uczyni, </w:t>
      </w:r>
      <w:r w:rsidR="007673CE">
        <w:rPr>
          <w:rFonts w:ascii="Garamond" w:hAnsi="Garamond"/>
          <w:sz w:val="24"/>
          <w:szCs w:val="24"/>
        </w:rPr>
        <w:t>Wynajmujący</w:t>
      </w:r>
      <w:r w:rsidRPr="000108C9">
        <w:rPr>
          <w:rFonts w:ascii="Garamond" w:hAnsi="Garamond"/>
          <w:sz w:val="24"/>
          <w:szCs w:val="24"/>
        </w:rPr>
        <w:t xml:space="preserve"> jes</w:t>
      </w:r>
      <w:r w:rsidR="00D8521F">
        <w:rPr>
          <w:rFonts w:ascii="Garamond" w:hAnsi="Garamond"/>
          <w:sz w:val="24"/>
          <w:szCs w:val="24"/>
        </w:rPr>
        <w:t>t uprawniony do </w:t>
      </w:r>
      <w:r w:rsidRPr="000108C9">
        <w:rPr>
          <w:rFonts w:ascii="Garamond" w:hAnsi="Garamond"/>
          <w:sz w:val="24"/>
          <w:szCs w:val="24"/>
        </w:rPr>
        <w:t xml:space="preserve">dokonania naprawy na koszt i ryzyko </w:t>
      </w:r>
      <w:r w:rsidR="007673CE">
        <w:rPr>
          <w:rFonts w:ascii="Garamond" w:hAnsi="Garamond"/>
          <w:sz w:val="24"/>
          <w:szCs w:val="24"/>
        </w:rPr>
        <w:t>Najemcy</w:t>
      </w:r>
      <w:r w:rsidRPr="000108C9">
        <w:rPr>
          <w:rFonts w:ascii="Garamond" w:hAnsi="Garamond"/>
          <w:sz w:val="24"/>
          <w:szCs w:val="24"/>
        </w:rPr>
        <w:t xml:space="preserve">. </w:t>
      </w:r>
      <w:r w:rsidR="007673CE">
        <w:rPr>
          <w:rFonts w:ascii="Garamond" w:hAnsi="Garamond"/>
          <w:sz w:val="24"/>
          <w:szCs w:val="24"/>
        </w:rPr>
        <w:t>Najemca</w:t>
      </w:r>
      <w:r w:rsidRPr="000108C9">
        <w:rPr>
          <w:rFonts w:ascii="Garamond" w:hAnsi="Garamond"/>
          <w:sz w:val="24"/>
          <w:szCs w:val="24"/>
        </w:rPr>
        <w:t xml:space="preserve"> zobowiązany jest podjąć wszelkie możliwe działania, aby zapobiec wystąpieniu szkody lub zmniejszyć jej rozmiary.</w:t>
      </w:r>
      <w:bookmarkEnd w:id="0"/>
      <w:r w:rsidR="007673CE">
        <w:rPr>
          <w:rFonts w:ascii="Garamond" w:hAnsi="Garamond"/>
          <w:sz w:val="24"/>
          <w:szCs w:val="24"/>
        </w:rPr>
        <w:t xml:space="preserve"> </w:t>
      </w:r>
      <w:r w:rsidRPr="000108C9">
        <w:rPr>
          <w:rFonts w:ascii="Garamond" w:hAnsi="Garamond"/>
          <w:sz w:val="24"/>
          <w:szCs w:val="24"/>
        </w:rPr>
        <w:t>Powyższe postanowienia stosuje się odpowiednio także do obowiązku wskazanego w pkt 7.1.5 powyżej.</w:t>
      </w:r>
    </w:p>
    <w:p w14:paraId="410E9530" w14:textId="4EB989AF" w:rsidR="00A61EC3" w:rsidRPr="000108C9" w:rsidRDefault="00A61EC3" w:rsidP="00A61EC3">
      <w:pPr>
        <w:pStyle w:val="Akapitzlist"/>
        <w:suppressAutoHyphens w:val="0"/>
        <w:spacing w:line="320" w:lineRule="exact"/>
        <w:ind w:left="709" w:hanging="709"/>
        <w:contextualSpacing/>
        <w:jc w:val="both"/>
        <w:rPr>
          <w:rFonts w:ascii="Garamond" w:hAnsi="Garamond" w:cs="Arial"/>
          <w:bCs/>
          <w:sz w:val="24"/>
          <w:szCs w:val="24"/>
        </w:rPr>
      </w:pPr>
      <w:r w:rsidRPr="000108C9">
        <w:rPr>
          <w:rFonts w:ascii="Garamond" w:hAnsi="Garamond" w:cs="Arial"/>
          <w:bCs/>
          <w:sz w:val="24"/>
          <w:szCs w:val="24"/>
        </w:rPr>
        <w:t>7.3.</w:t>
      </w:r>
      <w:r w:rsidRPr="000108C9">
        <w:rPr>
          <w:rFonts w:ascii="Garamond" w:hAnsi="Garamond" w:cs="Arial"/>
          <w:bCs/>
          <w:sz w:val="24"/>
          <w:szCs w:val="24"/>
        </w:rPr>
        <w:tab/>
        <w:t xml:space="preserve">Umieszczanie reklamy poza Terenem (w szczególności umieszczanie oznaczeń firmowych </w:t>
      </w:r>
      <w:r w:rsidRPr="000108C9">
        <w:rPr>
          <w:rFonts w:ascii="Garamond" w:hAnsi="Garamond" w:cs="Arial"/>
          <w:bCs/>
          <w:sz w:val="24"/>
          <w:szCs w:val="24"/>
        </w:rPr>
        <w:br/>
        <w:t xml:space="preserve">i reklam, automatów, stojaków reklamowych, itp., wymaga uprzedniej pisemnej zgody </w:t>
      </w:r>
      <w:r w:rsidR="00AE4C02">
        <w:rPr>
          <w:rFonts w:ascii="Garamond" w:hAnsi="Garamond" w:cs="Arial"/>
          <w:bCs/>
          <w:sz w:val="24"/>
          <w:szCs w:val="24"/>
        </w:rPr>
        <w:t xml:space="preserve">Wynajmującego </w:t>
      </w:r>
      <w:r w:rsidRPr="000108C9">
        <w:rPr>
          <w:rFonts w:ascii="Garamond" w:hAnsi="Garamond" w:cs="Arial"/>
          <w:bCs/>
          <w:sz w:val="24"/>
          <w:szCs w:val="24"/>
        </w:rPr>
        <w:t xml:space="preserve"> i może być dokonywane wyłącznie na warunkach przez niego podanych.</w:t>
      </w:r>
    </w:p>
    <w:p w14:paraId="677E1964" w14:textId="21897DF5" w:rsidR="00A61EC3" w:rsidRPr="000108C9" w:rsidRDefault="00A61EC3" w:rsidP="00A61EC3">
      <w:pPr>
        <w:pStyle w:val="Akapitzlist"/>
        <w:suppressAutoHyphens w:val="0"/>
        <w:spacing w:line="320" w:lineRule="exact"/>
        <w:ind w:left="709" w:hanging="709"/>
        <w:contextualSpacing/>
        <w:jc w:val="both"/>
        <w:rPr>
          <w:rFonts w:ascii="Garamond" w:hAnsi="Garamond" w:cs="Arial"/>
          <w:bCs/>
          <w:sz w:val="24"/>
          <w:szCs w:val="24"/>
        </w:rPr>
      </w:pPr>
      <w:r w:rsidRPr="000108C9">
        <w:rPr>
          <w:rFonts w:ascii="Garamond" w:hAnsi="Garamond" w:cs="Arial"/>
          <w:bCs/>
          <w:sz w:val="24"/>
          <w:szCs w:val="24"/>
        </w:rPr>
        <w:t>7.4</w:t>
      </w:r>
      <w:r w:rsidRPr="000108C9">
        <w:rPr>
          <w:rFonts w:ascii="Garamond" w:hAnsi="Garamond" w:cs="Arial"/>
          <w:bCs/>
          <w:sz w:val="24"/>
          <w:szCs w:val="24"/>
        </w:rPr>
        <w:tab/>
        <w:t xml:space="preserve">Na Terenie </w:t>
      </w:r>
      <w:r w:rsidR="00AE4C02">
        <w:rPr>
          <w:rFonts w:ascii="Garamond" w:hAnsi="Garamond" w:cs="Arial"/>
          <w:bCs/>
          <w:sz w:val="24"/>
          <w:szCs w:val="24"/>
        </w:rPr>
        <w:t>Najemca</w:t>
      </w:r>
      <w:r w:rsidRPr="000108C9">
        <w:rPr>
          <w:rFonts w:ascii="Garamond" w:hAnsi="Garamond" w:cs="Arial"/>
          <w:bCs/>
          <w:sz w:val="24"/>
          <w:szCs w:val="24"/>
        </w:rPr>
        <w:t xml:space="preserve"> może reklamować wyłącznie własną działalność oferowaną                  na Terenie oraz umieszczać swoje znaki firmowe oraz znaki firmowe produktów oferowanych na Terenie. Tym samym reklamowanie i eksponowanie (w Terenie jak i poza nim) innych znaków firmowych niezwiązanych z ofertą </w:t>
      </w:r>
      <w:r w:rsidR="00AE4C02">
        <w:rPr>
          <w:rFonts w:ascii="Garamond" w:hAnsi="Garamond" w:cs="Arial"/>
          <w:bCs/>
          <w:sz w:val="24"/>
          <w:szCs w:val="24"/>
        </w:rPr>
        <w:t>Najemcy</w:t>
      </w:r>
      <w:r w:rsidRPr="000108C9">
        <w:rPr>
          <w:rFonts w:ascii="Garamond" w:hAnsi="Garamond" w:cs="Arial"/>
          <w:bCs/>
          <w:sz w:val="24"/>
          <w:szCs w:val="24"/>
        </w:rPr>
        <w:t xml:space="preserve"> jest zakazane. Elementy reklamowe muszą odpowiadać standardom wizualnym i słu</w:t>
      </w:r>
      <w:r w:rsidR="00D8521F">
        <w:rPr>
          <w:rFonts w:ascii="Garamond" w:hAnsi="Garamond" w:cs="Arial"/>
          <w:bCs/>
          <w:sz w:val="24"/>
          <w:szCs w:val="24"/>
        </w:rPr>
        <w:t>żyć wyłącznie na </w:t>
      </w:r>
      <w:r w:rsidRPr="000108C9">
        <w:rPr>
          <w:rFonts w:ascii="Garamond" w:hAnsi="Garamond" w:cs="Arial"/>
          <w:bCs/>
          <w:sz w:val="24"/>
          <w:szCs w:val="24"/>
        </w:rPr>
        <w:t xml:space="preserve">potrzeby reklamowania i promowania oferty </w:t>
      </w:r>
      <w:r w:rsidR="00AE4C02">
        <w:rPr>
          <w:rFonts w:ascii="Garamond" w:hAnsi="Garamond" w:cs="Arial"/>
          <w:bCs/>
          <w:sz w:val="24"/>
          <w:szCs w:val="24"/>
        </w:rPr>
        <w:t>Najemcy</w:t>
      </w:r>
      <w:r w:rsidRPr="000108C9">
        <w:rPr>
          <w:rFonts w:ascii="Garamond" w:hAnsi="Garamond" w:cs="Arial"/>
          <w:bCs/>
          <w:sz w:val="24"/>
          <w:szCs w:val="24"/>
        </w:rPr>
        <w:t xml:space="preserve"> oferowanej na Terenie oraz na potrzeby wspólnych akcji prowadzonych razem z </w:t>
      </w:r>
      <w:r w:rsidR="00AE4C02">
        <w:rPr>
          <w:rFonts w:ascii="Garamond" w:hAnsi="Garamond" w:cs="Arial"/>
          <w:bCs/>
          <w:sz w:val="24"/>
          <w:szCs w:val="24"/>
        </w:rPr>
        <w:t>Wynajmującym</w:t>
      </w:r>
      <w:r w:rsidRPr="000108C9">
        <w:rPr>
          <w:rFonts w:ascii="Garamond" w:hAnsi="Garamond" w:cs="Arial"/>
          <w:bCs/>
          <w:sz w:val="24"/>
          <w:szCs w:val="24"/>
        </w:rPr>
        <w:t>.</w:t>
      </w:r>
    </w:p>
    <w:p w14:paraId="6BA1120D" w14:textId="6EAFAC75" w:rsidR="00A61EC3" w:rsidRPr="000108C9" w:rsidRDefault="00A61EC3" w:rsidP="00A61EC3">
      <w:pPr>
        <w:pStyle w:val="Akapitzlist"/>
        <w:suppressAutoHyphens w:val="0"/>
        <w:spacing w:line="320" w:lineRule="exact"/>
        <w:ind w:left="709" w:hanging="709"/>
        <w:contextualSpacing/>
        <w:jc w:val="both"/>
        <w:rPr>
          <w:rFonts w:ascii="Garamond" w:hAnsi="Garamond" w:cs="Arial"/>
          <w:bCs/>
          <w:sz w:val="24"/>
          <w:szCs w:val="24"/>
        </w:rPr>
      </w:pPr>
      <w:r w:rsidRPr="000108C9">
        <w:rPr>
          <w:rFonts w:ascii="Garamond" w:hAnsi="Garamond" w:cs="Arial"/>
          <w:bCs/>
          <w:sz w:val="24"/>
          <w:szCs w:val="24"/>
        </w:rPr>
        <w:t>7.5.</w:t>
      </w:r>
      <w:r w:rsidRPr="000108C9">
        <w:rPr>
          <w:rFonts w:ascii="Garamond" w:hAnsi="Garamond" w:cs="Arial"/>
          <w:bCs/>
          <w:sz w:val="24"/>
          <w:szCs w:val="24"/>
        </w:rPr>
        <w:tab/>
        <w:t xml:space="preserve">W przypadku, gdy nośniki reklamowe lub elementy reklamowe nie spełniają wytycznych wymienionych w punkcie powyżej, </w:t>
      </w:r>
      <w:r w:rsidR="00AE4C02">
        <w:rPr>
          <w:rFonts w:ascii="Garamond" w:hAnsi="Garamond" w:cs="Arial"/>
          <w:bCs/>
          <w:sz w:val="24"/>
          <w:szCs w:val="24"/>
        </w:rPr>
        <w:t>Wynajmujący</w:t>
      </w:r>
      <w:r w:rsidRPr="000108C9">
        <w:rPr>
          <w:rFonts w:ascii="Garamond" w:hAnsi="Garamond" w:cs="Arial"/>
          <w:bCs/>
          <w:sz w:val="24"/>
          <w:szCs w:val="24"/>
        </w:rPr>
        <w:t xml:space="preserve"> będzie miał prawo żądać                        od </w:t>
      </w:r>
      <w:r w:rsidR="00AE4C02">
        <w:rPr>
          <w:rFonts w:ascii="Garamond" w:hAnsi="Garamond" w:cs="Arial"/>
          <w:bCs/>
          <w:sz w:val="24"/>
          <w:szCs w:val="24"/>
        </w:rPr>
        <w:t>Najemcy</w:t>
      </w:r>
      <w:r w:rsidRPr="000108C9">
        <w:rPr>
          <w:rFonts w:ascii="Garamond" w:hAnsi="Garamond" w:cs="Arial"/>
          <w:bCs/>
          <w:sz w:val="24"/>
          <w:szCs w:val="24"/>
        </w:rPr>
        <w:t xml:space="preserve"> usunięcia lub zmiany określonej formy reklamy, a </w:t>
      </w:r>
      <w:r w:rsidR="00AE4C02">
        <w:rPr>
          <w:rFonts w:ascii="Garamond" w:hAnsi="Garamond" w:cs="Arial"/>
          <w:bCs/>
          <w:sz w:val="24"/>
          <w:szCs w:val="24"/>
        </w:rPr>
        <w:t>Najemca</w:t>
      </w:r>
      <w:r w:rsidRPr="000108C9">
        <w:rPr>
          <w:rFonts w:ascii="Garamond" w:hAnsi="Garamond" w:cs="Arial"/>
          <w:bCs/>
          <w:sz w:val="24"/>
          <w:szCs w:val="24"/>
        </w:rPr>
        <w:t xml:space="preserve"> jest zobowiązany ją usunąć lub zmienić bez zbędnej zwłoki.</w:t>
      </w:r>
    </w:p>
    <w:p w14:paraId="1D3E7F2D" w14:textId="296C69AF" w:rsidR="00A61EC3" w:rsidRPr="000108C9" w:rsidRDefault="00A61EC3" w:rsidP="00A61EC3">
      <w:pPr>
        <w:pStyle w:val="Akapitzlist"/>
        <w:suppressAutoHyphens w:val="0"/>
        <w:spacing w:line="320" w:lineRule="exact"/>
        <w:ind w:left="709" w:hanging="709"/>
        <w:contextualSpacing/>
        <w:jc w:val="both"/>
        <w:rPr>
          <w:rFonts w:ascii="Garamond" w:hAnsi="Garamond" w:cs="Arial"/>
          <w:bCs/>
          <w:sz w:val="24"/>
          <w:szCs w:val="24"/>
        </w:rPr>
      </w:pPr>
      <w:r w:rsidRPr="000108C9">
        <w:rPr>
          <w:rFonts w:ascii="Garamond" w:hAnsi="Garamond" w:cs="Arial"/>
          <w:bCs/>
          <w:sz w:val="24"/>
          <w:szCs w:val="24"/>
        </w:rPr>
        <w:t>7.6.</w:t>
      </w:r>
      <w:r w:rsidRPr="000108C9">
        <w:rPr>
          <w:rFonts w:ascii="Garamond" w:hAnsi="Garamond" w:cs="Arial"/>
          <w:bCs/>
          <w:sz w:val="24"/>
          <w:szCs w:val="24"/>
        </w:rPr>
        <w:tab/>
        <w:t xml:space="preserve">W przypadku stwierdzenia przez </w:t>
      </w:r>
      <w:r w:rsidR="00AE4C02">
        <w:rPr>
          <w:rFonts w:ascii="Garamond" w:hAnsi="Garamond" w:cs="Arial"/>
          <w:bCs/>
          <w:sz w:val="24"/>
          <w:szCs w:val="24"/>
        </w:rPr>
        <w:t>Wynajmującego</w:t>
      </w:r>
      <w:r w:rsidRPr="000108C9">
        <w:rPr>
          <w:rFonts w:ascii="Garamond" w:hAnsi="Garamond" w:cs="Arial"/>
          <w:bCs/>
          <w:sz w:val="24"/>
          <w:szCs w:val="24"/>
        </w:rPr>
        <w:t xml:space="preserve"> naruszenia przez </w:t>
      </w:r>
      <w:r w:rsidR="00AE4C02">
        <w:rPr>
          <w:rFonts w:ascii="Garamond" w:hAnsi="Garamond" w:cs="Arial"/>
          <w:bCs/>
          <w:sz w:val="24"/>
          <w:szCs w:val="24"/>
        </w:rPr>
        <w:t>Najemcę</w:t>
      </w:r>
      <w:r w:rsidRPr="000108C9">
        <w:rPr>
          <w:rFonts w:ascii="Garamond" w:hAnsi="Garamond" w:cs="Arial"/>
          <w:bCs/>
          <w:sz w:val="24"/>
          <w:szCs w:val="24"/>
        </w:rPr>
        <w:t xml:space="preserve"> któregokolwiek z zobowiązań określonych w punktach 7.3 – 7.5 powyżej, </w:t>
      </w:r>
      <w:r w:rsidR="00AE4C02">
        <w:rPr>
          <w:rFonts w:ascii="Garamond" w:hAnsi="Garamond" w:cs="Arial"/>
          <w:bCs/>
          <w:sz w:val="24"/>
          <w:szCs w:val="24"/>
        </w:rPr>
        <w:t>Wynajmujący</w:t>
      </w:r>
      <w:r w:rsidRPr="000108C9">
        <w:rPr>
          <w:rFonts w:ascii="Garamond" w:hAnsi="Garamond" w:cs="Arial"/>
          <w:bCs/>
          <w:sz w:val="24"/>
          <w:szCs w:val="24"/>
        </w:rPr>
        <w:t xml:space="preserve"> wezwie </w:t>
      </w:r>
      <w:r w:rsidR="00AE4C02">
        <w:rPr>
          <w:rFonts w:ascii="Garamond" w:hAnsi="Garamond" w:cs="Arial"/>
          <w:bCs/>
          <w:sz w:val="24"/>
          <w:szCs w:val="24"/>
        </w:rPr>
        <w:t>Najemcę</w:t>
      </w:r>
      <w:r w:rsidRPr="000108C9">
        <w:rPr>
          <w:rFonts w:ascii="Garamond" w:hAnsi="Garamond" w:cs="Arial"/>
          <w:bCs/>
          <w:sz w:val="24"/>
          <w:szCs w:val="24"/>
        </w:rPr>
        <w:t xml:space="preserve"> do zaprzestania naruszenia i przywr</w:t>
      </w:r>
      <w:r w:rsidR="00D8521F">
        <w:rPr>
          <w:rFonts w:ascii="Garamond" w:hAnsi="Garamond" w:cs="Arial"/>
          <w:bCs/>
          <w:sz w:val="24"/>
          <w:szCs w:val="24"/>
        </w:rPr>
        <w:t>ócenia stanu zgodnego z Umową w </w:t>
      </w:r>
      <w:r w:rsidRPr="000108C9">
        <w:rPr>
          <w:rFonts w:ascii="Garamond" w:hAnsi="Garamond" w:cs="Arial"/>
          <w:bCs/>
          <w:sz w:val="24"/>
          <w:szCs w:val="24"/>
        </w:rPr>
        <w:t xml:space="preserve">ciągu siedmiu (7) dni od wezwania, a po bezskutecznym upływie tego terminu będzie miał prawo do żądania od </w:t>
      </w:r>
      <w:r w:rsidR="00AE4C02">
        <w:rPr>
          <w:rFonts w:ascii="Garamond" w:hAnsi="Garamond" w:cs="Arial"/>
          <w:bCs/>
          <w:sz w:val="24"/>
          <w:szCs w:val="24"/>
        </w:rPr>
        <w:t>Najemcy</w:t>
      </w:r>
      <w:r w:rsidRPr="000108C9">
        <w:rPr>
          <w:rFonts w:ascii="Garamond" w:hAnsi="Garamond" w:cs="Arial"/>
          <w:bCs/>
          <w:sz w:val="24"/>
          <w:szCs w:val="24"/>
        </w:rPr>
        <w:t xml:space="preserve"> zapłaty kary umownej w wysokości 1 000,00 PLN (słownie: tysiąc złotych) za każdy przypadek naruszenia. W przypadku nieusunięcia naruszenia w ciągu kolejnych dwóch (2) dni roboczych, kara umowna może być </w:t>
      </w:r>
      <w:r w:rsidRPr="000108C9">
        <w:rPr>
          <w:rFonts w:ascii="Garamond" w:hAnsi="Garamond" w:cs="Arial"/>
          <w:bCs/>
          <w:sz w:val="24"/>
          <w:szCs w:val="24"/>
        </w:rPr>
        <w:lastRenderedPageBreak/>
        <w:t>nakładana ponownie, aż do czasu usunięcia naruszenia, po bezskutecznym upływie każdego takiego dwudniowego okresu.</w:t>
      </w:r>
    </w:p>
    <w:p w14:paraId="01A19DF8" w14:textId="68C202C7" w:rsidR="00A61EC3" w:rsidRPr="000108C9" w:rsidRDefault="00A61EC3" w:rsidP="00A61EC3">
      <w:pPr>
        <w:pStyle w:val="Akapitzlist"/>
        <w:suppressAutoHyphens w:val="0"/>
        <w:spacing w:line="320" w:lineRule="exact"/>
        <w:ind w:left="709" w:hanging="709"/>
        <w:contextualSpacing/>
        <w:jc w:val="both"/>
        <w:rPr>
          <w:rFonts w:ascii="Garamond" w:hAnsi="Garamond" w:cs="Arial"/>
          <w:bCs/>
          <w:sz w:val="24"/>
          <w:szCs w:val="24"/>
        </w:rPr>
      </w:pPr>
      <w:r w:rsidRPr="000108C9">
        <w:rPr>
          <w:rFonts w:ascii="Garamond" w:hAnsi="Garamond" w:cs="Arial"/>
          <w:bCs/>
          <w:sz w:val="24"/>
          <w:szCs w:val="24"/>
        </w:rPr>
        <w:t>7.7.</w:t>
      </w:r>
      <w:r w:rsidRPr="000108C9">
        <w:rPr>
          <w:rFonts w:ascii="Garamond" w:hAnsi="Garamond" w:cs="Arial"/>
          <w:bCs/>
          <w:sz w:val="24"/>
          <w:szCs w:val="24"/>
        </w:rPr>
        <w:tab/>
      </w:r>
      <w:r w:rsidR="00AE4C02">
        <w:rPr>
          <w:rFonts w:ascii="Garamond" w:hAnsi="Garamond" w:cs="Arial"/>
          <w:bCs/>
          <w:sz w:val="24"/>
          <w:szCs w:val="24"/>
        </w:rPr>
        <w:t>Najemca</w:t>
      </w:r>
      <w:r w:rsidRPr="000108C9">
        <w:rPr>
          <w:rFonts w:ascii="Garamond" w:hAnsi="Garamond" w:cs="Arial"/>
          <w:bCs/>
          <w:sz w:val="24"/>
          <w:szCs w:val="24"/>
        </w:rPr>
        <w:t xml:space="preserve"> nie jest uprawniony do dokonywania jakichkolwiek nakładów na Teren,                 a po zakończeniu </w:t>
      </w:r>
      <w:r w:rsidR="00AE4C02">
        <w:rPr>
          <w:rFonts w:ascii="Garamond" w:hAnsi="Garamond" w:cs="Arial"/>
          <w:bCs/>
          <w:sz w:val="24"/>
          <w:szCs w:val="24"/>
        </w:rPr>
        <w:t>najmu</w:t>
      </w:r>
      <w:r w:rsidRPr="000108C9">
        <w:rPr>
          <w:rFonts w:ascii="Garamond" w:hAnsi="Garamond" w:cs="Arial"/>
          <w:bCs/>
          <w:sz w:val="24"/>
          <w:szCs w:val="24"/>
        </w:rPr>
        <w:t xml:space="preserve">, </w:t>
      </w:r>
      <w:r w:rsidR="00AE4C02">
        <w:rPr>
          <w:rFonts w:ascii="Garamond" w:hAnsi="Garamond" w:cs="Arial"/>
          <w:bCs/>
          <w:sz w:val="24"/>
          <w:szCs w:val="24"/>
        </w:rPr>
        <w:t>Najemca</w:t>
      </w:r>
      <w:r w:rsidRPr="000108C9">
        <w:rPr>
          <w:rFonts w:ascii="Garamond" w:hAnsi="Garamond" w:cs="Arial"/>
          <w:bCs/>
          <w:sz w:val="24"/>
          <w:szCs w:val="24"/>
        </w:rPr>
        <w:t xml:space="preserve"> zobowiązany jest do wydania Terenu </w:t>
      </w:r>
      <w:r w:rsidR="00AE4C02">
        <w:rPr>
          <w:rFonts w:ascii="Garamond" w:hAnsi="Garamond" w:cs="Arial"/>
          <w:bCs/>
          <w:sz w:val="24"/>
          <w:szCs w:val="24"/>
        </w:rPr>
        <w:t>Wynajmującego</w:t>
      </w:r>
      <w:r w:rsidRPr="000108C9">
        <w:rPr>
          <w:rFonts w:ascii="Garamond" w:hAnsi="Garamond" w:cs="Arial"/>
          <w:bCs/>
          <w:sz w:val="24"/>
          <w:szCs w:val="24"/>
        </w:rPr>
        <w:t xml:space="preserve"> w stanie przywróconym do stanu pierwotnego. </w:t>
      </w:r>
    </w:p>
    <w:p w14:paraId="3035E48C" w14:textId="645F8944" w:rsidR="00A61EC3" w:rsidRPr="000108C9" w:rsidRDefault="00A61EC3" w:rsidP="00A61EC3">
      <w:pPr>
        <w:pStyle w:val="Akapitzlist"/>
        <w:suppressAutoHyphens w:val="0"/>
        <w:spacing w:line="320" w:lineRule="exact"/>
        <w:ind w:left="709" w:hanging="709"/>
        <w:contextualSpacing/>
        <w:jc w:val="both"/>
        <w:rPr>
          <w:rFonts w:ascii="Garamond" w:hAnsi="Garamond" w:cs="Arial"/>
          <w:bCs/>
          <w:sz w:val="24"/>
          <w:szCs w:val="24"/>
        </w:rPr>
      </w:pPr>
      <w:r w:rsidRPr="000108C9">
        <w:rPr>
          <w:rFonts w:ascii="Garamond" w:hAnsi="Garamond" w:cs="Arial"/>
          <w:bCs/>
          <w:sz w:val="24"/>
          <w:szCs w:val="24"/>
        </w:rPr>
        <w:t>7.8.</w:t>
      </w:r>
      <w:r w:rsidRPr="000108C9">
        <w:rPr>
          <w:rFonts w:ascii="Garamond" w:hAnsi="Garamond" w:cs="Arial"/>
          <w:bCs/>
          <w:sz w:val="24"/>
          <w:szCs w:val="24"/>
        </w:rPr>
        <w:tab/>
      </w:r>
      <w:r w:rsidR="00AE4C02">
        <w:rPr>
          <w:rFonts w:ascii="Garamond" w:hAnsi="Garamond" w:cs="Arial"/>
          <w:bCs/>
          <w:sz w:val="24"/>
          <w:szCs w:val="24"/>
        </w:rPr>
        <w:t xml:space="preserve">Najemca </w:t>
      </w:r>
      <w:r w:rsidRPr="000108C9">
        <w:rPr>
          <w:rFonts w:ascii="Garamond" w:hAnsi="Garamond" w:cs="Arial"/>
          <w:bCs/>
          <w:sz w:val="24"/>
          <w:szCs w:val="24"/>
        </w:rPr>
        <w:t xml:space="preserve"> zobowiązuje się do rejestrowania wszystkich transakcji sprzedaży dokonywanych na </w:t>
      </w:r>
      <w:r w:rsidR="00AE4C02">
        <w:rPr>
          <w:rFonts w:ascii="Garamond" w:hAnsi="Garamond" w:cs="Arial"/>
          <w:bCs/>
          <w:sz w:val="24"/>
          <w:szCs w:val="24"/>
        </w:rPr>
        <w:t>najmowanym</w:t>
      </w:r>
      <w:r w:rsidRPr="000108C9">
        <w:rPr>
          <w:rFonts w:ascii="Garamond" w:hAnsi="Garamond" w:cs="Arial"/>
          <w:bCs/>
          <w:sz w:val="24"/>
          <w:szCs w:val="24"/>
        </w:rPr>
        <w:t xml:space="preserve"> Terenie przy pomocy kasy fiskalnej. W przypadku stwierdzenia przez </w:t>
      </w:r>
      <w:r w:rsidR="00AE4C02">
        <w:rPr>
          <w:rFonts w:ascii="Garamond" w:hAnsi="Garamond" w:cs="Arial"/>
          <w:bCs/>
          <w:sz w:val="24"/>
          <w:szCs w:val="24"/>
        </w:rPr>
        <w:t>Wynajmującego</w:t>
      </w:r>
      <w:r w:rsidRPr="000108C9">
        <w:rPr>
          <w:rFonts w:ascii="Garamond" w:hAnsi="Garamond" w:cs="Arial"/>
          <w:bCs/>
          <w:sz w:val="24"/>
          <w:szCs w:val="24"/>
        </w:rPr>
        <w:t xml:space="preserve"> faktu niezarejestrowania jakiejkolwiek transakcji sprzedaży, </w:t>
      </w:r>
      <w:r w:rsidR="00AE4C02">
        <w:rPr>
          <w:rFonts w:ascii="Garamond" w:hAnsi="Garamond" w:cs="Arial"/>
          <w:bCs/>
          <w:sz w:val="24"/>
          <w:szCs w:val="24"/>
        </w:rPr>
        <w:t>Najemca</w:t>
      </w:r>
      <w:r w:rsidRPr="000108C9">
        <w:rPr>
          <w:rFonts w:ascii="Garamond" w:hAnsi="Garamond" w:cs="Arial"/>
          <w:bCs/>
          <w:sz w:val="24"/>
          <w:szCs w:val="24"/>
        </w:rPr>
        <w:t xml:space="preserve"> zapłaci na rzecz </w:t>
      </w:r>
      <w:r w:rsidR="00AE4C02">
        <w:rPr>
          <w:rFonts w:ascii="Garamond" w:hAnsi="Garamond" w:cs="Arial"/>
          <w:bCs/>
          <w:sz w:val="24"/>
          <w:szCs w:val="24"/>
        </w:rPr>
        <w:t>Wynajmującego</w:t>
      </w:r>
      <w:r w:rsidRPr="000108C9">
        <w:rPr>
          <w:rFonts w:ascii="Garamond" w:hAnsi="Garamond" w:cs="Arial"/>
          <w:bCs/>
          <w:sz w:val="24"/>
          <w:szCs w:val="24"/>
        </w:rPr>
        <w:t xml:space="preserve">, karę umowną w wysokości 1.000,00 zł (słownie: tysiąc złotych) za każdy przypadek niezarejestrowania jakiejkolwiek transakcji sprzedaży. W przypadku, gdy </w:t>
      </w:r>
      <w:r w:rsidR="00AE4C02">
        <w:rPr>
          <w:rFonts w:ascii="Garamond" w:hAnsi="Garamond" w:cs="Arial"/>
          <w:bCs/>
          <w:sz w:val="24"/>
          <w:szCs w:val="24"/>
        </w:rPr>
        <w:t>Najemca</w:t>
      </w:r>
      <w:r w:rsidRPr="000108C9">
        <w:rPr>
          <w:rFonts w:ascii="Garamond" w:hAnsi="Garamond" w:cs="Arial"/>
          <w:bCs/>
          <w:sz w:val="24"/>
          <w:szCs w:val="24"/>
        </w:rPr>
        <w:t xml:space="preserve"> wykaże</w:t>
      </w:r>
      <w:r w:rsidR="00AE4C02">
        <w:rPr>
          <w:rFonts w:ascii="Garamond" w:hAnsi="Garamond" w:cs="Arial"/>
          <w:bCs/>
          <w:sz w:val="24"/>
          <w:szCs w:val="24"/>
        </w:rPr>
        <w:t xml:space="preserve"> Wynajmuj</w:t>
      </w:r>
      <w:r w:rsidRPr="000108C9">
        <w:rPr>
          <w:rFonts w:ascii="Garamond" w:hAnsi="Garamond" w:cs="Arial"/>
          <w:bCs/>
          <w:sz w:val="24"/>
          <w:szCs w:val="24"/>
        </w:rPr>
        <w:t xml:space="preserve">ącemu, że nie jest zobowiązany do rejestrowania transakcji sprzedaży przy pomocy kasy fiskalnej, </w:t>
      </w:r>
      <w:r w:rsidR="00AE4C02">
        <w:rPr>
          <w:rFonts w:ascii="Garamond" w:hAnsi="Garamond" w:cs="Arial"/>
          <w:bCs/>
          <w:sz w:val="24"/>
          <w:szCs w:val="24"/>
        </w:rPr>
        <w:t>Najemca</w:t>
      </w:r>
      <w:r w:rsidRPr="000108C9">
        <w:rPr>
          <w:rFonts w:ascii="Garamond" w:hAnsi="Garamond" w:cs="Arial"/>
          <w:bCs/>
          <w:sz w:val="24"/>
          <w:szCs w:val="24"/>
        </w:rPr>
        <w:t xml:space="preserve"> zobowiązuje się do prowadzenia pisemnego rejestru sprzedaży. </w:t>
      </w:r>
      <w:r w:rsidR="00AE4C02">
        <w:rPr>
          <w:rFonts w:ascii="Garamond" w:hAnsi="Garamond" w:cs="Arial"/>
          <w:bCs/>
          <w:sz w:val="24"/>
          <w:szCs w:val="24"/>
        </w:rPr>
        <w:t>Wynajmujący</w:t>
      </w:r>
      <w:r w:rsidRPr="000108C9">
        <w:rPr>
          <w:rFonts w:ascii="Garamond" w:hAnsi="Garamond" w:cs="Arial"/>
          <w:bCs/>
          <w:sz w:val="24"/>
          <w:szCs w:val="24"/>
        </w:rPr>
        <w:t xml:space="preserve"> zachowuje sobie prawo do złożenia wniosku do właściwego urzędu  o przeprowadzenie w tym zakresie kontroli. </w:t>
      </w:r>
    </w:p>
    <w:p w14:paraId="1E8DA435" w14:textId="22C9C09F" w:rsidR="00A61EC3" w:rsidRPr="000108C9" w:rsidRDefault="00A61EC3" w:rsidP="00A61EC3">
      <w:pPr>
        <w:pStyle w:val="Akapitzlist"/>
        <w:suppressAutoHyphens w:val="0"/>
        <w:spacing w:line="320" w:lineRule="exact"/>
        <w:ind w:left="697" w:hanging="697"/>
        <w:contextualSpacing/>
        <w:jc w:val="both"/>
        <w:rPr>
          <w:rFonts w:ascii="Garamond" w:hAnsi="Garamond" w:cs="Arial"/>
          <w:bCs/>
          <w:sz w:val="24"/>
          <w:szCs w:val="24"/>
        </w:rPr>
      </w:pPr>
      <w:r w:rsidRPr="000108C9">
        <w:rPr>
          <w:rFonts w:ascii="Garamond" w:hAnsi="Garamond" w:cs="Arial"/>
          <w:bCs/>
          <w:sz w:val="24"/>
          <w:szCs w:val="24"/>
        </w:rPr>
        <w:t>7.9.</w:t>
      </w:r>
      <w:r w:rsidRPr="000108C9">
        <w:rPr>
          <w:rFonts w:ascii="Garamond" w:hAnsi="Garamond" w:cs="Arial"/>
          <w:bCs/>
          <w:sz w:val="24"/>
          <w:szCs w:val="24"/>
        </w:rPr>
        <w:tab/>
      </w:r>
      <w:r w:rsidR="00AE4C02">
        <w:rPr>
          <w:rFonts w:ascii="Garamond" w:hAnsi="Garamond" w:cs="Arial"/>
          <w:bCs/>
          <w:sz w:val="24"/>
          <w:szCs w:val="24"/>
        </w:rPr>
        <w:t>Najemca</w:t>
      </w:r>
      <w:r w:rsidRPr="000108C9">
        <w:rPr>
          <w:rFonts w:ascii="Garamond" w:hAnsi="Garamond" w:cs="Arial"/>
          <w:bCs/>
          <w:sz w:val="24"/>
          <w:szCs w:val="24"/>
        </w:rPr>
        <w:t xml:space="preserve"> jest zobowiązany akceptować na </w:t>
      </w:r>
      <w:r w:rsidR="00AE4C02">
        <w:rPr>
          <w:rFonts w:ascii="Garamond" w:hAnsi="Garamond" w:cs="Arial"/>
          <w:bCs/>
          <w:sz w:val="24"/>
          <w:szCs w:val="24"/>
        </w:rPr>
        <w:t xml:space="preserve">najmowanym </w:t>
      </w:r>
      <w:r w:rsidRPr="000108C9">
        <w:rPr>
          <w:rFonts w:ascii="Garamond" w:hAnsi="Garamond" w:cs="Arial"/>
          <w:bCs/>
          <w:sz w:val="24"/>
          <w:szCs w:val="24"/>
        </w:rPr>
        <w:t xml:space="preserve"> Terenie wszystkie powszechne na polskim rynku karty kredytowe oraz pozostałe środki płatnicze.</w:t>
      </w:r>
    </w:p>
    <w:p w14:paraId="3AE13FF6" w14:textId="05A1781C" w:rsidR="00A61EC3" w:rsidRPr="000108C9" w:rsidRDefault="00A61EC3" w:rsidP="00A61EC3">
      <w:pPr>
        <w:pStyle w:val="Akapitzlist"/>
        <w:suppressAutoHyphens w:val="0"/>
        <w:spacing w:line="320" w:lineRule="exact"/>
        <w:ind w:left="697" w:hanging="697"/>
        <w:contextualSpacing/>
        <w:jc w:val="both"/>
        <w:rPr>
          <w:rFonts w:ascii="Garamond" w:hAnsi="Garamond" w:cs="Arial"/>
          <w:bCs/>
          <w:sz w:val="24"/>
          <w:szCs w:val="24"/>
        </w:rPr>
      </w:pPr>
      <w:r w:rsidRPr="000108C9">
        <w:rPr>
          <w:rFonts w:ascii="Garamond" w:hAnsi="Garamond" w:cs="Arial"/>
          <w:bCs/>
          <w:sz w:val="24"/>
          <w:szCs w:val="24"/>
        </w:rPr>
        <w:t>7.10.</w:t>
      </w:r>
      <w:r w:rsidRPr="000108C9">
        <w:rPr>
          <w:rFonts w:ascii="Garamond" w:hAnsi="Garamond" w:cs="Arial"/>
          <w:bCs/>
          <w:sz w:val="24"/>
          <w:szCs w:val="24"/>
        </w:rPr>
        <w:tab/>
        <w:t xml:space="preserve">Wybór, prezentacja i jakość sprzedawanych usług, towarów posiłków lub napojów muszą spełniać wymagania stawiane przez klientów porównywalnych terenów – parków miejskich, galerii handlowych. </w:t>
      </w:r>
      <w:r w:rsidR="00AE4C02">
        <w:rPr>
          <w:rFonts w:ascii="Garamond" w:hAnsi="Garamond" w:cs="Arial"/>
          <w:bCs/>
          <w:sz w:val="24"/>
          <w:szCs w:val="24"/>
        </w:rPr>
        <w:t>Najemca</w:t>
      </w:r>
      <w:r w:rsidRPr="000108C9">
        <w:rPr>
          <w:rFonts w:ascii="Garamond" w:hAnsi="Garamond" w:cs="Arial"/>
          <w:bCs/>
          <w:sz w:val="24"/>
          <w:szCs w:val="24"/>
        </w:rPr>
        <w:t xml:space="preserve"> powinien zwracać szczególną uwagę na to, żeby ogólne wrażenie wizualne, jakie sprawia </w:t>
      </w:r>
      <w:r w:rsidR="00AE4C02">
        <w:rPr>
          <w:rFonts w:ascii="Garamond" w:hAnsi="Garamond" w:cs="Arial"/>
          <w:bCs/>
          <w:sz w:val="24"/>
          <w:szCs w:val="24"/>
        </w:rPr>
        <w:t>najmowany</w:t>
      </w:r>
      <w:r w:rsidRPr="000108C9">
        <w:rPr>
          <w:rFonts w:ascii="Garamond" w:hAnsi="Garamond" w:cs="Arial"/>
          <w:bCs/>
          <w:sz w:val="24"/>
          <w:szCs w:val="24"/>
        </w:rPr>
        <w:t xml:space="preserve"> Teren oraz prowadzona działalność, nie zostało zepsute poprzez nieobecność personelu, brak dostępności wszystkich oferowanych potraw i towarów, niewypakowane towary</w:t>
      </w:r>
      <w:r w:rsidR="00D8521F">
        <w:rPr>
          <w:rFonts w:ascii="Garamond" w:hAnsi="Garamond" w:cs="Arial"/>
          <w:bCs/>
          <w:sz w:val="24"/>
          <w:szCs w:val="24"/>
        </w:rPr>
        <w:t xml:space="preserve"> i kartony,  nieuprzątnięte lub </w:t>
      </w:r>
      <w:r w:rsidRPr="000108C9">
        <w:rPr>
          <w:rFonts w:ascii="Garamond" w:hAnsi="Garamond" w:cs="Arial"/>
          <w:bCs/>
          <w:sz w:val="24"/>
          <w:szCs w:val="24"/>
        </w:rPr>
        <w:t xml:space="preserve">brudne stanowisko sprzedażowe, niedbałą/nieprofesjonalną/ niezgodną z rodzajem prowadzonej działalności ekspozycję towaru lub usług, czy też poprzez nieodpowiednie wyposażenie znajdujące się na </w:t>
      </w:r>
      <w:r w:rsidR="00EB290E">
        <w:rPr>
          <w:rFonts w:ascii="Garamond" w:hAnsi="Garamond" w:cs="Arial"/>
          <w:bCs/>
          <w:sz w:val="24"/>
          <w:szCs w:val="24"/>
        </w:rPr>
        <w:t>najmowanym</w:t>
      </w:r>
      <w:r w:rsidRPr="000108C9">
        <w:rPr>
          <w:rFonts w:ascii="Garamond" w:hAnsi="Garamond" w:cs="Arial"/>
          <w:bCs/>
          <w:sz w:val="24"/>
          <w:szCs w:val="24"/>
        </w:rPr>
        <w:t xml:space="preserve"> Terenie. </w:t>
      </w:r>
      <w:r w:rsidR="00EB290E">
        <w:rPr>
          <w:rFonts w:ascii="Garamond" w:hAnsi="Garamond" w:cs="Arial"/>
          <w:bCs/>
          <w:sz w:val="24"/>
          <w:szCs w:val="24"/>
        </w:rPr>
        <w:t>Najemca</w:t>
      </w:r>
      <w:r w:rsidR="00D8521F">
        <w:rPr>
          <w:rFonts w:ascii="Garamond" w:hAnsi="Garamond" w:cs="Arial"/>
          <w:bCs/>
          <w:sz w:val="24"/>
          <w:szCs w:val="24"/>
        </w:rPr>
        <w:t xml:space="preserve"> jest zobowiązany do </w:t>
      </w:r>
      <w:r w:rsidRPr="000108C9">
        <w:rPr>
          <w:rFonts w:ascii="Garamond" w:hAnsi="Garamond" w:cs="Arial"/>
          <w:bCs/>
          <w:sz w:val="24"/>
          <w:szCs w:val="24"/>
        </w:rPr>
        <w:t xml:space="preserve">niezwłocznej naprawy lub wymiany uszkodzonych </w:t>
      </w:r>
      <w:r w:rsidR="00D8521F">
        <w:rPr>
          <w:rFonts w:ascii="Garamond" w:hAnsi="Garamond" w:cs="Arial"/>
          <w:bCs/>
          <w:sz w:val="24"/>
          <w:szCs w:val="24"/>
        </w:rPr>
        <w:t>przedmiotów znajdujących się na </w:t>
      </w:r>
      <w:r w:rsidR="00EB290E">
        <w:rPr>
          <w:rFonts w:ascii="Garamond" w:hAnsi="Garamond" w:cs="Arial"/>
          <w:bCs/>
          <w:sz w:val="24"/>
          <w:szCs w:val="24"/>
        </w:rPr>
        <w:t>najmowanym</w:t>
      </w:r>
      <w:r w:rsidRPr="000108C9">
        <w:rPr>
          <w:rFonts w:ascii="Garamond" w:hAnsi="Garamond" w:cs="Arial"/>
          <w:bCs/>
          <w:sz w:val="24"/>
          <w:szCs w:val="24"/>
        </w:rPr>
        <w:t xml:space="preserve"> Terenie. </w:t>
      </w:r>
    </w:p>
    <w:p w14:paraId="6E5F931F" w14:textId="36AEB037" w:rsidR="00A61EC3" w:rsidRPr="000108C9" w:rsidRDefault="00A61EC3" w:rsidP="00A61EC3">
      <w:pPr>
        <w:pStyle w:val="Akapitzlist"/>
        <w:suppressAutoHyphens w:val="0"/>
        <w:spacing w:line="320" w:lineRule="exact"/>
        <w:ind w:left="697" w:hanging="697"/>
        <w:contextualSpacing/>
        <w:jc w:val="both"/>
        <w:rPr>
          <w:rFonts w:ascii="Garamond" w:hAnsi="Garamond" w:cs="Arial"/>
          <w:bCs/>
          <w:sz w:val="24"/>
          <w:szCs w:val="24"/>
        </w:rPr>
      </w:pPr>
      <w:r w:rsidRPr="000108C9">
        <w:rPr>
          <w:rFonts w:ascii="Garamond" w:hAnsi="Garamond" w:cs="Arial"/>
          <w:bCs/>
          <w:sz w:val="24"/>
          <w:szCs w:val="24"/>
        </w:rPr>
        <w:t>7.11.</w:t>
      </w:r>
      <w:r w:rsidRPr="000108C9">
        <w:rPr>
          <w:rFonts w:ascii="Garamond" w:hAnsi="Garamond" w:cs="Arial"/>
          <w:bCs/>
          <w:sz w:val="24"/>
          <w:szCs w:val="24"/>
        </w:rPr>
        <w:tab/>
        <w:t>W celu kontroli jakości sprzedawanych towarów oraz usług oferowanych</w:t>
      </w:r>
      <w:r w:rsidR="00CC391B" w:rsidRPr="000108C9">
        <w:rPr>
          <w:rFonts w:ascii="Garamond" w:hAnsi="Garamond" w:cs="Arial"/>
          <w:bCs/>
          <w:sz w:val="24"/>
          <w:szCs w:val="24"/>
        </w:rPr>
        <w:t xml:space="preserve"> </w:t>
      </w:r>
      <w:r w:rsidRPr="000108C9">
        <w:rPr>
          <w:rFonts w:ascii="Garamond" w:hAnsi="Garamond" w:cs="Arial"/>
          <w:bCs/>
          <w:sz w:val="24"/>
          <w:szCs w:val="24"/>
        </w:rPr>
        <w:t xml:space="preserve">na </w:t>
      </w:r>
      <w:r w:rsidR="00EB290E">
        <w:rPr>
          <w:rFonts w:ascii="Garamond" w:hAnsi="Garamond" w:cs="Arial"/>
          <w:bCs/>
          <w:sz w:val="24"/>
          <w:szCs w:val="24"/>
        </w:rPr>
        <w:t>najmowanym</w:t>
      </w:r>
      <w:r w:rsidRPr="000108C9">
        <w:rPr>
          <w:rFonts w:ascii="Garamond" w:hAnsi="Garamond" w:cs="Arial"/>
          <w:bCs/>
          <w:sz w:val="24"/>
          <w:szCs w:val="24"/>
        </w:rPr>
        <w:t xml:space="preserve"> Terenie, </w:t>
      </w:r>
      <w:r w:rsidR="00EB290E">
        <w:rPr>
          <w:rFonts w:ascii="Garamond" w:hAnsi="Garamond" w:cs="Arial"/>
          <w:bCs/>
          <w:sz w:val="24"/>
          <w:szCs w:val="24"/>
        </w:rPr>
        <w:t>Wynajmujący</w:t>
      </w:r>
      <w:r w:rsidRPr="000108C9">
        <w:rPr>
          <w:rFonts w:ascii="Garamond" w:hAnsi="Garamond" w:cs="Arial"/>
          <w:bCs/>
          <w:sz w:val="24"/>
          <w:szCs w:val="24"/>
        </w:rPr>
        <w:t xml:space="preserve"> jest uprawniony do przeprowadzenia na swój koszt badania przy udziale tzw. tajemniczego klienta. </w:t>
      </w:r>
      <w:r w:rsidR="00EB290E">
        <w:rPr>
          <w:rFonts w:ascii="Garamond" w:hAnsi="Garamond" w:cs="Arial"/>
          <w:bCs/>
          <w:sz w:val="24"/>
          <w:szCs w:val="24"/>
        </w:rPr>
        <w:t>Najemca</w:t>
      </w:r>
      <w:r w:rsidRPr="000108C9">
        <w:rPr>
          <w:rFonts w:ascii="Garamond" w:hAnsi="Garamond" w:cs="Arial"/>
          <w:bCs/>
          <w:sz w:val="24"/>
          <w:szCs w:val="24"/>
        </w:rPr>
        <w:t xml:space="preserve"> wyraża zgodę na użycie w czasie</w:t>
      </w:r>
      <w:r w:rsidR="002F7B1C" w:rsidRPr="000108C9">
        <w:rPr>
          <w:rFonts w:ascii="Garamond" w:hAnsi="Garamond" w:cs="Arial"/>
          <w:bCs/>
          <w:sz w:val="24"/>
          <w:szCs w:val="24"/>
        </w:rPr>
        <w:t xml:space="preserve"> </w:t>
      </w:r>
      <w:r w:rsidRPr="000108C9">
        <w:rPr>
          <w:rFonts w:ascii="Garamond" w:hAnsi="Garamond" w:cs="Arial"/>
          <w:bCs/>
          <w:sz w:val="24"/>
          <w:szCs w:val="24"/>
        </w:rPr>
        <w:t xml:space="preserve">badania technik audiowizualnych do rejestrowania przebiegu badania. </w:t>
      </w:r>
    </w:p>
    <w:p w14:paraId="639C112F" w14:textId="77777777" w:rsidR="00A61EC3" w:rsidRPr="000108C9" w:rsidRDefault="00A61EC3" w:rsidP="00A61EC3">
      <w:pPr>
        <w:pStyle w:val="Akapitzlist"/>
        <w:suppressAutoHyphens w:val="0"/>
        <w:spacing w:line="320" w:lineRule="exact"/>
        <w:ind w:left="0"/>
        <w:contextualSpacing/>
        <w:jc w:val="both"/>
        <w:rPr>
          <w:rFonts w:ascii="Garamond" w:hAnsi="Garamond" w:cs="Arial"/>
          <w:bCs/>
          <w:sz w:val="24"/>
          <w:szCs w:val="24"/>
        </w:rPr>
      </w:pPr>
    </w:p>
    <w:p w14:paraId="754C1AE7" w14:textId="16C2022F" w:rsidR="00A61EC3" w:rsidRPr="000108C9" w:rsidRDefault="00A61EC3" w:rsidP="00A61EC3">
      <w:pPr>
        <w:pStyle w:val="Tekstpodstawowy"/>
        <w:numPr>
          <w:ilvl w:val="0"/>
          <w:numId w:val="26"/>
        </w:numPr>
        <w:spacing w:line="320" w:lineRule="exact"/>
        <w:ind w:hanging="720"/>
        <w:jc w:val="both"/>
        <w:rPr>
          <w:rFonts w:ascii="Garamond" w:hAnsi="Garamond" w:cs="Arial"/>
          <w:bCs/>
          <w:sz w:val="24"/>
          <w:szCs w:val="24"/>
        </w:rPr>
      </w:pPr>
      <w:r w:rsidRPr="000108C9">
        <w:rPr>
          <w:rFonts w:ascii="Garamond" w:hAnsi="Garamond"/>
          <w:sz w:val="24"/>
          <w:szCs w:val="24"/>
        </w:rPr>
        <w:t xml:space="preserve">Obowiązki </w:t>
      </w:r>
      <w:r w:rsidR="00EB290E">
        <w:rPr>
          <w:rFonts w:ascii="Garamond" w:hAnsi="Garamond"/>
          <w:sz w:val="24"/>
          <w:szCs w:val="24"/>
        </w:rPr>
        <w:t>Wynajmującego</w:t>
      </w:r>
    </w:p>
    <w:p w14:paraId="03B1002A" w14:textId="0995B1A3" w:rsidR="00A61EC3" w:rsidRPr="000108C9" w:rsidRDefault="00A61EC3" w:rsidP="00A61EC3">
      <w:pPr>
        <w:pStyle w:val="Tekstpodstawowy"/>
        <w:spacing w:line="320" w:lineRule="exact"/>
        <w:jc w:val="both"/>
        <w:rPr>
          <w:rFonts w:ascii="Garamond" w:hAnsi="Garamond" w:cs="Arial"/>
          <w:b w:val="0"/>
          <w:sz w:val="24"/>
          <w:szCs w:val="24"/>
        </w:rPr>
      </w:pPr>
      <w:r w:rsidRPr="000108C9">
        <w:rPr>
          <w:rFonts w:ascii="Garamond" w:hAnsi="Garamond" w:cs="Arial"/>
          <w:b w:val="0"/>
          <w:sz w:val="24"/>
          <w:szCs w:val="24"/>
        </w:rPr>
        <w:t>8.1.</w:t>
      </w:r>
      <w:r w:rsidRPr="000108C9">
        <w:rPr>
          <w:rFonts w:ascii="Garamond" w:hAnsi="Garamond" w:cs="Arial"/>
          <w:b w:val="0"/>
          <w:sz w:val="24"/>
          <w:szCs w:val="24"/>
        </w:rPr>
        <w:tab/>
      </w:r>
      <w:r w:rsidR="00EB290E">
        <w:rPr>
          <w:rFonts w:ascii="Garamond" w:hAnsi="Garamond" w:cs="Arial"/>
          <w:b w:val="0"/>
          <w:sz w:val="24"/>
          <w:szCs w:val="24"/>
        </w:rPr>
        <w:t>Wynajmujący</w:t>
      </w:r>
      <w:r w:rsidRPr="000108C9">
        <w:rPr>
          <w:rFonts w:ascii="Garamond" w:hAnsi="Garamond" w:cs="Arial"/>
          <w:b w:val="0"/>
          <w:sz w:val="24"/>
          <w:szCs w:val="24"/>
        </w:rPr>
        <w:t xml:space="preserve"> zobowiązany jest do:</w:t>
      </w:r>
    </w:p>
    <w:p w14:paraId="386002A1" w14:textId="69171D4A" w:rsidR="00A61EC3" w:rsidRPr="000108C9" w:rsidRDefault="00A61EC3" w:rsidP="00A61EC3">
      <w:pPr>
        <w:pStyle w:val="Tekstpodstawowy"/>
        <w:numPr>
          <w:ilvl w:val="2"/>
          <w:numId w:val="26"/>
        </w:numPr>
        <w:spacing w:line="320" w:lineRule="exact"/>
        <w:jc w:val="both"/>
        <w:rPr>
          <w:rFonts w:ascii="Garamond" w:hAnsi="Garamond" w:cs="Arial"/>
          <w:b w:val="0"/>
          <w:bCs/>
          <w:sz w:val="24"/>
          <w:szCs w:val="24"/>
        </w:rPr>
      </w:pPr>
      <w:r w:rsidRPr="000108C9">
        <w:rPr>
          <w:rFonts w:ascii="Garamond" w:hAnsi="Garamond" w:cs="Arial"/>
          <w:b w:val="0"/>
          <w:sz w:val="24"/>
          <w:szCs w:val="24"/>
        </w:rPr>
        <w:t xml:space="preserve">wydania </w:t>
      </w:r>
      <w:r w:rsidR="00EB290E">
        <w:rPr>
          <w:rFonts w:ascii="Garamond" w:hAnsi="Garamond" w:cs="Arial"/>
          <w:b w:val="0"/>
          <w:sz w:val="24"/>
          <w:szCs w:val="24"/>
        </w:rPr>
        <w:t>Najemcy</w:t>
      </w:r>
      <w:r w:rsidRPr="000108C9">
        <w:rPr>
          <w:rFonts w:ascii="Garamond" w:hAnsi="Garamond" w:cs="Arial"/>
          <w:b w:val="0"/>
          <w:sz w:val="24"/>
          <w:szCs w:val="24"/>
        </w:rPr>
        <w:t xml:space="preserve"> Terenu najpóźniej w dniu poprzedzającym pierwszy dzień Sezonu, jednak nie wcześniej niż w dniu następującym po dacie przedłożenia</w:t>
      </w:r>
      <w:r w:rsidR="00945D93" w:rsidRPr="000108C9">
        <w:rPr>
          <w:rFonts w:ascii="Garamond" w:hAnsi="Garamond" w:cs="Arial"/>
          <w:b w:val="0"/>
          <w:sz w:val="24"/>
          <w:szCs w:val="24"/>
        </w:rPr>
        <w:t xml:space="preserve"> </w:t>
      </w:r>
      <w:r w:rsidRPr="000108C9">
        <w:rPr>
          <w:rFonts w:ascii="Garamond" w:hAnsi="Garamond" w:cs="Arial"/>
          <w:b w:val="0"/>
          <w:sz w:val="24"/>
          <w:szCs w:val="24"/>
        </w:rPr>
        <w:t>mu zabezpieczeń płatności, o których mowa w pkt 11 OWU,</w:t>
      </w:r>
    </w:p>
    <w:p w14:paraId="5651BD3E" w14:textId="10637D94" w:rsidR="00A61EC3" w:rsidRPr="000108C9" w:rsidRDefault="00A61EC3" w:rsidP="00A61EC3">
      <w:pPr>
        <w:pStyle w:val="Tekstpodstawowy"/>
        <w:numPr>
          <w:ilvl w:val="2"/>
          <w:numId w:val="26"/>
        </w:numPr>
        <w:spacing w:line="320" w:lineRule="exact"/>
        <w:jc w:val="both"/>
        <w:rPr>
          <w:rFonts w:ascii="Garamond" w:hAnsi="Garamond" w:cs="Arial"/>
          <w:b w:val="0"/>
          <w:bCs/>
          <w:sz w:val="24"/>
          <w:szCs w:val="24"/>
        </w:rPr>
      </w:pPr>
      <w:r w:rsidRPr="000108C9">
        <w:rPr>
          <w:rFonts w:ascii="Garamond" w:hAnsi="Garamond" w:cs="Arial"/>
          <w:b w:val="0"/>
          <w:sz w:val="24"/>
          <w:szCs w:val="24"/>
        </w:rPr>
        <w:t xml:space="preserve">wystawienia  maksymalnie dwóch przepustek uprawniających do wjazdu i poruszania się po terenie </w:t>
      </w:r>
      <w:r w:rsidR="00EB290E">
        <w:rPr>
          <w:rFonts w:ascii="Garamond" w:hAnsi="Garamond" w:cs="Arial"/>
          <w:b w:val="0"/>
          <w:sz w:val="24"/>
          <w:szCs w:val="24"/>
        </w:rPr>
        <w:t>Wynajmującego</w:t>
      </w:r>
      <w:r w:rsidRPr="000108C9">
        <w:rPr>
          <w:rFonts w:ascii="Garamond" w:hAnsi="Garamond" w:cs="Arial"/>
          <w:b w:val="0"/>
          <w:sz w:val="24"/>
          <w:szCs w:val="24"/>
        </w:rPr>
        <w:t xml:space="preserve"> (dotarcia do Terenu) celem swobodnego montażu                      i demontażu stoiska/urządzeń - wydanie przepustek nastąpi na zasadach określonych wewnętrznymi przepisami </w:t>
      </w:r>
      <w:r w:rsidR="00EB290E">
        <w:rPr>
          <w:rFonts w:ascii="Garamond" w:hAnsi="Garamond" w:cs="Arial"/>
          <w:b w:val="0"/>
          <w:sz w:val="24"/>
          <w:szCs w:val="24"/>
        </w:rPr>
        <w:t>Wynajmującego</w:t>
      </w:r>
      <w:r w:rsidRPr="000108C9">
        <w:rPr>
          <w:rFonts w:ascii="Garamond" w:hAnsi="Garamond" w:cs="Arial"/>
          <w:b w:val="0"/>
          <w:sz w:val="24"/>
          <w:szCs w:val="24"/>
        </w:rPr>
        <w:t>,</w:t>
      </w:r>
    </w:p>
    <w:p w14:paraId="18D5DCCD" w14:textId="5B10709F" w:rsidR="00A61EC3" w:rsidRPr="000108C9" w:rsidRDefault="00A61EC3" w:rsidP="00A61EC3">
      <w:pPr>
        <w:pStyle w:val="Tekstpodstawowy"/>
        <w:numPr>
          <w:ilvl w:val="2"/>
          <w:numId w:val="26"/>
        </w:numPr>
        <w:spacing w:line="320" w:lineRule="exact"/>
        <w:jc w:val="both"/>
        <w:rPr>
          <w:rFonts w:ascii="Garamond" w:hAnsi="Garamond" w:cs="Arial"/>
          <w:b w:val="0"/>
          <w:bCs/>
          <w:sz w:val="24"/>
          <w:szCs w:val="24"/>
        </w:rPr>
      </w:pPr>
      <w:r w:rsidRPr="000108C9">
        <w:rPr>
          <w:rFonts w:ascii="Garamond" w:hAnsi="Garamond" w:cs="Arial"/>
          <w:b w:val="0"/>
          <w:sz w:val="24"/>
          <w:szCs w:val="24"/>
        </w:rPr>
        <w:t xml:space="preserve">zapewnienia kontaktu do osób odpowiedzialnych za realizację Umowy z ramienia </w:t>
      </w:r>
      <w:r w:rsidR="00EB290E">
        <w:rPr>
          <w:rFonts w:ascii="Garamond" w:hAnsi="Garamond" w:cs="Arial"/>
          <w:b w:val="0"/>
          <w:sz w:val="24"/>
          <w:szCs w:val="24"/>
        </w:rPr>
        <w:t>Wynajmującego</w:t>
      </w:r>
      <w:r w:rsidRPr="000108C9">
        <w:rPr>
          <w:rFonts w:ascii="Garamond" w:hAnsi="Garamond" w:cs="Arial"/>
          <w:b w:val="0"/>
          <w:sz w:val="24"/>
          <w:szCs w:val="24"/>
        </w:rPr>
        <w:t>.</w:t>
      </w:r>
    </w:p>
    <w:p w14:paraId="5F845FD0" w14:textId="12C156DF" w:rsidR="00A61EC3" w:rsidRPr="000108C9" w:rsidRDefault="00A61EC3" w:rsidP="00A61EC3">
      <w:pPr>
        <w:pStyle w:val="Tekstpodstawowy"/>
        <w:numPr>
          <w:ilvl w:val="1"/>
          <w:numId w:val="26"/>
        </w:numPr>
        <w:spacing w:line="320" w:lineRule="exact"/>
        <w:ind w:left="709" w:hanging="709"/>
        <w:jc w:val="both"/>
        <w:rPr>
          <w:rFonts w:ascii="Garamond" w:hAnsi="Garamond" w:cs="Arial"/>
          <w:b w:val="0"/>
          <w:bCs/>
          <w:sz w:val="24"/>
          <w:szCs w:val="24"/>
        </w:rPr>
      </w:pPr>
      <w:r w:rsidRPr="000108C9">
        <w:rPr>
          <w:rFonts w:ascii="Garamond" w:hAnsi="Garamond" w:cs="Arial"/>
          <w:b w:val="0"/>
          <w:sz w:val="24"/>
          <w:szCs w:val="24"/>
        </w:rPr>
        <w:t xml:space="preserve">Wydanie Terenu </w:t>
      </w:r>
      <w:r w:rsidR="00EB290E">
        <w:rPr>
          <w:rFonts w:ascii="Garamond" w:hAnsi="Garamond" w:cs="Arial"/>
          <w:b w:val="0"/>
          <w:sz w:val="24"/>
          <w:szCs w:val="24"/>
        </w:rPr>
        <w:t>Najemcy</w:t>
      </w:r>
      <w:r w:rsidRPr="000108C9">
        <w:rPr>
          <w:rFonts w:ascii="Garamond" w:hAnsi="Garamond" w:cs="Arial"/>
          <w:b w:val="0"/>
          <w:sz w:val="24"/>
          <w:szCs w:val="24"/>
        </w:rPr>
        <w:t xml:space="preserve"> nastąpi na podstawie ”Protokołu przekazania”, po</w:t>
      </w:r>
      <w:r w:rsidR="006504CF" w:rsidRPr="000108C9">
        <w:rPr>
          <w:rFonts w:ascii="Garamond" w:hAnsi="Garamond" w:cs="Arial"/>
          <w:b w:val="0"/>
          <w:sz w:val="24"/>
          <w:szCs w:val="24"/>
        </w:rPr>
        <w:t> </w:t>
      </w:r>
      <w:r w:rsidRPr="000108C9">
        <w:rPr>
          <w:rFonts w:ascii="Garamond" w:hAnsi="Garamond" w:cs="Arial"/>
          <w:b w:val="0"/>
          <w:sz w:val="24"/>
          <w:szCs w:val="24"/>
        </w:rPr>
        <w:t xml:space="preserve">podpisaniu którego </w:t>
      </w:r>
      <w:r w:rsidR="00EB290E">
        <w:rPr>
          <w:rFonts w:ascii="Garamond" w:hAnsi="Garamond" w:cs="Arial"/>
          <w:b w:val="0"/>
          <w:sz w:val="24"/>
          <w:szCs w:val="24"/>
        </w:rPr>
        <w:t>Najemca</w:t>
      </w:r>
      <w:r w:rsidRPr="000108C9">
        <w:rPr>
          <w:rFonts w:ascii="Garamond" w:hAnsi="Garamond" w:cs="Arial"/>
          <w:b w:val="0"/>
          <w:sz w:val="24"/>
          <w:szCs w:val="24"/>
        </w:rPr>
        <w:t xml:space="preserve"> ponosi odpowiedzialność za Teren zgodnie z Umową i niniejszymi OWU.</w:t>
      </w:r>
    </w:p>
    <w:p w14:paraId="745CA95E" w14:textId="77777777" w:rsidR="00A61EC3" w:rsidRPr="000108C9" w:rsidRDefault="00A61EC3" w:rsidP="00A61EC3">
      <w:pPr>
        <w:pStyle w:val="Tekstpodstawowy"/>
        <w:spacing w:line="320" w:lineRule="exact"/>
        <w:jc w:val="both"/>
        <w:rPr>
          <w:rFonts w:ascii="Garamond" w:hAnsi="Garamond" w:cs="Arial"/>
          <w:b w:val="0"/>
          <w:bCs/>
          <w:sz w:val="24"/>
          <w:szCs w:val="24"/>
        </w:rPr>
      </w:pPr>
    </w:p>
    <w:p w14:paraId="7A3A6F30" w14:textId="77777777" w:rsidR="00024899" w:rsidRPr="000108C9" w:rsidRDefault="00024899" w:rsidP="00A61EC3">
      <w:pPr>
        <w:pStyle w:val="Tekstpodstawowy"/>
        <w:spacing w:line="320" w:lineRule="exact"/>
        <w:jc w:val="both"/>
        <w:rPr>
          <w:rFonts w:ascii="Garamond" w:hAnsi="Garamond" w:cs="Arial"/>
          <w:b w:val="0"/>
          <w:bCs/>
          <w:sz w:val="24"/>
          <w:szCs w:val="24"/>
        </w:rPr>
      </w:pPr>
    </w:p>
    <w:p w14:paraId="21DA7030" w14:textId="7695D6F0" w:rsidR="00A61EC3" w:rsidRPr="000108C9" w:rsidRDefault="00A61EC3" w:rsidP="00A61EC3">
      <w:pPr>
        <w:pStyle w:val="Tekstpodstawowy"/>
        <w:numPr>
          <w:ilvl w:val="0"/>
          <w:numId w:val="26"/>
        </w:numPr>
        <w:spacing w:line="320" w:lineRule="exact"/>
        <w:ind w:hanging="720"/>
        <w:jc w:val="both"/>
        <w:rPr>
          <w:rFonts w:ascii="Garamond" w:hAnsi="Garamond" w:cs="Arial"/>
          <w:bCs/>
          <w:sz w:val="24"/>
          <w:szCs w:val="24"/>
        </w:rPr>
      </w:pPr>
      <w:r w:rsidRPr="000108C9">
        <w:rPr>
          <w:rFonts w:ascii="Garamond" w:hAnsi="Garamond" w:cs="Arial"/>
          <w:bCs/>
          <w:sz w:val="24"/>
          <w:szCs w:val="24"/>
        </w:rPr>
        <w:t xml:space="preserve">Uprawnienia </w:t>
      </w:r>
      <w:r w:rsidR="00EB290E" w:rsidRPr="00EB290E">
        <w:rPr>
          <w:rFonts w:ascii="Garamond" w:hAnsi="Garamond" w:cs="Arial"/>
          <w:sz w:val="24"/>
          <w:szCs w:val="24"/>
        </w:rPr>
        <w:t>Wynajmującego</w:t>
      </w:r>
    </w:p>
    <w:p w14:paraId="540EB0C9" w14:textId="1DA2598C" w:rsidR="00A61EC3" w:rsidRPr="000108C9" w:rsidRDefault="00EB290E" w:rsidP="00A61EC3">
      <w:pPr>
        <w:pStyle w:val="Tekstpodstawowy"/>
        <w:numPr>
          <w:ilvl w:val="1"/>
          <w:numId w:val="26"/>
        </w:numPr>
        <w:spacing w:line="320" w:lineRule="exact"/>
        <w:ind w:left="709" w:hanging="709"/>
        <w:jc w:val="both"/>
        <w:rPr>
          <w:rFonts w:ascii="Garamond" w:hAnsi="Garamond" w:cs="Arial"/>
          <w:b w:val="0"/>
          <w:bCs/>
          <w:sz w:val="24"/>
          <w:szCs w:val="24"/>
        </w:rPr>
      </w:pPr>
      <w:r>
        <w:rPr>
          <w:rFonts w:ascii="Garamond" w:hAnsi="Garamond" w:cs="Arial"/>
          <w:b w:val="0"/>
          <w:sz w:val="24"/>
          <w:szCs w:val="24"/>
        </w:rPr>
        <w:t>Wynajmujący</w:t>
      </w:r>
      <w:r w:rsidRPr="000108C9">
        <w:rPr>
          <w:rFonts w:ascii="Garamond" w:hAnsi="Garamond"/>
          <w:b w:val="0"/>
          <w:sz w:val="24"/>
          <w:szCs w:val="24"/>
        </w:rPr>
        <w:t xml:space="preserve"> </w:t>
      </w:r>
      <w:r w:rsidR="00A61EC3" w:rsidRPr="000108C9">
        <w:rPr>
          <w:rFonts w:ascii="Garamond" w:hAnsi="Garamond"/>
          <w:b w:val="0"/>
          <w:sz w:val="24"/>
          <w:szCs w:val="24"/>
        </w:rPr>
        <w:t xml:space="preserve">uprawniony jest do kontroli spełnienia przez </w:t>
      </w:r>
      <w:r>
        <w:rPr>
          <w:rFonts w:ascii="Garamond" w:hAnsi="Garamond"/>
          <w:b w:val="0"/>
          <w:sz w:val="24"/>
          <w:szCs w:val="24"/>
        </w:rPr>
        <w:t>Najemcę</w:t>
      </w:r>
      <w:r w:rsidR="00D8521F">
        <w:rPr>
          <w:rFonts w:ascii="Garamond" w:hAnsi="Garamond"/>
          <w:b w:val="0"/>
          <w:sz w:val="24"/>
          <w:szCs w:val="24"/>
        </w:rPr>
        <w:t xml:space="preserve"> obowiązków, o </w:t>
      </w:r>
      <w:r w:rsidR="00A61EC3" w:rsidRPr="000108C9">
        <w:rPr>
          <w:rFonts w:ascii="Garamond" w:hAnsi="Garamond"/>
          <w:b w:val="0"/>
          <w:sz w:val="24"/>
          <w:szCs w:val="24"/>
        </w:rPr>
        <w:t>których mowa w Umowie oraz w OWU i żądania w tym zakresie okazania stosownych dokumentów.</w:t>
      </w:r>
    </w:p>
    <w:p w14:paraId="52A0F692" w14:textId="6EEBCF18" w:rsidR="00A61EC3" w:rsidRPr="000108C9" w:rsidRDefault="00173332" w:rsidP="00A61EC3">
      <w:pPr>
        <w:pStyle w:val="Tekstpodstawowy"/>
        <w:numPr>
          <w:ilvl w:val="1"/>
          <w:numId w:val="26"/>
        </w:numPr>
        <w:spacing w:line="320" w:lineRule="exact"/>
        <w:ind w:left="709" w:hanging="709"/>
        <w:jc w:val="both"/>
        <w:rPr>
          <w:rFonts w:ascii="Garamond" w:hAnsi="Garamond" w:cs="Arial"/>
          <w:b w:val="0"/>
          <w:bCs/>
          <w:sz w:val="24"/>
          <w:szCs w:val="24"/>
        </w:rPr>
      </w:pPr>
      <w:r>
        <w:rPr>
          <w:rFonts w:ascii="Garamond" w:hAnsi="Garamond" w:cs="Arial"/>
          <w:b w:val="0"/>
          <w:sz w:val="24"/>
          <w:szCs w:val="24"/>
        </w:rPr>
        <w:t>Wynajmujący</w:t>
      </w:r>
      <w:r w:rsidRPr="000108C9">
        <w:rPr>
          <w:rFonts w:ascii="Garamond" w:hAnsi="Garamond" w:cs="Arial"/>
          <w:b w:val="0"/>
          <w:bCs/>
          <w:sz w:val="24"/>
          <w:szCs w:val="24"/>
        </w:rPr>
        <w:t xml:space="preserve"> </w:t>
      </w:r>
      <w:r w:rsidR="00A61EC3" w:rsidRPr="000108C9">
        <w:rPr>
          <w:rFonts w:ascii="Garamond" w:hAnsi="Garamond" w:cs="Arial"/>
          <w:b w:val="0"/>
          <w:bCs/>
          <w:sz w:val="24"/>
          <w:szCs w:val="24"/>
        </w:rPr>
        <w:t xml:space="preserve">uprawniony jest do </w:t>
      </w:r>
      <w:r w:rsidR="00A61EC3" w:rsidRPr="000108C9">
        <w:rPr>
          <w:rFonts w:ascii="Garamond" w:hAnsi="Garamond"/>
          <w:b w:val="0"/>
          <w:sz w:val="24"/>
          <w:szCs w:val="24"/>
        </w:rPr>
        <w:t xml:space="preserve">podjęcia na koszt </w:t>
      </w:r>
      <w:r>
        <w:rPr>
          <w:rFonts w:ascii="Garamond" w:hAnsi="Garamond"/>
          <w:b w:val="0"/>
          <w:sz w:val="24"/>
          <w:szCs w:val="24"/>
        </w:rPr>
        <w:t>Najemcy</w:t>
      </w:r>
      <w:r w:rsidR="00A61EC3" w:rsidRPr="000108C9">
        <w:rPr>
          <w:rFonts w:ascii="Garamond" w:hAnsi="Garamond"/>
          <w:b w:val="0"/>
          <w:sz w:val="24"/>
          <w:szCs w:val="24"/>
        </w:rPr>
        <w:t xml:space="preserve"> działań w zakresie obowiązku utrzymania przez </w:t>
      </w:r>
      <w:r>
        <w:rPr>
          <w:rFonts w:ascii="Garamond" w:hAnsi="Garamond"/>
          <w:b w:val="0"/>
          <w:sz w:val="24"/>
          <w:szCs w:val="24"/>
        </w:rPr>
        <w:t>Najemcę</w:t>
      </w:r>
      <w:r w:rsidR="00A61EC3" w:rsidRPr="000108C9">
        <w:rPr>
          <w:rFonts w:ascii="Garamond" w:hAnsi="Garamond"/>
          <w:b w:val="0"/>
          <w:sz w:val="24"/>
          <w:szCs w:val="24"/>
        </w:rPr>
        <w:t xml:space="preserve"> stoiska handlowego w należytym stanie </w:t>
      </w:r>
      <w:r w:rsidR="00A61EC3" w:rsidRPr="000108C9">
        <w:rPr>
          <w:rFonts w:ascii="Garamond" w:hAnsi="Garamond"/>
          <w:b w:val="0"/>
          <w:color w:val="000002"/>
          <w:sz w:val="24"/>
          <w:szCs w:val="24"/>
        </w:rPr>
        <w:t xml:space="preserve">technicznym, wizualnym i porządkowym, po uprzednim bezskutecznym wezwaniu                    go do powyższego z udzieleniem dodatkowego terminu. </w:t>
      </w:r>
      <w:r>
        <w:rPr>
          <w:rFonts w:ascii="Garamond" w:hAnsi="Garamond"/>
          <w:b w:val="0"/>
          <w:color w:val="000002"/>
          <w:sz w:val="24"/>
          <w:szCs w:val="24"/>
        </w:rPr>
        <w:t>Najemca</w:t>
      </w:r>
      <w:r w:rsidR="00A61EC3" w:rsidRPr="000108C9">
        <w:rPr>
          <w:rFonts w:ascii="Garamond" w:hAnsi="Garamond"/>
          <w:b w:val="0"/>
          <w:color w:val="000002"/>
          <w:sz w:val="24"/>
          <w:szCs w:val="24"/>
        </w:rPr>
        <w:t xml:space="preserve"> zobowiązany będzie do zwrotu </w:t>
      </w:r>
      <w:r>
        <w:rPr>
          <w:rFonts w:ascii="Garamond" w:hAnsi="Garamond" w:cs="Arial"/>
          <w:b w:val="0"/>
          <w:sz w:val="24"/>
          <w:szCs w:val="24"/>
        </w:rPr>
        <w:t>Wynajmującemu</w:t>
      </w:r>
      <w:r w:rsidRPr="000108C9">
        <w:rPr>
          <w:rFonts w:ascii="Garamond" w:hAnsi="Garamond" w:cs="Arial"/>
          <w:b w:val="0"/>
          <w:bCs/>
          <w:sz w:val="24"/>
          <w:szCs w:val="24"/>
        </w:rPr>
        <w:t xml:space="preserve"> </w:t>
      </w:r>
      <w:r w:rsidR="00A61EC3" w:rsidRPr="000108C9">
        <w:rPr>
          <w:rFonts w:ascii="Garamond" w:hAnsi="Garamond"/>
          <w:b w:val="0"/>
          <w:color w:val="000002"/>
          <w:sz w:val="24"/>
          <w:szCs w:val="24"/>
        </w:rPr>
        <w:t xml:space="preserve">wyżej wskazanych kosztów </w:t>
      </w:r>
      <w:r w:rsidR="00A61EC3" w:rsidRPr="000108C9">
        <w:rPr>
          <w:rFonts w:ascii="Garamond" w:hAnsi="Garamond"/>
          <w:b w:val="0"/>
          <w:sz w:val="24"/>
          <w:szCs w:val="24"/>
        </w:rPr>
        <w:t>w terminie siedmiu (7) dni  od dnia wystawienia noty obciążeniowej.</w:t>
      </w:r>
    </w:p>
    <w:p w14:paraId="042019EE" w14:textId="73E1D925" w:rsidR="00A61EC3" w:rsidRPr="000108C9" w:rsidRDefault="00A61EC3" w:rsidP="00A61EC3">
      <w:pPr>
        <w:pStyle w:val="Akapitzlist"/>
        <w:numPr>
          <w:ilvl w:val="1"/>
          <w:numId w:val="26"/>
        </w:numPr>
        <w:suppressAutoHyphens w:val="0"/>
        <w:spacing w:line="320" w:lineRule="exact"/>
        <w:ind w:left="709" w:hanging="709"/>
        <w:contextualSpacing/>
        <w:jc w:val="both"/>
        <w:rPr>
          <w:rFonts w:ascii="Garamond" w:hAnsi="Garamond"/>
          <w:color w:val="000002"/>
          <w:sz w:val="24"/>
          <w:szCs w:val="24"/>
        </w:rPr>
      </w:pPr>
      <w:r w:rsidRPr="000108C9">
        <w:rPr>
          <w:rFonts w:ascii="Garamond" w:hAnsi="Garamond"/>
          <w:color w:val="000002"/>
          <w:sz w:val="24"/>
          <w:szCs w:val="24"/>
        </w:rPr>
        <w:t xml:space="preserve">W przypadku niebezpieczeństwa dla zdrowia lub życia ludzi, mienia, awarii instalacji </w:t>
      </w:r>
      <w:r w:rsidR="00173332" w:rsidRPr="00173332">
        <w:rPr>
          <w:rFonts w:ascii="Garamond" w:hAnsi="Garamond" w:cs="Arial"/>
          <w:sz w:val="24"/>
          <w:szCs w:val="24"/>
        </w:rPr>
        <w:t>Wynajmując</w:t>
      </w:r>
      <w:r w:rsidR="00173332">
        <w:rPr>
          <w:rFonts w:ascii="Garamond" w:hAnsi="Garamond" w:cs="Arial"/>
          <w:sz w:val="24"/>
          <w:szCs w:val="24"/>
        </w:rPr>
        <w:t>ego</w:t>
      </w:r>
      <w:r w:rsidR="00173332" w:rsidRPr="000108C9">
        <w:rPr>
          <w:rFonts w:ascii="Garamond" w:hAnsi="Garamond" w:cs="Arial"/>
          <w:b/>
          <w:bCs/>
          <w:sz w:val="24"/>
          <w:szCs w:val="24"/>
        </w:rPr>
        <w:t xml:space="preserve"> </w:t>
      </w:r>
      <w:r w:rsidRPr="000108C9">
        <w:rPr>
          <w:rFonts w:ascii="Garamond" w:hAnsi="Garamond"/>
          <w:color w:val="000002"/>
          <w:sz w:val="24"/>
          <w:szCs w:val="24"/>
        </w:rPr>
        <w:t>znajdujących się na Terenie lub katas</w:t>
      </w:r>
      <w:r w:rsidR="00D8521F">
        <w:rPr>
          <w:rFonts w:ascii="Garamond" w:hAnsi="Garamond"/>
          <w:color w:val="000002"/>
          <w:sz w:val="24"/>
          <w:szCs w:val="24"/>
        </w:rPr>
        <w:t>trofy budowlanej, wkroczenie na </w:t>
      </w:r>
      <w:r w:rsidRPr="000108C9">
        <w:rPr>
          <w:rFonts w:ascii="Garamond" w:hAnsi="Garamond"/>
          <w:color w:val="000002"/>
          <w:sz w:val="24"/>
          <w:szCs w:val="24"/>
        </w:rPr>
        <w:t xml:space="preserve">Teren przez </w:t>
      </w:r>
      <w:r w:rsidR="00173332" w:rsidRPr="00173332">
        <w:rPr>
          <w:rFonts w:ascii="Garamond" w:hAnsi="Garamond" w:cs="Arial"/>
          <w:sz w:val="24"/>
          <w:szCs w:val="24"/>
        </w:rPr>
        <w:t>Wynajmując</w:t>
      </w:r>
      <w:r w:rsidR="00173332">
        <w:rPr>
          <w:rFonts w:ascii="Garamond" w:hAnsi="Garamond" w:cs="Arial"/>
          <w:sz w:val="24"/>
          <w:szCs w:val="24"/>
        </w:rPr>
        <w:t>ego</w:t>
      </w:r>
      <w:r w:rsidR="00173332" w:rsidRPr="000108C9">
        <w:rPr>
          <w:rFonts w:ascii="Garamond" w:hAnsi="Garamond"/>
          <w:color w:val="000002"/>
          <w:sz w:val="24"/>
          <w:szCs w:val="24"/>
        </w:rPr>
        <w:t xml:space="preserve"> </w:t>
      </w:r>
      <w:r w:rsidRPr="000108C9">
        <w:rPr>
          <w:rFonts w:ascii="Garamond" w:hAnsi="Garamond"/>
          <w:color w:val="000002"/>
          <w:sz w:val="24"/>
          <w:szCs w:val="24"/>
        </w:rPr>
        <w:t>lub inne uprawnione służby jest dopuszczalne w każdym czasie przez całą dobę.</w:t>
      </w:r>
    </w:p>
    <w:p w14:paraId="5E8F7F99" w14:textId="77777777" w:rsidR="00A61EC3" w:rsidRPr="000108C9" w:rsidRDefault="00A61EC3" w:rsidP="00A61EC3">
      <w:pPr>
        <w:pStyle w:val="Tekstpodstawowy"/>
        <w:spacing w:line="320" w:lineRule="exact"/>
        <w:jc w:val="both"/>
        <w:rPr>
          <w:rFonts w:ascii="Garamond" w:hAnsi="Garamond" w:cs="Arial"/>
          <w:b w:val="0"/>
          <w:bCs/>
          <w:sz w:val="24"/>
          <w:szCs w:val="24"/>
        </w:rPr>
      </w:pPr>
    </w:p>
    <w:p w14:paraId="421EFD01" w14:textId="77777777" w:rsidR="00A61EC3" w:rsidRPr="000108C9" w:rsidRDefault="00A61EC3" w:rsidP="00A61EC3">
      <w:pPr>
        <w:pStyle w:val="Tekstpodstawowy"/>
        <w:numPr>
          <w:ilvl w:val="0"/>
          <w:numId w:val="26"/>
        </w:numPr>
        <w:spacing w:line="320" w:lineRule="exact"/>
        <w:ind w:hanging="720"/>
        <w:jc w:val="both"/>
        <w:rPr>
          <w:rFonts w:ascii="Garamond" w:hAnsi="Garamond" w:cs="Arial"/>
          <w:bCs/>
          <w:sz w:val="24"/>
          <w:szCs w:val="24"/>
        </w:rPr>
      </w:pPr>
      <w:r w:rsidRPr="000108C9">
        <w:rPr>
          <w:rFonts w:ascii="Garamond" w:hAnsi="Garamond" w:cs="Arial"/>
          <w:sz w:val="24"/>
          <w:szCs w:val="24"/>
        </w:rPr>
        <w:t>Zwrot Terenu</w:t>
      </w:r>
    </w:p>
    <w:p w14:paraId="39DCE2D6" w14:textId="08FFBA40" w:rsidR="00A61EC3" w:rsidRPr="000108C9" w:rsidRDefault="00A61EC3" w:rsidP="00A61EC3">
      <w:pPr>
        <w:pStyle w:val="Tekstpodstawowy"/>
        <w:numPr>
          <w:ilvl w:val="1"/>
          <w:numId w:val="26"/>
        </w:numPr>
        <w:spacing w:line="320" w:lineRule="exact"/>
        <w:ind w:left="709" w:hanging="709"/>
        <w:jc w:val="both"/>
        <w:rPr>
          <w:rFonts w:ascii="Garamond" w:hAnsi="Garamond" w:cs="Arial"/>
          <w:b w:val="0"/>
          <w:bCs/>
          <w:sz w:val="24"/>
          <w:szCs w:val="24"/>
        </w:rPr>
      </w:pPr>
      <w:r w:rsidRPr="000108C9">
        <w:rPr>
          <w:rFonts w:ascii="Garamond" w:hAnsi="Garamond"/>
          <w:b w:val="0"/>
          <w:bCs/>
          <w:sz w:val="24"/>
          <w:szCs w:val="24"/>
        </w:rPr>
        <w:t xml:space="preserve">W terminie 3 dni po zakończeniu Sezonu lub po rozwiązaniu albo wygaśnięciu Umowy z innych przyczyn, </w:t>
      </w:r>
      <w:r w:rsidR="00173332">
        <w:rPr>
          <w:rFonts w:ascii="Garamond" w:hAnsi="Garamond" w:cs="Arial"/>
          <w:b w:val="0"/>
          <w:sz w:val="24"/>
          <w:szCs w:val="24"/>
        </w:rPr>
        <w:t>Najemca</w:t>
      </w:r>
      <w:r w:rsidRPr="000108C9">
        <w:rPr>
          <w:rFonts w:ascii="Garamond" w:hAnsi="Garamond" w:cs="Arial"/>
          <w:b w:val="0"/>
          <w:sz w:val="24"/>
          <w:szCs w:val="24"/>
        </w:rPr>
        <w:t xml:space="preserve"> </w:t>
      </w:r>
      <w:r w:rsidRPr="000108C9">
        <w:rPr>
          <w:rFonts w:ascii="Garamond" w:hAnsi="Garamond"/>
          <w:b w:val="0"/>
          <w:bCs/>
          <w:sz w:val="24"/>
          <w:szCs w:val="24"/>
        </w:rPr>
        <w:t xml:space="preserve">zwróci </w:t>
      </w:r>
      <w:r w:rsidR="00173332" w:rsidRPr="00173332">
        <w:rPr>
          <w:rFonts w:ascii="Garamond" w:hAnsi="Garamond" w:cs="Arial"/>
          <w:b w:val="0"/>
          <w:sz w:val="24"/>
          <w:szCs w:val="24"/>
        </w:rPr>
        <w:t>Wynajmującemu</w:t>
      </w:r>
      <w:r w:rsidR="00173332" w:rsidRPr="000108C9">
        <w:rPr>
          <w:rFonts w:ascii="Garamond" w:hAnsi="Garamond"/>
          <w:b w:val="0"/>
          <w:bCs/>
          <w:sz w:val="24"/>
          <w:szCs w:val="24"/>
        </w:rPr>
        <w:t xml:space="preserve"> </w:t>
      </w:r>
      <w:r w:rsidRPr="000108C9">
        <w:rPr>
          <w:rFonts w:ascii="Garamond" w:hAnsi="Garamond"/>
          <w:b w:val="0"/>
          <w:bCs/>
          <w:sz w:val="24"/>
          <w:szCs w:val="24"/>
        </w:rPr>
        <w:t xml:space="preserve">Teren w stanie niepogorszonym. Nie zwrócenie </w:t>
      </w:r>
      <w:r w:rsidR="00173332" w:rsidRPr="00173332">
        <w:rPr>
          <w:rFonts w:ascii="Garamond" w:hAnsi="Garamond" w:cs="Arial"/>
          <w:b w:val="0"/>
          <w:sz w:val="24"/>
          <w:szCs w:val="24"/>
        </w:rPr>
        <w:t>Wynajmującemu</w:t>
      </w:r>
      <w:r w:rsidR="00173332" w:rsidRPr="000108C9">
        <w:rPr>
          <w:rFonts w:ascii="Garamond" w:hAnsi="Garamond"/>
          <w:b w:val="0"/>
          <w:bCs/>
          <w:sz w:val="24"/>
          <w:szCs w:val="24"/>
        </w:rPr>
        <w:t xml:space="preserve"> </w:t>
      </w:r>
      <w:r w:rsidRPr="000108C9">
        <w:rPr>
          <w:rFonts w:ascii="Garamond" w:hAnsi="Garamond"/>
          <w:b w:val="0"/>
          <w:bCs/>
          <w:sz w:val="24"/>
          <w:szCs w:val="24"/>
        </w:rPr>
        <w:t xml:space="preserve">przez </w:t>
      </w:r>
      <w:r w:rsidR="00173332">
        <w:rPr>
          <w:rFonts w:ascii="Garamond" w:hAnsi="Garamond"/>
          <w:b w:val="0"/>
          <w:bCs/>
          <w:sz w:val="24"/>
          <w:szCs w:val="24"/>
        </w:rPr>
        <w:t>Najemcę</w:t>
      </w:r>
      <w:r w:rsidRPr="000108C9">
        <w:rPr>
          <w:rFonts w:ascii="Garamond" w:hAnsi="Garamond"/>
          <w:b w:val="0"/>
          <w:bCs/>
          <w:sz w:val="24"/>
          <w:szCs w:val="24"/>
        </w:rPr>
        <w:t xml:space="preserve"> Terenu w wyżej określonym terminie uprawnia </w:t>
      </w:r>
      <w:r w:rsidR="00173332" w:rsidRPr="00173332">
        <w:rPr>
          <w:rFonts w:ascii="Garamond" w:hAnsi="Garamond" w:cs="Arial"/>
          <w:b w:val="0"/>
          <w:sz w:val="24"/>
          <w:szCs w:val="24"/>
        </w:rPr>
        <w:t>Wynajmujące</w:t>
      </w:r>
      <w:r w:rsidR="00173332">
        <w:rPr>
          <w:rFonts w:ascii="Garamond" w:hAnsi="Garamond" w:cs="Arial"/>
          <w:b w:val="0"/>
          <w:sz w:val="24"/>
          <w:szCs w:val="24"/>
        </w:rPr>
        <w:t>go</w:t>
      </w:r>
      <w:r w:rsidR="00173332" w:rsidRPr="000108C9">
        <w:rPr>
          <w:rFonts w:ascii="Garamond" w:hAnsi="Garamond"/>
          <w:b w:val="0"/>
          <w:bCs/>
          <w:sz w:val="24"/>
          <w:szCs w:val="24"/>
        </w:rPr>
        <w:t xml:space="preserve"> </w:t>
      </w:r>
      <w:r w:rsidRPr="000108C9">
        <w:rPr>
          <w:rFonts w:ascii="Garamond" w:hAnsi="Garamond"/>
          <w:b w:val="0"/>
          <w:bCs/>
          <w:sz w:val="24"/>
          <w:szCs w:val="24"/>
        </w:rPr>
        <w:t xml:space="preserve">do obciążenia </w:t>
      </w:r>
      <w:r w:rsidR="00173332">
        <w:rPr>
          <w:rFonts w:ascii="Garamond" w:hAnsi="Garamond"/>
          <w:b w:val="0"/>
          <w:bCs/>
          <w:sz w:val="24"/>
          <w:szCs w:val="24"/>
        </w:rPr>
        <w:t>Najemcy</w:t>
      </w:r>
      <w:r w:rsidRPr="000108C9">
        <w:rPr>
          <w:rFonts w:ascii="Garamond" w:hAnsi="Garamond"/>
          <w:b w:val="0"/>
          <w:bCs/>
          <w:sz w:val="24"/>
          <w:szCs w:val="24"/>
        </w:rPr>
        <w:t xml:space="preserve"> karą umowną za każde kolejne rozpoczęte 24 godziny</w:t>
      </w:r>
      <w:r w:rsidRPr="000108C9">
        <w:rPr>
          <w:rFonts w:ascii="Garamond" w:hAnsi="Garamond"/>
          <w:b w:val="0"/>
          <w:sz w:val="24"/>
          <w:szCs w:val="24"/>
        </w:rPr>
        <w:t xml:space="preserve"> </w:t>
      </w:r>
      <w:r w:rsidRPr="000108C9">
        <w:rPr>
          <w:rFonts w:ascii="Garamond" w:hAnsi="Garamond"/>
          <w:b w:val="0"/>
          <w:bCs/>
          <w:sz w:val="24"/>
          <w:szCs w:val="24"/>
        </w:rPr>
        <w:t>w wysokości 1/15 Czynszu miesięcznego brutto, gdy opóźnienie nie przekroczy 7 dni. W przypadku opóźnienia w zwrocie Terenu przewyższającego 7 dni, za każde kolejne rozpoczęte 24 godziny kara umowna wyniesie 1/5 Czynszu miesięcznego brutto.</w:t>
      </w:r>
    </w:p>
    <w:p w14:paraId="69F6EC8E" w14:textId="20FADF75" w:rsidR="00A61EC3" w:rsidRPr="000108C9" w:rsidRDefault="00A61EC3" w:rsidP="00A61EC3">
      <w:pPr>
        <w:pStyle w:val="Tekstpodstawowy"/>
        <w:numPr>
          <w:ilvl w:val="1"/>
          <w:numId w:val="26"/>
        </w:numPr>
        <w:spacing w:line="320" w:lineRule="exact"/>
        <w:ind w:left="709" w:hanging="709"/>
        <w:jc w:val="both"/>
        <w:rPr>
          <w:rFonts w:ascii="Garamond" w:hAnsi="Garamond" w:cs="Arial"/>
          <w:b w:val="0"/>
          <w:bCs/>
          <w:sz w:val="24"/>
          <w:szCs w:val="24"/>
        </w:rPr>
      </w:pPr>
      <w:r w:rsidRPr="000108C9">
        <w:rPr>
          <w:rFonts w:ascii="Garamond" w:hAnsi="Garamond"/>
          <w:b w:val="0"/>
          <w:bCs/>
          <w:sz w:val="24"/>
          <w:szCs w:val="24"/>
        </w:rPr>
        <w:t xml:space="preserve">Wszelkie stwierdzone szkody powstałe w mieniu </w:t>
      </w:r>
      <w:r w:rsidR="00173332" w:rsidRPr="00173332">
        <w:rPr>
          <w:rFonts w:ascii="Garamond" w:hAnsi="Garamond" w:cs="Arial"/>
          <w:b w:val="0"/>
          <w:sz w:val="24"/>
          <w:szCs w:val="24"/>
        </w:rPr>
        <w:t>Wynajmujące</w:t>
      </w:r>
      <w:r w:rsidR="00173332">
        <w:rPr>
          <w:rFonts w:ascii="Garamond" w:hAnsi="Garamond" w:cs="Arial"/>
          <w:b w:val="0"/>
          <w:sz w:val="24"/>
          <w:szCs w:val="24"/>
        </w:rPr>
        <w:t>go</w:t>
      </w:r>
      <w:r w:rsidR="00173332" w:rsidRPr="000108C9">
        <w:rPr>
          <w:rFonts w:ascii="Garamond" w:hAnsi="Garamond"/>
          <w:b w:val="0"/>
          <w:bCs/>
          <w:sz w:val="24"/>
          <w:szCs w:val="24"/>
        </w:rPr>
        <w:t xml:space="preserve"> </w:t>
      </w:r>
      <w:r w:rsidRPr="000108C9">
        <w:rPr>
          <w:rFonts w:ascii="Garamond" w:hAnsi="Garamond"/>
          <w:b w:val="0"/>
          <w:bCs/>
          <w:sz w:val="24"/>
          <w:szCs w:val="24"/>
        </w:rPr>
        <w:t xml:space="preserve">Strony                        opiszą w protokole, określając każdorazowo przyczynę/przyczyny ich powstania                      oraz jej/ich rozmiar. W razie uzasadnionej potrzeby </w:t>
      </w:r>
      <w:r w:rsidR="00173332">
        <w:rPr>
          <w:rFonts w:ascii="Garamond" w:hAnsi="Garamond"/>
          <w:b w:val="0"/>
          <w:bCs/>
          <w:sz w:val="24"/>
          <w:szCs w:val="24"/>
        </w:rPr>
        <w:t>Wynajmujący</w:t>
      </w:r>
      <w:r w:rsidRPr="000108C9">
        <w:rPr>
          <w:rFonts w:ascii="Garamond" w:hAnsi="Garamond"/>
          <w:b w:val="0"/>
          <w:bCs/>
          <w:sz w:val="24"/>
          <w:szCs w:val="24"/>
        </w:rPr>
        <w:t xml:space="preserve"> powoła niezależnego rzeczoznawcę majątkowego, który określi rozmiar szkody oraz ewentualną wysokość odszkodowania. Koszty ekspertyzy, wycen i kosztorysów poniesie w całości </w:t>
      </w:r>
      <w:r w:rsidR="00173332">
        <w:rPr>
          <w:rFonts w:ascii="Garamond" w:hAnsi="Garamond"/>
          <w:b w:val="0"/>
          <w:bCs/>
          <w:sz w:val="24"/>
          <w:szCs w:val="24"/>
        </w:rPr>
        <w:t>Najemca</w:t>
      </w:r>
      <w:r w:rsidRPr="000108C9">
        <w:rPr>
          <w:rFonts w:ascii="Garamond" w:hAnsi="Garamond"/>
          <w:b w:val="0"/>
          <w:bCs/>
          <w:sz w:val="24"/>
          <w:szCs w:val="24"/>
        </w:rPr>
        <w:t>. Przez szkody rozumie się w szczególności wszelkie zniszczenia wy</w:t>
      </w:r>
      <w:r w:rsidR="00D8521F">
        <w:rPr>
          <w:rFonts w:ascii="Garamond" w:hAnsi="Garamond"/>
          <w:b w:val="0"/>
          <w:bCs/>
          <w:sz w:val="24"/>
          <w:szCs w:val="24"/>
        </w:rPr>
        <w:t>nikłe w związku z </w:t>
      </w:r>
      <w:r w:rsidRPr="000108C9">
        <w:rPr>
          <w:rFonts w:ascii="Garamond" w:hAnsi="Garamond"/>
          <w:b w:val="0"/>
          <w:bCs/>
          <w:sz w:val="24"/>
          <w:szCs w:val="24"/>
        </w:rPr>
        <w:t>prowadzoną działalnością oraz zniszczenie terenów zieleni,</w:t>
      </w:r>
      <w:r w:rsidR="00CC391B" w:rsidRPr="000108C9">
        <w:rPr>
          <w:rFonts w:ascii="Garamond" w:hAnsi="Garamond"/>
          <w:b w:val="0"/>
          <w:bCs/>
          <w:sz w:val="24"/>
          <w:szCs w:val="24"/>
        </w:rPr>
        <w:t xml:space="preserve"> </w:t>
      </w:r>
      <w:r w:rsidRPr="000108C9">
        <w:rPr>
          <w:rFonts w:ascii="Garamond" w:hAnsi="Garamond"/>
          <w:b w:val="0"/>
          <w:bCs/>
          <w:sz w:val="24"/>
          <w:szCs w:val="24"/>
        </w:rPr>
        <w:t xml:space="preserve">w tym m.in. uszkodzenie lub całkowite zniszczenie darni wskutek wzmożonego </w:t>
      </w:r>
      <w:r w:rsidR="00D8521F">
        <w:rPr>
          <w:rFonts w:ascii="Garamond" w:hAnsi="Garamond"/>
          <w:b w:val="0"/>
          <w:bCs/>
          <w:sz w:val="24"/>
          <w:szCs w:val="24"/>
        </w:rPr>
        <w:t>ruchu (pieszego i kołowego) lub </w:t>
      </w:r>
      <w:r w:rsidRPr="000108C9">
        <w:rPr>
          <w:rFonts w:ascii="Garamond" w:hAnsi="Garamond"/>
          <w:b w:val="0"/>
          <w:bCs/>
          <w:sz w:val="24"/>
          <w:szCs w:val="24"/>
        </w:rPr>
        <w:t xml:space="preserve">odparzenie wskutek zalegających przez dłuższy okres czasu elementów infrastruktur - w takim przypadku </w:t>
      </w:r>
      <w:r w:rsidR="00173332">
        <w:rPr>
          <w:rFonts w:ascii="Garamond" w:hAnsi="Garamond"/>
          <w:b w:val="0"/>
          <w:bCs/>
          <w:sz w:val="24"/>
          <w:szCs w:val="24"/>
        </w:rPr>
        <w:t>Najemca</w:t>
      </w:r>
      <w:r w:rsidRPr="000108C9">
        <w:rPr>
          <w:rFonts w:ascii="Garamond" w:hAnsi="Garamond"/>
          <w:b w:val="0"/>
          <w:bCs/>
          <w:sz w:val="24"/>
          <w:szCs w:val="24"/>
        </w:rPr>
        <w:t xml:space="preserve"> zobowiązany jest do miejscowej wymiany trawnika i/lub wykonania aeracji i/lub wykonania </w:t>
      </w:r>
      <w:proofErr w:type="spellStart"/>
      <w:r w:rsidRPr="000108C9">
        <w:rPr>
          <w:rFonts w:ascii="Garamond" w:hAnsi="Garamond"/>
          <w:b w:val="0"/>
          <w:bCs/>
          <w:sz w:val="24"/>
          <w:szCs w:val="24"/>
        </w:rPr>
        <w:t>wertykulacji</w:t>
      </w:r>
      <w:proofErr w:type="spellEnd"/>
      <w:r w:rsidR="00CC391B" w:rsidRPr="000108C9">
        <w:rPr>
          <w:rFonts w:ascii="Garamond" w:hAnsi="Garamond"/>
          <w:b w:val="0"/>
          <w:bCs/>
          <w:sz w:val="24"/>
          <w:szCs w:val="24"/>
        </w:rPr>
        <w:t xml:space="preserve"> </w:t>
      </w:r>
      <w:r w:rsidRPr="000108C9">
        <w:rPr>
          <w:rFonts w:ascii="Garamond" w:hAnsi="Garamond"/>
          <w:b w:val="0"/>
          <w:bCs/>
          <w:sz w:val="24"/>
          <w:szCs w:val="24"/>
        </w:rPr>
        <w:t>w zależności od zakresu zniszczeń.</w:t>
      </w:r>
    </w:p>
    <w:p w14:paraId="40DDE1FF" w14:textId="7BD50C89" w:rsidR="00A61EC3" w:rsidRPr="000108C9" w:rsidRDefault="00A61EC3" w:rsidP="00A61EC3">
      <w:pPr>
        <w:pStyle w:val="Akapitzlist"/>
        <w:numPr>
          <w:ilvl w:val="1"/>
          <w:numId w:val="26"/>
        </w:numPr>
        <w:suppressAutoHyphens w:val="0"/>
        <w:spacing w:line="320" w:lineRule="exact"/>
        <w:ind w:left="709" w:hanging="709"/>
        <w:contextualSpacing/>
        <w:jc w:val="both"/>
        <w:rPr>
          <w:rFonts w:ascii="Garamond" w:hAnsi="Garamond"/>
          <w:bCs/>
          <w:sz w:val="24"/>
          <w:szCs w:val="24"/>
        </w:rPr>
      </w:pPr>
      <w:r w:rsidRPr="000108C9">
        <w:rPr>
          <w:rFonts w:ascii="Garamond" w:hAnsi="Garamond"/>
          <w:bCs/>
          <w:sz w:val="24"/>
          <w:szCs w:val="24"/>
        </w:rPr>
        <w:t xml:space="preserve">Nieusunięcie przez </w:t>
      </w:r>
      <w:r w:rsidR="00173332">
        <w:rPr>
          <w:rFonts w:ascii="Garamond" w:hAnsi="Garamond"/>
          <w:bCs/>
          <w:sz w:val="24"/>
          <w:szCs w:val="24"/>
        </w:rPr>
        <w:t>Najemcę</w:t>
      </w:r>
      <w:r w:rsidRPr="000108C9">
        <w:rPr>
          <w:rFonts w:ascii="Garamond" w:hAnsi="Garamond"/>
          <w:bCs/>
          <w:sz w:val="24"/>
          <w:szCs w:val="24"/>
        </w:rPr>
        <w:t xml:space="preserve"> z Terenu rzeczy stanowiących jego własność w terminie wyznaczonym w Umowie lub niniejszych OWU do zwrotu Terenu, oznacza, że zostały one porzucone przez </w:t>
      </w:r>
      <w:r w:rsidR="00173332">
        <w:rPr>
          <w:rFonts w:ascii="Garamond" w:hAnsi="Garamond"/>
          <w:bCs/>
          <w:sz w:val="24"/>
          <w:szCs w:val="24"/>
        </w:rPr>
        <w:t>Najemcę</w:t>
      </w:r>
      <w:r w:rsidRPr="000108C9">
        <w:rPr>
          <w:rFonts w:ascii="Garamond" w:hAnsi="Garamond"/>
          <w:bCs/>
          <w:sz w:val="24"/>
          <w:szCs w:val="24"/>
        </w:rPr>
        <w:t xml:space="preserve"> z zamiarem wyzbycia się własności tych rzeczy </w:t>
      </w:r>
      <w:r w:rsidR="00D8521F">
        <w:rPr>
          <w:rFonts w:ascii="Garamond" w:hAnsi="Garamond"/>
          <w:bCs/>
          <w:sz w:val="24"/>
          <w:szCs w:val="24"/>
        </w:rPr>
        <w:t>w </w:t>
      </w:r>
      <w:r w:rsidRPr="000108C9">
        <w:rPr>
          <w:rFonts w:ascii="Garamond" w:hAnsi="Garamond"/>
          <w:bCs/>
          <w:sz w:val="24"/>
          <w:szCs w:val="24"/>
        </w:rPr>
        <w:t xml:space="preserve">rozumieniu art. 180 Kodeksu Cywilnego. </w:t>
      </w:r>
      <w:r w:rsidR="00173332" w:rsidRPr="00173332">
        <w:rPr>
          <w:rFonts w:ascii="Garamond" w:hAnsi="Garamond" w:cs="Arial"/>
          <w:sz w:val="24"/>
          <w:szCs w:val="24"/>
        </w:rPr>
        <w:t>Wynajmującemu</w:t>
      </w:r>
      <w:r w:rsidR="00173332" w:rsidRPr="00173332">
        <w:rPr>
          <w:rFonts w:ascii="Garamond" w:hAnsi="Garamond"/>
          <w:bCs/>
          <w:sz w:val="24"/>
          <w:szCs w:val="24"/>
        </w:rPr>
        <w:t xml:space="preserve"> </w:t>
      </w:r>
      <w:r w:rsidRPr="000108C9">
        <w:rPr>
          <w:rFonts w:ascii="Garamond" w:hAnsi="Garamond"/>
          <w:bCs/>
          <w:sz w:val="24"/>
          <w:szCs w:val="24"/>
        </w:rPr>
        <w:t>będzie przysługiwać prawo nabycia tych rzeczy na zasadach określonych w art. 181 Kodeksu Cywilnego.</w:t>
      </w:r>
    </w:p>
    <w:p w14:paraId="1B33C862" w14:textId="1E4452E0" w:rsidR="00A61EC3" w:rsidRPr="000108C9" w:rsidRDefault="00A61EC3" w:rsidP="00A61EC3">
      <w:pPr>
        <w:pStyle w:val="Akapitzlist"/>
        <w:numPr>
          <w:ilvl w:val="1"/>
          <w:numId w:val="26"/>
        </w:numPr>
        <w:suppressAutoHyphens w:val="0"/>
        <w:spacing w:line="320" w:lineRule="exact"/>
        <w:ind w:left="709" w:hanging="709"/>
        <w:contextualSpacing/>
        <w:jc w:val="both"/>
        <w:rPr>
          <w:rFonts w:ascii="Garamond" w:hAnsi="Garamond"/>
          <w:bCs/>
          <w:sz w:val="24"/>
          <w:szCs w:val="24"/>
        </w:rPr>
      </w:pPr>
      <w:r w:rsidRPr="000108C9">
        <w:rPr>
          <w:rFonts w:ascii="Garamond" w:hAnsi="Garamond"/>
          <w:bCs/>
          <w:sz w:val="24"/>
          <w:szCs w:val="24"/>
        </w:rPr>
        <w:t xml:space="preserve">W przypadku nieopróżnienia przez </w:t>
      </w:r>
      <w:r w:rsidR="00173332">
        <w:rPr>
          <w:rFonts w:ascii="Garamond" w:hAnsi="Garamond"/>
          <w:bCs/>
          <w:sz w:val="24"/>
          <w:szCs w:val="24"/>
        </w:rPr>
        <w:t>Najemcę</w:t>
      </w:r>
      <w:r w:rsidRPr="000108C9">
        <w:rPr>
          <w:rFonts w:ascii="Garamond" w:hAnsi="Garamond"/>
          <w:bCs/>
          <w:sz w:val="24"/>
          <w:szCs w:val="24"/>
        </w:rPr>
        <w:t xml:space="preserve"> Terenu w terminie określonym w Umowie lub niniejszych OWU, </w:t>
      </w:r>
      <w:r w:rsidR="00173332">
        <w:rPr>
          <w:rFonts w:ascii="Garamond" w:hAnsi="Garamond"/>
          <w:bCs/>
          <w:sz w:val="24"/>
          <w:szCs w:val="24"/>
        </w:rPr>
        <w:t>Wynajmujący</w:t>
      </w:r>
      <w:r w:rsidRPr="000108C9">
        <w:rPr>
          <w:rFonts w:ascii="Garamond" w:hAnsi="Garamond"/>
          <w:bCs/>
          <w:sz w:val="24"/>
          <w:szCs w:val="24"/>
        </w:rPr>
        <w:t xml:space="preserve"> będzi</w:t>
      </w:r>
      <w:r w:rsidR="00D8521F">
        <w:rPr>
          <w:rFonts w:ascii="Garamond" w:hAnsi="Garamond"/>
          <w:bCs/>
          <w:sz w:val="24"/>
          <w:szCs w:val="24"/>
        </w:rPr>
        <w:t>e miał prawo wejścia na Teren i </w:t>
      </w:r>
      <w:r w:rsidRPr="000108C9">
        <w:rPr>
          <w:rFonts w:ascii="Garamond" w:hAnsi="Garamond"/>
          <w:bCs/>
          <w:sz w:val="24"/>
          <w:szCs w:val="24"/>
        </w:rPr>
        <w:t xml:space="preserve">zorganizowania jego opróżnienia oraz do usunięcia własności </w:t>
      </w:r>
      <w:r w:rsidR="00173332">
        <w:rPr>
          <w:rFonts w:ascii="Garamond" w:hAnsi="Garamond"/>
          <w:bCs/>
          <w:sz w:val="24"/>
          <w:szCs w:val="24"/>
        </w:rPr>
        <w:t>Najemcy</w:t>
      </w:r>
      <w:r w:rsidRPr="000108C9">
        <w:rPr>
          <w:rFonts w:ascii="Garamond" w:hAnsi="Garamond"/>
          <w:bCs/>
          <w:sz w:val="24"/>
          <w:szCs w:val="24"/>
        </w:rPr>
        <w:t xml:space="preserve"> pozostawionej na Terenie na koszt </w:t>
      </w:r>
      <w:r w:rsidR="00173332">
        <w:rPr>
          <w:rFonts w:ascii="Garamond" w:hAnsi="Garamond"/>
          <w:bCs/>
          <w:sz w:val="24"/>
          <w:szCs w:val="24"/>
        </w:rPr>
        <w:t>Najemcy</w:t>
      </w:r>
      <w:r w:rsidRPr="000108C9">
        <w:rPr>
          <w:rFonts w:ascii="Garamond" w:hAnsi="Garamond"/>
          <w:bCs/>
          <w:sz w:val="24"/>
          <w:szCs w:val="24"/>
        </w:rPr>
        <w:t xml:space="preserve"> i zabezpieczenia jej na koszt i ryzyko </w:t>
      </w:r>
      <w:r w:rsidR="00173332">
        <w:rPr>
          <w:rFonts w:ascii="Garamond" w:hAnsi="Garamond"/>
          <w:bCs/>
          <w:sz w:val="24"/>
          <w:szCs w:val="24"/>
        </w:rPr>
        <w:t>Najemcy</w:t>
      </w:r>
      <w:r w:rsidRPr="000108C9">
        <w:rPr>
          <w:rFonts w:ascii="Garamond" w:hAnsi="Garamond"/>
          <w:bCs/>
          <w:sz w:val="24"/>
          <w:szCs w:val="24"/>
        </w:rPr>
        <w:t>.</w:t>
      </w:r>
    </w:p>
    <w:p w14:paraId="2C9B1BCA" w14:textId="77777777" w:rsidR="00A61EC3" w:rsidRPr="000108C9" w:rsidRDefault="00A61EC3" w:rsidP="00A61EC3">
      <w:pPr>
        <w:pStyle w:val="Tekstpodstawowy"/>
        <w:spacing w:line="320" w:lineRule="exact"/>
        <w:ind w:left="709"/>
        <w:jc w:val="both"/>
        <w:rPr>
          <w:rFonts w:ascii="Garamond" w:hAnsi="Garamond" w:cs="Arial"/>
          <w:b w:val="0"/>
          <w:bCs/>
          <w:sz w:val="24"/>
          <w:szCs w:val="24"/>
        </w:rPr>
      </w:pPr>
    </w:p>
    <w:p w14:paraId="2EC881B8" w14:textId="77777777" w:rsidR="00024899" w:rsidRPr="000108C9" w:rsidRDefault="00024899" w:rsidP="00A61EC3">
      <w:pPr>
        <w:pStyle w:val="Tekstpodstawowy"/>
        <w:spacing w:line="320" w:lineRule="exact"/>
        <w:ind w:left="709"/>
        <w:jc w:val="both"/>
        <w:rPr>
          <w:rFonts w:ascii="Garamond" w:hAnsi="Garamond" w:cs="Arial"/>
          <w:b w:val="0"/>
          <w:bCs/>
          <w:sz w:val="24"/>
          <w:szCs w:val="24"/>
        </w:rPr>
      </w:pPr>
    </w:p>
    <w:p w14:paraId="5585D319" w14:textId="77777777" w:rsidR="00A61EC3" w:rsidRPr="000108C9" w:rsidRDefault="00A61EC3" w:rsidP="00A61EC3">
      <w:pPr>
        <w:pStyle w:val="Tekstpodstawowy"/>
        <w:numPr>
          <w:ilvl w:val="0"/>
          <w:numId w:val="26"/>
        </w:numPr>
        <w:spacing w:line="320" w:lineRule="exact"/>
        <w:ind w:hanging="720"/>
        <w:jc w:val="both"/>
        <w:rPr>
          <w:rFonts w:ascii="Garamond" w:hAnsi="Garamond" w:cs="Arial"/>
          <w:bCs/>
          <w:sz w:val="24"/>
          <w:szCs w:val="24"/>
        </w:rPr>
      </w:pPr>
      <w:r w:rsidRPr="000108C9">
        <w:rPr>
          <w:rFonts w:ascii="Garamond" w:hAnsi="Garamond" w:cs="Arial"/>
          <w:bCs/>
          <w:sz w:val="24"/>
          <w:szCs w:val="24"/>
        </w:rPr>
        <w:lastRenderedPageBreak/>
        <w:t>Zabezpieczenie płatności</w:t>
      </w:r>
    </w:p>
    <w:p w14:paraId="0A004133" w14:textId="21CD4543" w:rsidR="00A61EC3" w:rsidRPr="000108C9" w:rsidRDefault="00A61EC3" w:rsidP="00A61EC3">
      <w:pPr>
        <w:pStyle w:val="Akapitzlist"/>
        <w:numPr>
          <w:ilvl w:val="1"/>
          <w:numId w:val="27"/>
        </w:numPr>
        <w:suppressAutoHyphens w:val="0"/>
        <w:spacing w:line="320" w:lineRule="exact"/>
        <w:ind w:left="709" w:hanging="709"/>
        <w:contextualSpacing/>
        <w:jc w:val="both"/>
        <w:rPr>
          <w:rFonts w:ascii="Garamond" w:hAnsi="Garamond" w:cs="Arial"/>
          <w:bCs/>
          <w:sz w:val="24"/>
          <w:szCs w:val="24"/>
        </w:rPr>
      </w:pPr>
      <w:r w:rsidRPr="000108C9">
        <w:rPr>
          <w:rFonts w:ascii="Garamond" w:hAnsi="Garamond" w:cs="Arial"/>
          <w:bCs/>
          <w:sz w:val="24"/>
          <w:szCs w:val="24"/>
        </w:rPr>
        <w:t xml:space="preserve">W celu zabezpieczenia należytego wykonania Umowy, w tym w szczególności płatności Czynszu, kar umownych, odsetek, odszkodowań, </w:t>
      </w:r>
      <w:r w:rsidR="00173332">
        <w:rPr>
          <w:rFonts w:ascii="Garamond" w:hAnsi="Garamond" w:cs="Arial"/>
          <w:bCs/>
          <w:sz w:val="24"/>
          <w:szCs w:val="24"/>
        </w:rPr>
        <w:t>Najemca</w:t>
      </w:r>
      <w:r w:rsidRPr="000108C9">
        <w:rPr>
          <w:rFonts w:ascii="Garamond" w:hAnsi="Garamond" w:cs="Arial"/>
          <w:bCs/>
          <w:sz w:val="24"/>
          <w:szCs w:val="24"/>
        </w:rPr>
        <w:t>, nie później niż do dnia podpisania „Protokołu przekazania” o którym mowa w pkt 6.2. OWU wpłaci na</w:t>
      </w:r>
      <w:r w:rsidR="006504CF" w:rsidRPr="000108C9">
        <w:rPr>
          <w:rFonts w:ascii="Garamond" w:hAnsi="Garamond" w:cs="Arial"/>
          <w:bCs/>
          <w:sz w:val="24"/>
          <w:szCs w:val="24"/>
        </w:rPr>
        <w:t> </w:t>
      </w:r>
      <w:r w:rsidRPr="000108C9">
        <w:rPr>
          <w:rFonts w:ascii="Garamond" w:hAnsi="Garamond" w:cs="Arial"/>
          <w:bCs/>
          <w:sz w:val="24"/>
          <w:szCs w:val="24"/>
        </w:rPr>
        <w:t xml:space="preserve">rachunek bankowy </w:t>
      </w:r>
      <w:r w:rsidR="00173332" w:rsidRPr="00173332">
        <w:rPr>
          <w:rFonts w:ascii="Garamond" w:hAnsi="Garamond" w:cs="Arial"/>
          <w:sz w:val="24"/>
          <w:szCs w:val="24"/>
        </w:rPr>
        <w:t>Wynajmując</w:t>
      </w:r>
      <w:r w:rsidR="00173332">
        <w:rPr>
          <w:rFonts w:ascii="Garamond" w:hAnsi="Garamond" w:cs="Arial"/>
          <w:sz w:val="24"/>
          <w:szCs w:val="24"/>
        </w:rPr>
        <w:t>ego</w:t>
      </w:r>
      <w:r w:rsidRPr="000108C9">
        <w:rPr>
          <w:rFonts w:ascii="Garamond" w:hAnsi="Garamond" w:cs="Arial"/>
          <w:bCs/>
          <w:sz w:val="24"/>
          <w:szCs w:val="24"/>
        </w:rPr>
        <w:t xml:space="preserve">, Kaucję w wysokości dwukrotności Czynszu brutto (tj. powiększonego o należny podatek VAT) określonego w Umowie. </w:t>
      </w:r>
      <w:r w:rsidR="00173332">
        <w:rPr>
          <w:rFonts w:ascii="Garamond" w:hAnsi="Garamond" w:cs="Arial"/>
          <w:bCs/>
          <w:sz w:val="24"/>
          <w:szCs w:val="24"/>
        </w:rPr>
        <w:t>Najemca</w:t>
      </w:r>
      <w:r w:rsidRPr="000108C9">
        <w:rPr>
          <w:rFonts w:ascii="Garamond" w:hAnsi="Garamond" w:cs="Arial"/>
          <w:bCs/>
          <w:sz w:val="24"/>
          <w:szCs w:val="24"/>
        </w:rPr>
        <w:t xml:space="preserve"> jest zobowiązany do utrzymywania ważnego zabezpieczenia przez cały okres obowiązywania Umowy.</w:t>
      </w:r>
    </w:p>
    <w:p w14:paraId="46D1F035" w14:textId="77777777" w:rsidR="00A61EC3" w:rsidRPr="000108C9" w:rsidRDefault="00A61EC3" w:rsidP="00A61EC3">
      <w:pPr>
        <w:pStyle w:val="Akapitzlist"/>
        <w:numPr>
          <w:ilvl w:val="1"/>
          <w:numId w:val="27"/>
        </w:numPr>
        <w:suppressAutoHyphens w:val="0"/>
        <w:spacing w:line="320" w:lineRule="exact"/>
        <w:ind w:left="709" w:hanging="709"/>
        <w:contextualSpacing/>
        <w:jc w:val="both"/>
        <w:rPr>
          <w:rFonts w:ascii="Garamond" w:hAnsi="Garamond" w:cs="Arial"/>
          <w:bCs/>
          <w:sz w:val="24"/>
          <w:szCs w:val="24"/>
        </w:rPr>
      </w:pPr>
      <w:r w:rsidRPr="000108C9">
        <w:rPr>
          <w:rFonts w:ascii="Garamond" w:hAnsi="Garamond" w:cs="Arial"/>
          <w:bCs/>
          <w:sz w:val="24"/>
          <w:szCs w:val="24"/>
        </w:rPr>
        <w:t>Zabezpieczenie powinno spełniać następujące wymagania:</w:t>
      </w:r>
    </w:p>
    <w:p w14:paraId="7EF9014F" w14:textId="77777777" w:rsidR="00A61EC3" w:rsidRPr="000108C9" w:rsidRDefault="00A61EC3" w:rsidP="00A61EC3">
      <w:pPr>
        <w:pStyle w:val="Akapitzlist"/>
        <w:numPr>
          <w:ilvl w:val="0"/>
          <w:numId w:val="27"/>
        </w:numPr>
        <w:spacing w:line="320" w:lineRule="exact"/>
        <w:jc w:val="both"/>
        <w:rPr>
          <w:rFonts w:ascii="Garamond" w:hAnsi="Garamond" w:cs="Arial"/>
          <w:vanish/>
          <w:sz w:val="24"/>
          <w:szCs w:val="24"/>
        </w:rPr>
      </w:pPr>
    </w:p>
    <w:p w14:paraId="31B42EA8" w14:textId="77777777" w:rsidR="00A61EC3" w:rsidRPr="000108C9" w:rsidRDefault="00A61EC3" w:rsidP="00A61EC3">
      <w:pPr>
        <w:pStyle w:val="Akapitzlist"/>
        <w:numPr>
          <w:ilvl w:val="0"/>
          <w:numId w:val="27"/>
        </w:numPr>
        <w:spacing w:line="320" w:lineRule="exact"/>
        <w:jc w:val="both"/>
        <w:rPr>
          <w:rFonts w:ascii="Garamond" w:hAnsi="Garamond" w:cs="Arial"/>
          <w:vanish/>
          <w:sz w:val="24"/>
          <w:szCs w:val="24"/>
        </w:rPr>
      </w:pPr>
    </w:p>
    <w:p w14:paraId="686EBFB7" w14:textId="77777777" w:rsidR="00A61EC3" w:rsidRPr="000108C9" w:rsidRDefault="00A61EC3" w:rsidP="00A61EC3">
      <w:pPr>
        <w:pStyle w:val="Akapitzlist"/>
        <w:numPr>
          <w:ilvl w:val="0"/>
          <w:numId w:val="27"/>
        </w:numPr>
        <w:spacing w:line="320" w:lineRule="exact"/>
        <w:jc w:val="both"/>
        <w:rPr>
          <w:rFonts w:ascii="Garamond" w:hAnsi="Garamond" w:cs="Arial"/>
          <w:vanish/>
          <w:sz w:val="24"/>
          <w:szCs w:val="24"/>
        </w:rPr>
      </w:pPr>
    </w:p>
    <w:p w14:paraId="7BBDC3C4" w14:textId="77777777" w:rsidR="00A61EC3" w:rsidRPr="000108C9" w:rsidRDefault="00A61EC3" w:rsidP="00A61EC3">
      <w:pPr>
        <w:pStyle w:val="Akapitzlist"/>
        <w:numPr>
          <w:ilvl w:val="0"/>
          <w:numId w:val="27"/>
        </w:numPr>
        <w:spacing w:line="320" w:lineRule="exact"/>
        <w:jc w:val="both"/>
        <w:rPr>
          <w:rFonts w:ascii="Garamond" w:hAnsi="Garamond" w:cs="Arial"/>
          <w:vanish/>
          <w:sz w:val="24"/>
          <w:szCs w:val="24"/>
        </w:rPr>
      </w:pPr>
    </w:p>
    <w:p w14:paraId="3A0C32CF" w14:textId="77777777" w:rsidR="00A61EC3" w:rsidRPr="000108C9" w:rsidRDefault="00A61EC3" w:rsidP="00A61EC3">
      <w:pPr>
        <w:pStyle w:val="Akapitzlist"/>
        <w:numPr>
          <w:ilvl w:val="0"/>
          <w:numId w:val="27"/>
        </w:numPr>
        <w:spacing w:line="320" w:lineRule="exact"/>
        <w:jc w:val="both"/>
        <w:rPr>
          <w:rFonts w:ascii="Garamond" w:hAnsi="Garamond" w:cs="Arial"/>
          <w:vanish/>
          <w:sz w:val="24"/>
          <w:szCs w:val="24"/>
        </w:rPr>
      </w:pPr>
    </w:p>
    <w:p w14:paraId="01060BBD" w14:textId="77777777" w:rsidR="00A61EC3" w:rsidRPr="000108C9" w:rsidRDefault="00A61EC3" w:rsidP="00A61EC3">
      <w:pPr>
        <w:pStyle w:val="Akapitzlist"/>
        <w:numPr>
          <w:ilvl w:val="0"/>
          <w:numId w:val="27"/>
        </w:numPr>
        <w:spacing w:line="320" w:lineRule="exact"/>
        <w:jc w:val="both"/>
        <w:rPr>
          <w:rFonts w:ascii="Garamond" w:hAnsi="Garamond" w:cs="Arial"/>
          <w:vanish/>
          <w:sz w:val="24"/>
          <w:szCs w:val="24"/>
        </w:rPr>
      </w:pPr>
    </w:p>
    <w:p w14:paraId="5FFD11A6" w14:textId="77777777" w:rsidR="00A61EC3" w:rsidRPr="000108C9" w:rsidRDefault="00A61EC3" w:rsidP="00A61EC3">
      <w:pPr>
        <w:pStyle w:val="Akapitzlist"/>
        <w:numPr>
          <w:ilvl w:val="0"/>
          <w:numId w:val="27"/>
        </w:numPr>
        <w:spacing w:line="320" w:lineRule="exact"/>
        <w:jc w:val="both"/>
        <w:rPr>
          <w:rFonts w:ascii="Garamond" w:hAnsi="Garamond" w:cs="Arial"/>
          <w:vanish/>
          <w:sz w:val="24"/>
          <w:szCs w:val="24"/>
        </w:rPr>
      </w:pPr>
    </w:p>
    <w:p w14:paraId="0A9AEBCB" w14:textId="77777777" w:rsidR="00A61EC3" w:rsidRPr="000108C9" w:rsidRDefault="00A61EC3" w:rsidP="00A61EC3">
      <w:pPr>
        <w:pStyle w:val="Akapitzlist"/>
        <w:numPr>
          <w:ilvl w:val="1"/>
          <w:numId w:val="27"/>
        </w:numPr>
        <w:spacing w:line="320" w:lineRule="exact"/>
        <w:jc w:val="both"/>
        <w:rPr>
          <w:rFonts w:ascii="Garamond" w:hAnsi="Garamond" w:cs="Arial"/>
          <w:vanish/>
          <w:sz w:val="24"/>
          <w:szCs w:val="24"/>
        </w:rPr>
      </w:pPr>
    </w:p>
    <w:p w14:paraId="74548B8E" w14:textId="77777777" w:rsidR="00A61EC3" w:rsidRPr="000108C9" w:rsidRDefault="00A61EC3" w:rsidP="00A61EC3">
      <w:pPr>
        <w:pStyle w:val="Akapitzlist"/>
        <w:numPr>
          <w:ilvl w:val="1"/>
          <w:numId w:val="27"/>
        </w:numPr>
        <w:spacing w:line="320" w:lineRule="exact"/>
        <w:jc w:val="both"/>
        <w:rPr>
          <w:rFonts w:ascii="Garamond" w:hAnsi="Garamond" w:cs="Arial"/>
          <w:vanish/>
          <w:sz w:val="24"/>
          <w:szCs w:val="24"/>
        </w:rPr>
      </w:pPr>
    </w:p>
    <w:p w14:paraId="6A7ACB5B" w14:textId="44357175" w:rsidR="00A61EC3" w:rsidRPr="000108C9" w:rsidRDefault="00173332" w:rsidP="00A61EC3">
      <w:pPr>
        <w:pStyle w:val="Tekstpodstawowy"/>
        <w:numPr>
          <w:ilvl w:val="2"/>
          <w:numId w:val="27"/>
        </w:numPr>
        <w:spacing w:line="320" w:lineRule="exact"/>
        <w:ind w:left="1077"/>
        <w:jc w:val="both"/>
        <w:rPr>
          <w:rFonts w:ascii="Garamond" w:hAnsi="Garamond" w:cs="Arial"/>
          <w:b w:val="0"/>
          <w:bCs/>
          <w:sz w:val="24"/>
          <w:szCs w:val="24"/>
        </w:rPr>
      </w:pPr>
      <w:r>
        <w:rPr>
          <w:rFonts w:ascii="Garamond" w:hAnsi="Garamond" w:cs="Arial"/>
          <w:b w:val="0"/>
          <w:bCs/>
          <w:sz w:val="24"/>
          <w:szCs w:val="24"/>
        </w:rPr>
        <w:t>Najemca</w:t>
      </w:r>
      <w:r w:rsidR="00A61EC3" w:rsidRPr="000108C9">
        <w:rPr>
          <w:rFonts w:ascii="Garamond" w:hAnsi="Garamond" w:cs="Arial"/>
          <w:b w:val="0"/>
          <w:bCs/>
          <w:sz w:val="24"/>
          <w:szCs w:val="24"/>
        </w:rPr>
        <w:t xml:space="preserve"> wpłaca Kaucję na konto bankowe wskazane przez </w:t>
      </w:r>
      <w:r w:rsidRPr="00173332">
        <w:rPr>
          <w:rFonts w:ascii="Garamond" w:hAnsi="Garamond" w:cs="Arial"/>
          <w:b w:val="0"/>
          <w:sz w:val="24"/>
          <w:szCs w:val="24"/>
        </w:rPr>
        <w:t>Wynajmujące</w:t>
      </w:r>
      <w:r>
        <w:rPr>
          <w:rFonts w:ascii="Garamond" w:hAnsi="Garamond" w:cs="Arial"/>
          <w:b w:val="0"/>
          <w:sz w:val="24"/>
          <w:szCs w:val="24"/>
        </w:rPr>
        <w:t xml:space="preserve">go </w:t>
      </w:r>
      <w:r w:rsidR="00A61EC3" w:rsidRPr="000108C9">
        <w:rPr>
          <w:rFonts w:ascii="Garamond" w:hAnsi="Garamond" w:cs="Arial"/>
          <w:b w:val="0"/>
          <w:bCs/>
          <w:sz w:val="24"/>
          <w:szCs w:val="24"/>
        </w:rPr>
        <w:t xml:space="preserve">Kaucja nie podlega oprocentowaniu. </w:t>
      </w:r>
      <w:r w:rsidRPr="00173332">
        <w:rPr>
          <w:rFonts w:ascii="Garamond" w:hAnsi="Garamond" w:cs="Arial"/>
          <w:b w:val="0"/>
          <w:sz w:val="24"/>
          <w:szCs w:val="24"/>
        </w:rPr>
        <w:t>Wynajmując</w:t>
      </w:r>
      <w:r>
        <w:rPr>
          <w:rFonts w:ascii="Garamond" w:hAnsi="Garamond" w:cs="Arial"/>
          <w:b w:val="0"/>
          <w:sz w:val="24"/>
          <w:szCs w:val="24"/>
        </w:rPr>
        <w:t xml:space="preserve">y </w:t>
      </w:r>
      <w:r w:rsidR="00A61EC3" w:rsidRPr="000108C9">
        <w:rPr>
          <w:rFonts w:ascii="Garamond" w:hAnsi="Garamond" w:cs="Arial"/>
          <w:b w:val="0"/>
          <w:bCs/>
          <w:sz w:val="24"/>
          <w:szCs w:val="24"/>
        </w:rPr>
        <w:t>może wskazać w formie pisemnej inny rachunek bankowy niż wskazany powyżej, na który należy wpłacić Kaucję,</w:t>
      </w:r>
    </w:p>
    <w:p w14:paraId="03D85D2B" w14:textId="3222E297" w:rsidR="00A61EC3" w:rsidRPr="000108C9" w:rsidRDefault="00173332" w:rsidP="00A61EC3">
      <w:pPr>
        <w:pStyle w:val="Tekstpodstawowy"/>
        <w:numPr>
          <w:ilvl w:val="2"/>
          <w:numId w:val="27"/>
        </w:numPr>
        <w:spacing w:line="320" w:lineRule="exact"/>
        <w:ind w:left="1077"/>
        <w:jc w:val="both"/>
        <w:rPr>
          <w:rFonts w:ascii="Garamond" w:hAnsi="Garamond" w:cs="Arial"/>
          <w:b w:val="0"/>
          <w:bCs/>
          <w:sz w:val="24"/>
          <w:szCs w:val="24"/>
        </w:rPr>
      </w:pPr>
      <w:r>
        <w:rPr>
          <w:rFonts w:ascii="Garamond" w:hAnsi="Garamond" w:cs="Arial"/>
          <w:b w:val="0"/>
          <w:bCs/>
          <w:sz w:val="24"/>
          <w:szCs w:val="24"/>
        </w:rPr>
        <w:t>Najemca</w:t>
      </w:r>
      <w:r w:rsidR="00A61EC3" w:rsidRPr="000108C9">
        <w:rPr>
          <w:rFonts w:ascii="Garamond" w:hAnsi="Garamond" w:cs="Arial"/>
          <w:b w:val="0"/>
          <w:bCs/>
          <w:sz w:val="24"/>
          <w:szCs w:val="24"/>
        </w:rPr>
        <w:t xml:space="preserve"> do dnia, w którym zgodnie z Umową powinno być ustanowione zabezpieczenie, przekaże </w:t>
      </w:r>
      <w:r w:rsidRPr="00173332">
        <w:rPr>
          <w:rFonts w:ascii="Garamond" w:hAnsi="Garamond" w:cs="Arial"/>
          <w:b w:val="0"/>
          <w:sz w:val="24"/>
          <w:szCs w:val="24"/>
        </w:rPr>
        <w:t>Wynajmującemu</w:t>
      </w:r>
      <w:r w:rsidRPr="000108C9">
        <w:rPr>
          <w:rFonts w:ascii="Garamond" w:hAnsi="Garamond"/>
          <w:b w:val="0"/>
          <w:bCs/>
          <w:sz w:val="24"/>
          <w:szCs w:val="24"/>
        </w:rPr>
        <w:t xml:space="preserve"> </w:t>
      </w:r>
      <w:r w:rsidR="00A61EC3" w:rsidRPr="000108C9">
        <w:rPr>
          <w:rFonts w:ascii="Garamond" w:hAnsi="Garamond" w:cs="Arial"/>
          <w:b w:val="0"/>
          <w:bCs/>
          <w:sz w:val="24"/>
          <w:szCs w:val="24"/>
        </w:rPr>
        <w:t>kopię potwierdzenia wpłaty Kaucji. Dowód wpłaty Kaucji powinien zawierać adnotację, że kwota wpłaty stanowi Kaucję do Umowy poprzez podanie numeru Umowy,</w:t>
      </w:r>
    </w:p>
    <w:p w14:paraId="1E7AFECF" w14:textId="6A187023" w:rsidR="00A61EC3" w:rsidRPr="000108C9" w:rsidRDefault="00173332" w:rsidP="00A61EC3">
      <w:pPr>
        <w:pStyle w:val="Tekstpodstawowy"/>
        <w:numPr>
          <w:ilvl w:val="2"/>
          <w:numId w:val="27"/>
        </w:numPr>
        <w:spacing w:line="320" w:lineRule="exact"/>
        <w:ind w:left="1077"/>
        <w:jc w:val="both"/>
        <w:rPr>
          <w:rFonts w:ascii="Garamond" w:hAnsi="Garamond" w:cs="Arial"/>
          <w:b w:val="0"/>
          <w:bCs/>
          <w:sz w:val="24"/>
          <w:szCs w:val="24"/>
        </w:rPr>
      </w:pPr>
      <w:r>
        <w:rPr>
          <w:rFonts w:ascii="Garamond" w:hAnsi="Garamond" w:cs="Arial"/>
          <w:b w:val="0"/>
          <w:bCs/>
          <w:sz w:val="24"/>
          <w:szCs w:val="24"/>
        </w:rPr>
        <w:t>Najemca</w:t>
      </w:r>
      <w:r w:rsidR="00A61EC3" w:rsidRPr="000108C9">
        <w:rPr>
          <w:rFonts w:ascii="Garamond" w:hAnsi="Garamond" w:cs="Arial"/>
          <w:b w:val="0"/>
          <w:bCs/>
          <w:sz w:val="24"/>
          <w:szCs w:val="24"/>
        </w:rPr>
        <w:t xml:space="preserve"> oświadcza, że wyraża zgodę na bezpośrednie potrącenie przez </w:t>
      </w:r>
      <w:r w:rsidR="00694B04" w:rsidRPr="00173332">
        <w:rPr>
          <w:rFonts w:ascii="Garamond" w:hAnsi="Garamond" w:cs="Arial"/>
          <w:b w:val="0"/>
          <w:sz w:val="24"/>
          <w:szCs w:val="24"/>
        </w:rPr>
        <w:t>Wynajmując</w:t>
      </w:r>
      <w:r w:rsidR="00694B04">
        <w:rPr>
          <w:rFonts w:ascii="Garamond" w:hAnsi="Garamond" w:cs="Arial"/>
          <w:b w:val="0"/>
          <w:sz w:val="24"/>
          <w:szCs w:val="24"/>
        </w:rPr>
        <w:t>ego</w:t>
      </w:r>
      <w:r w:rsidR="00694B04" w:rsidRPr="000108C9">
        <w:rPr>
          <w:rFonts w:ascii="Garamond" w:hAnsi="Garamond"/>
          <w:b w:val="0"/>
          <w:bCs/>
          <w:sz w:val="24"/>
          <w:szCs w:val="24"/>
        </w:rPr>
        <w:t xml:space="preserve"> </w:t>
      </w:r>
      <w:r w:rsidR="00A61EC3" w:rsidRPr="000108C9">
        <w:rPr>
          <w:rFonts w:ascii="Garamond" w:hAnsi="Garamond" w:cs="Arial"/>
          <w:b w:val="0"/>
          <w:bCs/>
          <w:sz w:val="24"/>
          <w:szCs w:val="24"/>
        </w:rPr>
        <w:t xml:space="preserve">z Kaucji wszelkich należności powstałych w związku z Umową i/lub bezumownym korzystaniem z Terenu, w tym także kar umownych, odsetek, odszkodowań. W przypadku dokonania przez </w:t>
      </w:r>
      <w:r w:rsidR="00694B04" w:rsidRPr="00173332">
        <w:rPr>
          <w:rFonts w:ascii="Garamond" w:hAnsi="Garamond" w:cs="Arial"/>
          <w:b w:val="0"/>
          <w:sz w:val="24"/>
          <w:szCs w:val="24"/>
        </w:rPr>
        <w:t>Wynajmujące</w:t>
      </w:r>
      <w:r w:rsidR="00694B04">
        <w:rPr>
          <w:rFonts w:ascii="Garamond" w:hAnsi="Garamond" w:cs="Arial"/>
          <w:b w:val="0"/>
          <w:sz w:val="24"/>
          <w:szCs w:val="24"/>
        </w:rPr>
        <w:t>go</w:t>
      </w:r>
      <w:r w:rsidR="00694B04" w:rsidRPr="000108C9">
        <w:rPr>
          <w:rFonts w:ascii="Garamond" w:hAnsi="Garamond"/>
          <w:b w:val="0"/>
          <w:bCs/>
          <w:sz w:val="24"/>
          <w:szCs w:val="24"/>
        </w:rPr>
        <w:t xml:space="preserve"> </w:t>
      </w:r>
      <w:r w:rsidR="00A61EC3" w:rsidRPr="000108C9">
        <w:rPr>
          <w:rFonts w:ascii="Garamond" w:hAnsi="Garamond" w:cs="Arial"/>
          <w:b w:val="0"/>
          <w:bCs/>
          <w:sz w:val="24"/>
          <w:szCs w:val="24"/>
        </w:rPr>
        <w:t xml:space="preserve">wypłaty z Kaucji, </w:t>
      </w:r>
      <w:r w:rsidR="00694B04">
        <w:rPr>
          <w:rFonts w:ascii="Garamond" w:hAnsi="Garamond" w:cs="Arial"/>
          <w:b w:val="0"/>
          <w:bCs/>
          <w:sz w:val="24"/>
          <w:szCs w:val="24"/>
        </w:rPr>
        <w:t>Najemca</w:t>
      </w:r>
      <w:r w:rsidR="00A61EC3" w:rsidRPr="000108C9">
        <w:rPr>
          <w:rFonts w:ascii="Garamond" w:hAnsi="Garamond" w:cs="Arial"/>
          <w:b w:val="0"/>
          <w:bCs/>
          <w:sz w:val="24"/>
          <w:szCs w:val="24"/>
        </w:rPr>
        <w:t xml:space="preserve"> zobowiązany jest do jej uzupełnienia w te</w:t>
      </w:r>
      <w:r w:rsidR="00D8521F">
        <w:rPr>
          <w:rFonts w:ascii="Garamond" w:hAnsi="Garamond" w:cs="Arial"/>
          <w:b w:val="0"/>
          <w:bCs/>
          <w:sz w:val="24"/>
          <w:szCs w:val="24"/>
        </w:rPr>
        <w:t>rminie czternastu (14) dni      </w:t>
      </w:r>
      <w:r w:rsidR="00A61EC3" w:rsidRPr="000108C9">
        <w:rPr>
          <w:rFonts w:ascii="Garamond" w:hAnsi="Garamond" w:cs="Arial"/>
          <w:b w:val="0"/>
          <w:bCs/>
          <w:sz w:val="24"/>
          <w:szCs w:val="24"/>
        </w:rPr>
        <w:t xml:space="preserve">           od daty otrzymania od </w:t>
      </w:r>
      <w:r w:rsidR="00694B04" w:rsidRPr="00173332">
        <w:rPr>
          <w:rFonts w:ascii="Garamond" w:hAnsi="Garamond" w:cs="Arial"/>
          <w:b w:val="0"/>
          <w:sz w:val="24"/>
          <w:szCs w:val="24"/>
        </w:rPr>
        <w:t>Wynajmując</w:t>
      </w:r>
      <w:r w:rsidR="00694B04">
        <w:rPr>
          <w:rFonts w:ascii="Garamond" w:hAnsi="Garamond" w:cs="Arial"/>
          <w:b w:val="0"/>
          <w:sz w:val="24"/>
          <w:szCs w:val="24"/>
        </w:rPr>
        <w:t>ego</w:t>
      </w:r>
      <w:r w:rsidR="00694B04" w:rsidRPr="000108C9">
        <w:rPr>
          <w:rFonts w:ascii="Garamond" w:hAnsi="Garamond"/>
          <w:b w:val="0"/>
          <w:bCs/>
          <w:sz w:val="24"/>
          <w:szCs w:val="24"/>
        </w:rPr>
        <w:t xml:space="preserve"> </w:t>
      </w:r>
      <w:r w:rsidR="00A61EC3" w:rsidRPr="000108C9">
        <w:rPr>
          <w:rFonts w:ascii="Garamond" w:hAnsi="Garamond" w:cs="Arial"/>
          <w:b w:val="0"/>
          <w:bCs/>
          <w:sz w:val="24"/>
          <w:szCs w:val="24"/>
        </w:rPr>
        <w:t>informacji o wypłacie środków z Kaucji,</w:t>
      </w:r>
    </w:p>
    <w:p w14:paraId="6F8E09E9" w14:textId="5BEAC231" w:rsidR="00A61EC3" w:rsidRPr="000108C9" w:rsidRDefault="00A61EC3" w:rsidP="00A61EC3">
      <w:pPr>
        <w:pStyle w:val="Tekstpodstawowy"/>
        <w:numPr>
          <w:ilvl w:val="2"/>
          <w:numId w:val="27"/>
        </w:numPr>
        <w:spacing w:line="320" w:lineRule="exact"/>
        <w:ind w:left="1134" w:hanging="777"/>
        <w:jc w:val="both"/>
        <w:rPr>
          <w:rFonts w:ascii="Garamond" w:hAnsi="Garamond" w:cs="Arial"/>
          <w:b w:val="0"/>
          <w:bCs/>
          <w:sz w:val="24"/>
          <w:szCs w:val="24"/>
        </w:rPr>
      </w:pPr>
      <w:r w:rsidRPr="000108C9">
        <w:rPr>
          <w:rFonts w:ascii="Garamond" w:hAnsi="Garamond" w:cs="Arial"/>
          <w:b w:val="0"/>
          <w:bCs/>
          <w:sz w:val="24"/>
          <w:szCs w:val="24"/>
        </w:rPr>
        <w:t>Kaucja nie jest oprocentowana. Zwrot Kaucji w wartości nominalnej nastąpi                     po upływie trzydziestu (30) dni od daty rozwiązania/wygaśnięcia Umowy                            i podpisania zwrotnego „Protokołu przekaz</w:t>
      </w:r>
      <w:r w:rsidR="00D8521F">
        <w:rPr>
          <w:rFonts w:ascii="Garamond" w:hAnsi="Garamond" w:cs="Arial"/>
          <w:b w:val="0"/>
          <w:bCs/>
          <w:sz w:val="24"/>
          <w:szCs w:val="24"/>
        </w:rPr>
        <w:t>ania”, lecz nie wcześniej niż </w:t>
      </w:r>
      <w:r w:rsidRPr="000108C9">
        <w:rPr>
          <w:rFonts w:ascii="Garamond" w:hAnsi="Garamond" w:cs="Arial"/>
          <w:b w:val="0"/>
          <w:bCs/>
          <w:sz w:val="24"/>
          <w:szCs w:val="24"/>
        </w:rPr>
        <w:t>po</w:t>
      </w:r>
      <w:r w:rsidR="00D8521F">
        <w:rPr>
          <w:rFonts w:ascii="Garamond" w:hAnsi="Garamond" w:cs="Arial"/>
          <w:b w:val="0"/>
          <w:bCs/>
          <w:sz w:val="24"/>
          <w:szCs w:val="24"/>
        </w:rPr>
        <w:t> </w:t>
      </w:r>
      <w:r w:rsidRPr="000108C9">
        <w:rPr>
          <w:rFonts w:ascii="Garamond" w:hAnsi="Garamond" w:cs="Arial"/>
          <w:b w:val="0"/>
          <w:bCs/>
          <w:sz w:val="24"/>
          <w:szCs w:val="24"/>
        </w:rPr>
        <w:t xml:space="preserve">uregulowaniu przez </w:t>
      </w:r>
      <w:r w:rsidR="00694B04">
        <w:rPr>
          <w:rFonts w:ascii="Garamond" w:hAnsi="Garamond" w:cs="Arial"/>
          <w:b w:val="0"/>
          <w:bCs/>
          <w:sz w:val="24"/>
          <w:szCs w:val="24"/>
        </w:rPr>
        <w:t>Najemcę</w:t>
      </w:r>
      <w:r w:rsidRPr="000108C9">
        <w:rPr>
          <w:rFonts w:ascii="Garamond" w:hAnsi="Garamond" w:cs="Arial"/>
          <w:b w:val="0"/>
          <w:bCs/>
          <w:sz w:val="24"/>
          <w:szCs w:val="24"/>
        </w:rPr>
        <w:t xml:space="preserve"> wszelkich zobowiązań, w tym po potrąceniu                  z Kaucji ewentualnych należności na rzecz </w:t>
      </w:r>
      <w:r w:rsidR="00694B04" w:rsidRPr="00173332">
        <w:rPr>
          <w:rFonts w:ascii="Garamond" w:hAnsi="Garamond" w:cs="Arial"/>
          <w:b w:val="0"/>
          <w:sz w:val="24"/>
          <w:szCs w:val="24"/>
        </w:rPr>
        <w:t>Wynajmując</w:t>
      </w:r>
      <w:r w:rsidR="00694B04">
        <w:rPr>
          <w:rFonts w:ascii="Garamond" w:hAnsi="Garamond" w:cs="Arial"/>
          <w:b w:val="0"/>
          <w:sz w:val="24"/>
          <w:szCs w:val="24"/>
        </w:rPr>
        <w:t>ego</w:t>
      </w:r>
      <w:r w:rsidRPr="000108C9">
        <w:rPr>
          <w:rFonts w:ascii="Garamond" w:hAnsi="Garamond" w:cs="Arial"/>
          <w:b w:val="0"/>
          <w:bCs/>
          <w:sz w:val="24"/>
          <w:szCs w:val="24"/>
        </w:rPr>
        <w:t>,</w:t>
      </w:r>
    </w:p>
    <w:p w14:paraId="371F311F" w14:textId="57E98BA4" w:rsidR="00A61EC3" w:rsidRPr="000108C9" w:rsidRDefault="00A61EC3" w:rsidP="00A61EC3">
      <w:pPr>
        <w:pStyle w:val="Tekstpodstawowy"/>
        <w:numPr>
          <w:ilvl w:val="2"/>
          <w:numId w:val="27"/>
        </w:numPr>
        <w:spacing w:line="320" w:lineRule="exact"/>
        <w:ind w:left="1077"/>
        <w:jc w:val="both"/>
        <w:rPr>
          <w:rFonts w:ascii="Garamond" w:hAnsi="Garamond" w:cs="Arial"/>
          <w:b w:val="0"/>
          <w:bCs/>
          <w:sz w:val="24"/>
          <w:szCs w:val="24"/>
        </w:rPr>
      </w:pPr>
      <w:r w:rsidRPr="000108C9">
        <w:rPr>
          <w:rFonts w:ascii="Garamond" w:hAnsi="Garamond" w:cs="Arial"/>
          <w:b w:val="0"/>
          <w:bCs/>
          <w:sz w:val="24"/>
          <w:szCs w:val="24"/>
        </w:rPr>
        <w:t xml:space="preserve">za dzień wpłaty Kaucji Strony przyjmują dzień uznania rachunku bankowego </w:t>
      </w:r>
      <w:r w:rsidR="00694B04" w:rsidRPr="00173332">
        <w:rPr>
          <w:rFonts w:ascii="Garamond" w:hAnsi="Garamond" w:cs="Arial"/>
          <w:b w:val="0"/>
          <w:sz w:val="24"/>
          <w:szCs w:val="24"/>
        </w:rPr>
        <w:t>Wynajmując</w:t>
      </w:r>
      <w:r w:rsidR="00694B04">
        <w:rPr>
          <w:rFonts w:ascii="Garamond" w:hAnsi="Garamond" w:cs="Arial"/>
          <w:b w:val="0"/>
          <w:sz w:val="24"/>
          <w:szCs w:val="24"/>
        </w:rPr>
        <w:t>ego</w:t>
      </w:r>
      <w:r w:rsidRPr="000108C9">
        <w:rPr>
          <w:rFonts w:ascii="Garamond" w:hAnsi="Garamond" w:cs="Arial"/>
          <w:b w:val="0"/>
          <w:bCs/>
          <w:sz w:val="24"/>
          <w:szCs w:val="24"/>
        </w:rPr>
        <w:t>,</w:t>
      </w:r>
    </w:p>
    <w:p w14:paraId="42AC474E" w14:textId="5A57536B" w:rsidR="00A61EC3" w:rsidRPr="000108C9" w:rsidRDefault="00A61EC3" w:rsidP="00A61EC3">
      <w:pPr>
        <w:pStyle w:val="Tekstpodstawowy"/>
        <w:numPr>
          <w:ilvl w:val="2"/>
          <w:numId w:val="27"/>
        </w:numPr>
        <w:spacing w:line="320" w:lineRule="exact"/>
        <w:ind w:left="1077"/>
        <w:jc w:val="both"/>
        <w:rPr>
          <w:rFonts w:ascii="Garamond" w:hAnsi="Garamond" w:cs="Arial"/>
          <w:b w:val="0"/>
          <w:bCs/>
          <w:sz w:val="24"/>
          <w:szCs w:val="24"/>
        </w:rPr>
      </w:pPr>
      <w:r w:rsidRPr="000108C9">
        <w:rPr>
          <w:rFonts w:ascii="Garamond" w:hAnsi="Garamond" w:cs="Arial"/>
          <w:b w:val="0"/>
          <w:bCs/>
          <w:sz w:val="24"/>
          <w:szCs w:val="24"/>
        </w:rPr>
        <w:t xml:space="preserve">wszelkie koszty dotyczące wpłaty Kaucji ponosi </w:t>
      </w:r>
      <w:r w:rsidR="00694B04">
        <w:rPr>
          <w:rFonts w:ascii="Garamond" w:hAnsi="Garamond" w:cs="Arial"/>
          <w:b w:val="0"/>
          <w:bCs/>
          <w:sz w:val="24"/>
          <w:szCs w:val="24"/>
        </w:rPr>
        <w:t>Najemca</w:t>
      </w:r>
      <w:r w:rsidRPr="000108C9">
        <w:rPr>
          <w:rFonts w:ascii="Garamond" w:hAnsi="Garamond" w:cs="Arial"/>
          <w:b w:val="0"/>
          <w:bCs/>
          <w:sz w:val="24"/>
          <w:szCs w:val="24"/>
        </w:rPr>
        <w:t>.</w:t>
      </w:r>
    </w:p>
    <w:p w14:paraId="1B17064A" w14:textId="15492406" w:rsidR="00A61EC3" w:rsidRPr="00867547" w:rsidRDefault="00A61EC3" w:rsidP="00867547">
      <w:pPr>
        <w:spacing w:line="320" w:lineRule="exact"/>
        <w:ind w:left="357" w:firstLine="3"/>
        <w:jc w:val="both"/>
        <w:rPr>
          <w:rFonts w:ascii="Garamond" w:hAnsi="Garamond" w:cs="Arial"/>
          <w:bCs/>
          <w:sz w:val="24"/>
          <w:szCs w:val="24"/>
        </w:rPr>
      </w:pPr>
      <w:r w:rsidRPr="00867547">
        <w:rPr>
          <w:rFonts w:ascii="Garamond" w:hAnsi="Garamond" w:cs="Arial"/>
          <w:sz w:val="24"/>
          <w:szCs w:val="24"/>
        </w:rPr>
        <w:t>11.3.</w:t>
      </w:r>
      <w:r w:rsidR="00867547" w:rsidRPr="00867547">
        <w:rPr>
          <w:rFonts w:ascii="Garamond" w:hAnsi="Garamond" w:cs="Arial"/>
          <w:sz w:val="24"/>
          <w:szCs w:val="24"/>
        </w:rPr>
        <w:t xml:space="preserve"> </w:t>
      </w:r>
      <w:r w:rsidRPr="00867547">
        <w:rPr>
          <w:rFonts w:ascii="Garamond" w:hAnsi="Garamond" w:cs="Arial"/>
          <w:sz w:val="24"/>
          <w:szCs w:val="24"/>
        </w:rPr>
        <w:t>Umowa zostaje zawarta pod warunkiem wniesienia zabezpieczeń, o których mowa                     w niniejszym punkcie (warunek zawieszający).</w:t>
      </w:r>
      <w:r w:rsidRPr="00867547">
        <w:rPr>
          <w:rFonts w:ascii="Garamond" w:hAnsi="Garamond" w:cs="Arial"/>
          <w:bCs/>
          <w:sz w:val="24"/>
          <w:szCs w:val="24"/>
        </w:rPr>
        <w:t xml:space="preserve"> W przypadku zaniechania przez </w:t>
      </w:r>
      <w:r w:rsidR="00867547">
        <w:rPr>
          <w:rFonts w:ascii="Garamond" w:hAnsi="Garamond" w:cs="Arial"/>
          <w:bCs/>
          <w:sz w:val="24"/>
          <w:szCs w:val="24"/>
        </w:rPr>
        <w:t>Najemcę</w:t>
      </w:r>
      <w:r w:rsidRPr="00867547">
        <w:rPr>
          <w:rFonts w:ascii="Garamond" w:hAnsi="Garamond" w:cs="Arial"/>
          <w:bCs/>
          <w:sz w:val="24"/>
          <w:szCs w:val="24"/>
        </w:rPr>
        <w:t xml:space="preserve"> wniesienia zabezpieczeń zgodnie z powyższymi warunkami,</w:t>
      </w:r>
      <w:r w:rsidR="00897D9F" w:rsidRPr="00867547">
        <w:rPr>
          <w:rFonts w:ascii="Garamond" w:hAnsi="Garamond" w:cs="Arial"/>
          <w:bCs/>
          <w:sz w:val="24"/>
          <w:szCs w:val="24"/>
        </w:rPr>
        <w:t xml:space="preserve"> </w:t>
      </w:r>
      <w:r w:rsidRPr="00867547">
        <w:rPr>
          <w:rFonts w:ascii="Garamond" w:hAnsi="Garamond" w:cs="Arial"/>
          <w:bCs/>
          <w:sz w:val="24"/>
          <w:szCs w:val="24"/>
        </w:rPr>
        <w:t xml:space="preserve">umowę uznaje się za niezawartą. W takim przypadku </w:t>
      </w:r>
      <w:r w:rsidR="00867547" w:rsidRPr="00867547">
        <w:rPr>
          <w:rFonts w:ascii="Garamond" w:hAnsi="Garamond" w:cs="Arial"/>
          <w:sz w:val="24"/>
          <w:szCs w:val="24"/>
        </w:rPr>
        <w:t>Wynajmując</w:t>
      </w:r>
      <w:r w:rsidR="00867547">
        <w:rPr>
          <w:rFonts w:ascii="Garamond" w:hAnsi="Garamond" w:cs="Arial"/>
          <w:sz w:val="24"/>
          <w:szCs w:val="24"/>
        </w:rPr>
        <w:t>y</w:t>
      </w:r>
      <w:r w:rsidR="00867547" w:rsidRPr="000108C9">
        <w:rPr>
          <w:rFonts w:ascii="Garamond" w:hAnsi="Garamond"/>
          <w:b/>
          <w:bCs/>
          <w:sz w:val="24"/>
          <w:szCs w:val="24"/>
        </w:rPr>
        <w:t xml:space="preserve"> </w:t>
      </w:r>
      <w:r w:rsidRPr="00867547">
        <w:rPr>
          <w:rFonts w:ascii="Garamond" w:hAnsi="Garamond" w:cs="Arial"/>
          <w:bCs/>
          <w:sz w:val="24"/>
          <w:szCs w:val="24"/>
        </w:rPr>
        <w:t xml:space="preserve">może zawrzeć Umowę z kolejnym </w:t>
      </w:r>
      <w:r w:rsidR="00867547">
        <w:rPr>
          <w:rFonts w:ascii="Garamond" w:hAnsi="Garamond" w:cs="Arial"/>
          <w:bCs/>
          <w:sz w:val="24"/>
          <w:szCs w:val="24"/>
        </w:rPr>
        <w:t>najemcą</w:t>
      </w:r>
      <w:r w:rsidRPr="00867547">
        <w:rPr>
          <w:rFonts w:ascii="Garamond" w:hAnsi="Garamond" w:cs="Arial"/>
          <w:bCs/>
          <w:sz w:val="24"/>
          <w:szCs w:val="24"/>
        </w:rPr>
        <w:t xml:space="preserve"> wyłonionym w już przeprowadzonym Konkursie lub przeprowadzić nowy Konkurs. Wadium wpłacone przez </w:t>
      </w:r>
      <w:r w:rsidR="00867547">
        <w:rPr>
          <w:rFonts w:ascii="Garamond" w:hAnsi="Garamond" w:cs="Arial"/>
          <w:bCs/>
          <w:sz w:val="24"/>
          <w:szCs w:val="24"/>
        </w:rPr>
        <w:t>Najemcę</w:t>
      </w:r>
      <w:r w:rsidRPr="00867547">
        <w:rPr>
          <w:rFonts w:ascii="Garamond" w:hAnsi="Garamond" w:cs="Arial"/>
          <w:bCs/>
          <w:sz w:val="24"/>
          <w:szCs w:val="24"/>
        </w:rPr>
        <w:t xml:space="preserve">, który nie wniósł zabezpieczeń opisanych powyżej, przepada na rzecz </w:t>
      </w:r>
      <w:r w:rsidR="00867547" w:rsidRPr="00867547">
        <w:rPr>
          <w:rFonts w:ascii="Garamond" w:hAnsi="Garamond" w:cs="Arial"/>
          <w:sz w:val="24"/>
          <w:szCs w:val="24"/>
        </w:rPr>
        <w:t>Wynajmując</w:t>
      </w:r>
      <w:r w:rsidR="00867547">
        <w:rPr>
          <w:rFonts w:ascii="Garamond" w:hAnsi="Garamond" w:cs="Arial"/>
          <w:sz w:val="24"/>
          <w:szCs w:val="24"/>
        </w:rPr>
        <w:t>ego</w:t>
      </w:r>
      <w:r w:rsidRPr="00867547">
        <w:rPr>
          <w:rFonts w:ascii="Garamond" w:hAnsi="Garamond" w:cs="Arial"/>
          <w:bCs/>
          <w:sz w:val="24"/>
          <w:szCs w:val="24"/>
        </w:rPr>
        <w:t>.</w:t>
      </w:r>
    </w:p>
    <w:p w14:paraId="5D58FB21" w14:textId="77777777" w:rsidR="00A61EC3" w:rsidRPr="000108C9" w:rsidRDefault="00A61EC3" w:rsidP="00A61EC3">
      <w:pPr>
        <w:pStyle w:val="Tekstpodstawowy"/>
        <w:spacing w:line="320" w:lineRule="exact"/>
        <w:jc w:val="both"/>
        <w:rPr>
          <w:rFonts w:ascii="Garamond" w:hAnsi="Garamond" w:cs="Arial"/>
          <w:bCs/>
          <w:sz w:val="24"/>
          <w:szCs w:val="24"/>
          <w:highlight w:val="yellow"/>
        </w:rPr>
      </w:pPr>
    </w:p>
    <w:p w14:paraId="39A70E4F" w14:textId="77777777" w:rsidR="00A61EC3" w:rsidRPr="000108C9" w:rsidRDefault="00A61EC3" w:rsidP="00A61EC3">
      <w:pPr>
        <w:pStyle w:val="Tekstpodstawowy"/>
        <w:numPr>
          <w:ilvl w:val="0"/>
          <w:numId w:val="26"/>
        </w:numPr>
        <w:spacing w:line="320" w:lineRule="exact"/>
        <w:ind w:hanging="720"/>
        <w:jc w:val="both"/>
        <w:rPr>
          <w:rFonts w:ascii="Garamond" w:hAnsi="Garamond" w:cs="Arial"/>
          <w:bCs/>
          <w:sz w:val="24"/>
          <w:szCs w:val="24"/>
        </w:rPr>
      </w:pPr>
      <w:r w:rsidRPr="000108C9">
        <w:rPr>
          <w:rFonts w:ascii="Garamond" w:hAnsi="Garamond" w:cs="Arial"/>
          <w:bCs/>
          <w:sz w:val="24"/>
          <w:szCs w:val="24"/>
        </w:rPr>
        <w:t>Odpowiedzialność</w:t>
      </w:r>
    </w:p>
    <w:p w14:paraId="58DCC710" w14:textId="7B41CB7B" w:rsidR="00A61EC3" w:rsidRPr="000108C9" w:rsidRDefault="00867547" w:rsidP="00A61EC3">
      <w:pPr>
        <w:pStyle w:val="Tekstpodstawowy"/>
        <w:numPr>
          <w:ilvl w:val="1"/>
          <w:numId w:val="26"/>
        </w:numPr>
        <w:spacing w:line="320" w:lineRule="exact"/>
        <w:ind w:left="709" w:hanging="709"/>
        <w:jc w:val="both"/>
        <w:rPr>
          <w:rFonts w:ascii="Garamond" w:hAnsi="Garamond" w:cs="Arial"/>
          <w:b w:val="0"/>
          <w:bCs/>
          <w:sz w:val="24"/>
          <w:szCs w:val="24"/>
        </w:rPr>
      </w:pPr>
      <w:r>
        <w:rPr>
          <w:rFonts w:ascii="Garamond" w:hAnsi="Garamond"/>
          <w:b w:val="0"/>
          <w:bCs/>
          <w:sz w:val="24"/>
          <w:szCs w:val="24"/>
        </w:rPr>
        <w:t>Wynajmujący</w:t>
      </w:r>
      <w:r w:rsidR="00A61EC3" w:rsidRPr="000108C9">
        <w:rPr>
          <w:rFonts w:ascii="Garamond" w:hAnsi="Garamond"/>
          <w:b w:val="0"/>
          <w:bCs/>
          <w:sz w:val="24"/>
          <w:szCs w:val="24"/>
        </w:rPr>
        <w:t xml:space="preserve"> nie ponosi żadnej odpowiedzialności za szkody powstałe na Terenie              od momentu jego przekazania </w:t>
      </w:r>
      <w:r>
        <w:rPr>
          <w:rFonts w:ascii="Garamond" w:hAnsi="Garamond"/>
          <w:b w:val="0"/>
          <w:bCs/>
          <w:sz w:val="24"/>
          <w:szCs w:val="24"/>
        </w:rPr>
        <w:t>Najemcy</w:t>
      </w:r>
      <w:r w:rsidR="00A61EC3" w:rsidRPr="000108C9">
        <w:rPr>
          <w:rFonts w:ascii="Garamond" w:hAnsi="Garamond"/>
          <w:b w:val="0"/>
          <w:bCs/>
          <w:sz w:val="24"/>
          <w:szCs w:val="24"/>
        </w:rPr>
        <w:t xml:space="preserve"> do momentu jego zwrotu </w:t>
      </w:r>
      <w:r>
        <w:rPr>
          <w:rFonts w:ascii="Garamond" w:hAnsi="Garamond"/>
          <w:b w:val="0"/>
          <w:bCs/>
          <w:sz w:val="24"/>
          <w:szCs w:val="24"/>
        </w:rPr>
        <w:t>Wynajmującemu</w:t>
      </w:r>
      <w:r w:rsidR="00D8521F">
        <w:rPr>
          <w:rFonts w:ascii="Garamond" w:hAnsi="Garamond"/>
          <w:b w:val="0"/>
          <w:bCs/>
          <w:sz w:val="24"/>
          <w:szCs w:val="24"/>
        </w:rPr>
        <w:t>, w </w:t>
      </w:r>
      <w:r w:rsidR="00A61EC3" w:rsidRPr="000108C9">
        <w:rPr>
          <w:rFonts w:ascii="Garamond" w:hAnsi="Garamond"/>
          <w:b w:val="0"/>
          <w:bCs/>
          <w:sz w:val="24"/>
          <w:szCs w:val="24"/>
        </w:rPr>
        <w:t>tym powstałe podczas prowadzenia działalno</w:t>
      </w:r>
      <w:r w:rsidR="00D8521F">
        <w:rPr>
          <w:rFonts w:ascii="Garamond" w:hAnsi="Garamond"/>
          <w:b w:val="0"/>
          <w:bCs/>
          <w:sz w:val="24"/>
          <w:szCs w:val="24"/>
        </w:rPr>
        <w:t>ści jak i dokonywania montażu i </w:t>
      </w:r>
      <w:r w:rsidR="00A61EC3" w:rsidRPr="000108C9">
        <w:rPr>
          <w:rFonts w:ascii="Garamond" w:hAnsi="Garamond"/>
          <w:b w:val="0"/>
          <w:bCs/>
          <w:sz w:val="24"/>
          <w:szCs w:val="24"/>
        </w:rPr>
        <w:t xml:space="preserve">demontażu niezbędnej infrastruktury, a także za szkody powstałe z przyczyn niezależnych od </w:t>
      </w:r>
      <w:r>
        <w:rPr>
          <w:rFonts w:ascii="Garamond" w:hAnsi="Garamond"/>
          <w:b w:val="0"/>
          <w:bCs/>
          <w:sz w:val="24"/>
          <w:szCs w:val="24"/>
        </w:rPr>
        <w:t>Wynajmującego</w:t>
      </w:r>
      <w:r w:rsidR="00A61EC3" w:rsidRPr="000108C9">
        <w:rPr>
          <w:rFonts w:ascii="Garamond" w:hAnsi="Garamond"/>
          <w:b w:val="0"/>
          <w:bCs/>
          <w:sz w:val="24"/>
          <w:szCs w:val="24"/>
        </w:rPr>
        <w:t xml:space="preserve"> lub wskutek działań osób trzecich.</w:t>
      </w:r>
    </w:p>
    <w:p w14:paraId="28CD8CE7" w14:textId="72549BD9" w:rsidR="00A61EC3" w:rsidRPr="000108C9" w:rsidRDefault="00A61EC3" w:rsidP="00A61EC3">
      <w:pPr>
        <w:pStyle w:val="Tekstpodstawowy"/>
        <w:numPr>
          <w:ilvl w:val="1"/>
          <w:numId w:val="26"/>
        </w:numPr>
        <w:spacing w:line="320" w:lineRule="exact"/>
        <w:ind w:left="709" w:hanging="709"/>
        <w:jc w:val="both"/>
        <w:rPr>
          <w:rFonts w:ascii="Garamond" w:hAnsi="Garamond" w:cs="Arial"/>
          <w:b w:val="0"/>
          <w:bCs/>
          <w:sz w:val="24"/>
          <w:szCs w:val="24"/>
        </w:rPr>
      </w:pPr>
      <w:r w:rsidRPr="000108C9">
        <w:rPr>
          <w:rFonts w:ascii="Garamond" w:hAnsi="Garamond"/>
          <w:b w:val="0"/>
          <w:bCs/>
          <w:sz w:val="24"/>
          <w:szCs w:val="24"/>
        </w:rPr>
        <w:t xml:space="preserve">Za szkody wyrządzone w mieniu </w:t>
      </w:r>
      <w:r w:rsidR="00867547">
        <w:rPr>
          <w:rFonts w:ascii="Garamond" w:hAnsi="Garamond"/>
          <w:b w:val="0"/>
          <w:bCs/>
          <w:sz w:val="24"/>
          <w:szCs w:val="24"/>
        </w:rPr>
        <w:t>Wynajmującemu</w:t>
      </w:r>
      <w:r w:rsidR="00867547" w:rsidRPr="000108C9">
        <w:rPr>
          <w:rFonts w:ascii="Garamond" w:hAnsi="Garamond"/>
          <w:b w:val="0"/>
          <w:bCs/>
          <w:sz w:val="24"/>
          <w:szCs w:val="24"/>
        </w:rPr>
        <w:t xml:space="preserve"> </w:t>
      </w:r>
      <w:r w:rsidRPr="000108C9">
        <w:rPr>
          <w:rFonts w:ascii="Garamond" w:hAnsi="Garamond"/>
          <w:b w:val="0"/>
          <w:bCs/>
          <w:sz w:val="24"/>
          <w:szCs w:val="24"/>
        </w:rPr>
        <w:t>i/lub w mieniu osób trzecich,                 a także</w:t>
      </w:r>
      <w:r w:rsidRPr="000108C9">
        <w:rPr>
          <w:rFonts w:ascii="Garamond" w:hAnsi="Garamond" w:cs="Arial"/>
          <w:b w:val="0"/>
          <w:bCs/>
          <w:sz w:val="24"/>
          <w:szCs w:val="24"/>
        </w:rPr>
        <w:t xml:space="preserve"> </w:t>
      </w:r>
      <w:r w:rsidRPr="000108C9">
        <w:rPr>
          <w:rFonts w:ascii="Garamond" w:hAnsi="Garamond"/>
          <w:b w:val="0"/>
          <w:bCs/>
          <w:sz w:val="24"/>
          <w:szCs w:val="24"/>
        </w:rPr>
        <w:t xml:space="preserve">osobom zatrudnionym przez </w:t>
      </w:r>
      <w:r w:rsidR="00867547">
        <w:rPr>
          <w:rFonts w:ascii="Garamond" w:hAnsi="Garamond"/>
          <w:b w:val="0"/>
          <w:bCs/>
          <w:sz w:val="24"/>
          <w:szCs w:val="24"/>
        </w:rPr>
        <w:t>Wynajmującego</w:t>
      </w:r>
      <w:r w:rsidR="00867547" w:rsidRPr="000108C9">
        <w:rPr>
          <w:rFonts w:ascii="Garamond" w:hAnsi="Garamond"/>
          <w:b w:val="0"/>
          <w:bCs/>
          <w:sz w:val="24"/>
          <w:szCs w:val="24"/>
        </w:rPr>
        <w:t xml:space="preserve"> </w:t>
      </w:r>
      <w:r w:rsidRPr="000108C9">
        <w:rPr>
          <w:rFonts w:ascii="Garamond" w:hAnsi="Garamond"/>
          <w:b w:val="0"/>
          <w:bCs/>
          <w:sz w:val="24"/>
          <w:szCs w:val="24"/>
        </w:rPr>
        <w:t xml:space="preserve">i/lub osobom trzecim,                             </w:t>
      </w:r>
      <w:r w:rsidRPr="000108C9">
        <w:rPr>
          <w:rFonts w:ascii="Garamond" w:hAnsi="Garamond"/>
          <w:b w:val="0"/>
          <w:bCs/>
          <w:sz w:val="24"/>
          <w:szCs w:val="24"/>
        </w:rPr>
        <w:lastRenderedPageBreak/>
        <w:t xml:space="preserve">a powstałe na Terenie od momentu jego przekazania </w:t>
      </w:r>
      <w:r w:rsidR="00867547">
        <w:rPr>
          <w:rFonts w:ascii="Garamond" w:hAnsi="Garamond"/>
          <w:b w:val="0"/>
          <w:bCs/>
          <w:sz w:val="24"/>
          <w:szCs w:val="24"/>
        </w:rPr>
        <w:t>Najemcy</w:t>
      </w:r>
      <w:r w:rsidRPr="000108C9">
        <w:rPr>
          <w:rFonts w:ascii="Garamond" w:hAnsi="Garamond"/>
          <w:b w:val="0"/>
          <w:bCs/>
          <w:sz w:val="24"/>
          <w:szCs w:val="24"/>
        </w:rPr>
        <w:t xml:space="preserve"> do momentu                   jego zwrotu </w:t>
      </w:r>
      <w:r w:rsidR="00867547">
        <w:rPr>
          <w:rFonts w:ascii="Garamond" w:hAnsi="Garamond"/>
          <w:b w:val="0"/>
          <w:bCs/>
          <w:sz w:val="24"/>
          <w:szCs w:val="24"/>
        </w:rPr>
        <w:t>Wynajmującemu</w:t>
      </w:r>
      <w:r w:rsidRPr="000108C9">
        <w:rPr>
          <w:rFonts w:ascii="Garamond" w:hAnsi="Garamond"/>
          <w:b w:val="0"/>
          <w:bCs/>
          <w:sz w:val="24"/>
          <w:szCs w:val="24"/>
        </w:rPr>
        <w:t>, jak i poza Terenem, ale w związku z prowadzoną działalnością, odpowiedzialność ponosi</w:t>
      </w:r>
      <w:r w:rsidRPr="000108C9">
        <w:rPr>
          <w:rFonts w:ascii="Garamond" w:hAnsi="Garamond" w:cs="Arial"/>
          <w:b w:val="0"/>
          <w:sz w:val="24"/>
          <w:szCs w:val="24"/>
        </w:rPr>
        <w:t xml:space="preserve"> </w:t>
      </w:r>
      <w:r w:rsidR="00867547">
        <w:rPr>
          <w:rFonts w:ascii="Garamond" w:hAnsi="Garamond" w:cs="Arial"/>
          <w:b w:val="0"/>
          <w:sz w:val="24"/>
          <w:szCs w:val="24"/>
        </w:rPr>
        <w:t>Najemca</w:t>
      </w:r>
      <w:r w:rsidRPr="000108C9">
        <w:rPr>
          <w:rFonts w:ascii="Garamond" w:hAnsi="Garamond" w:cs="Arial"/>
          <w:b w:val="0"/>
          <w:sz w:val="24"/>
          <w:szCs w:val="24"/>
        </w:rPr>
        <w:t>.</w:t>
      </w:r>
    </w:p>
    <w:p w14:paraId="70A33675" w14:textId="520A0576" w:rsidR="00A61EC3" w:rsidRPr="000108C9" w:rsidRDefault="00A61EC3" w:rsidP="00A61EC3">
      <w:pPr>
        <w:suppressAutoHyphens w:val="0"/>
        <w:spacing w:line="320" w:lineRule="exact"/>
        <w:ind w:left="709" w:hanging="709"/>
        <w:jc w:val="both"/>
        <w:rPr>
          <w:rFonts w:ascii="Garamond" w:hAnsi="Garamond" w:cs="Arial"/>
          <w:sz w:val="24"/>
          <w:szCs w:val="24"/>
        </w:rPr>
      </w:pPr>
      <w:r w:rsidRPr="000108C9">
        <w:rPr>
          <w:rFonts w:ascii="Garamond" w:hAnsi="Garamond" w:cs="Arial"/>
          <w:sz w:val="24"/>
          <w:szCs w:val="24"/>
        </w:rPr>
        <w:t>12.3</w:t>
      </w:r>
      <w:r w:rsidRPr="000108C9">
        <w:rPr>
          <w:rFonts w:ascii="Garamond" w:hAnsi="Garamond" w:cs="Arial"/>
          <w:sz w:val="24"/>
          <w:szCs w:val="24"/>
        </w:rPr>
        <w:tab/>
      </w:r>
      <w:r w:rsidR="00867547">
        <w:rPr>
          <w:rFonts w:ascii="Garamond" w:hAnsi="Garamond" w:cs="Arial"/>
          <w:sz w:val="24"/>
          <w:szCs w:val="24"/>
        </w:rPr>
        <w:t>Najemca</w:t>
      </w:r>
      <w:r w:rsidRPr="000108C9">
        <w:rPr>
          <w:rFonts w:ascii="Garamond" w:hAnsi="Garamond" w:cs="Arial"/>
          <w:sz w:val="24"/>
          <w:szCs w:val="24"/>
        </w:rPr>
        <w:t xml:space="preserve"> wyraża zgodę na przekazanie przez </w:t>
      </w:r>
      <w:r w:rsidR="00867547" w:rsidRPr="00867547">
        <w:rPr>
          <w:rFonts w:ascii="Garamond" w:hAnsi="Garamond"/>
          <w:bCs/>
          <w:sz w:val="24"/>
          <w:szCs w:val="24"/>
        </w:rPr>
        <w:t>Wynajmującego</w:t>
      </w:r>
      <w:r w:rsidR="00867547" w:rsidRPr="000108C9">
        <w:rPr>
          <w:rFonts w:ascii="Garamond" w:hAnsi="Garamond"/>
          <w:b/>
          <w:bCs/>
          <w:sz w:val="24"/>
          <w:szCs w:val="24"/>
        </w:rPr>
        <w:t xml:space="preserve"> </w:t>
      </w:r>
      <w:r w:rsidRPr="000108C9">
        <w:rPr>
          <w:rFonts w:ascii="Garamond" w:hAnsi="Garamond" w:cs="Arial"/>
          <w:sz w:val="24"/>
          <w:szCs w:val="24"/>
        </w:rPr>
        <w:t xml:space="preserve">danych polis ubezpieczeniowych określonych w niniejszym punkcie 12 OWU osobom poszkodowanym w związku z działalnością prowadzoną przez </w:t>
      </w:r>
      <w:r w:rsidR="00867547">
        <w:rPr>
          <w:rFonts w:ascii="Garamond" w:hAnsi="Garamond" w:cs="Arial"/>
          <w:sz w:val="24"/>
          <w:szCs w:val="24"/>
        </w:rPr>
        <w:t>Najemcę</w:t>
      </w:r>
      <w:r w:rsidRPr="000108C9">
        <w:rPr>
          <w:rFonts w:ascii="Garamond" w:hAnsi="Garamond" w:cs="Arial"/>
          <w:sz w:val="24"/>
          <w:szCs w:val="24"/>
        </w:rPr>
        <w:t>,</w:t>
      </w:r>
      <w:r w:rsidR="00CC391B" w:rsidRPr="000108C9">
        <w:rPr>
          <w:rFonts w:ascii="Garamond" w:hAnsi="Garamond" w:cs="Arial"/>
          <w:sz w:val="24"/>
          <w:szCs w:val="24"/>
        </w:rPr>
        <w:t xml:space="preserve"> </w:t>
      </w:r>
      <w:r w:rsidRPr="000108C9">
        <w:rPr>
          <w:rFonts w:ascii="Garamond" w:hAnsi="Garamond" w:cs="Arial"/>
          <w:sz w:val="24"/>
          <w:szCs w:val="24"/>
        </w:rPr>
        <w:t xml:space="preserve">o czym </w:t>
      </w:r>
      <w:r w:rsidR="00867547" w:rsidRPr="00867547">
        <w:rPr>
          <w:rFonts w:ascii="Garamond" w:hAnsi="Garamond"/>
          <w:bCs/>
          <w:sz w:val="24"/>
          <w:szCs w:val="24"/>
        </w:rPr>
        <w:t>Wynajmując</w:t>
      </w:r>
      <w:r w:rsidR="00867547">
        <w:rPr>
          <w:rFonts w:ascii="Garamond" w:hAnsi="Garamond"/>
          <w:bCs/>
          <w:sz w:val="24"/>
          <w:szCs w:val="24"/>
        </w:rPr>
        <w:t>y</w:t>
      </w:r>
      <w:r w:rsidR="00867547" w:rsidRPr="000108C9">
        <w:rPr>
          <w:rFonts w:ascii="Garamond" w:hAnsi="Garamond"/>
          <w:b/>
          <w:bCs/>
          <w:sz w:val="24"/>
          <w:szCs w:val="24"/>
        </w:rPr>
        <w:t xml:space="preserve"> </w:t>
      </w:r>
      <w:r w:rsidRPr="000108C9">
        <w:rPr>
          <w:rFonts w:ascii="Garamond" w:hAnsi="Garamond" w:cs="Arial"/>
          <w:sz w:val="24"/>
          <w:szCs w:val="24"/>
        </w:rPr>
        <w:t xml:space="preserve">poinformuje </w:t>
      </w:r>
      <w:r w:rsidR="00867547">
        <w:rPr>
          <w:rFonts w:ascii="Garamond" w:hAnsi="Garamond" w:cs="Arial"/>
          <w:sz w:val="24"/>
          <w:szCs w:val="24"/>
        </w:rPr>
        <w:t>Najemcę</w:t>
      </w:r>
      <w:r w:rsidRPr="000108C9">
        <w:rPr>
          <w:rFonts w:ascii="Garamond" w:hAnsi="Garamond" w:cs="Arial"/>
          <w:sz w:val="24"/>
          <w:szCs w:val="24"/>
        </w:rPr>
        <w:t xml:space="preserve">. </w:t>
      </w:r>
    </w:p>
    <w:p w14:paraId="406D1DB7" w14:textId="7F83E436" w:rsidR="00A61EC3" w:rsidRPr="000108C9" w:rsidRDefault="00A61EC3" w:rsidP="00A61EC3">
      <w:pPr>
        <w:suppressAutoHyphens w:val="0"/>
        <w:spacing w:line="320" w:lineRule="exact"/>
        <w:ind w:left="709" w:hanging="709"/>
        <w:jc w:val="both"/>
        <w:rPr>
          <w:rFonts w:ascii="Garamond" w:hAnsi="Garamond" w:cs="Arial"/>
          <w:sz w:val="24"/>
          <w:szCs w:val="24"/>
        </w:rPr>
      </w:pPr>
      <w:r w:rsidRPr="000108C9">
        <w:rPr>
          <w:rFonts w:ascii="Garamond" w:hAnsi="Garamond" w:cs="Arial"/>
          <w:sz w:val="24"/>
          <w:szCs w:val="24"/>
        </w:rPr>
        <w:t>12.4.</w:t>
      </w:r>
      <w:r w:rsidRPr="000108C9">
        <w:rPr>
          <w:rFonts w:ascii="Garamond" w:hAnsi="Garamond" w:cs="Arial"/>
          <w:sz w:val="24"/>
          <w:szCs w:val="24"/>
        </w:rPr>
        <w:tab/>
      </w:r>
      <w:r w:rsidR="00867547" w:rsidRPr="00867547">
        <w:rPr>
          <w:rFonts w:ascii="Garamond" w:hAnsi="Garamond"/>
          <w:bCs/>
          <w:sz w:val="24"/>
          <w:szCs w:val="24"/>
        </w:rPr>
        <w:t>Wynajmując</w:t>
      </w:r>
      <w:r w:rsidR="00867547">
        <w:rPr>
          <w:rFonts w:ascii="Garamond" w:hAnsi="Garamond"/>
          <w:bCs/>
          <w:sz w:val="24"/>
          <w:szCs w:val="24"/>
        </w:rPr>
        <w:t>y</w:t>
      </w:r>
      <w:r w:rsidR="00867547" w:rsidRPr="000108C9">
        <w:rPr>
          <w:rFonts w:ascii="Garamond" w:hAnsi="Garamond"/>
          <w:b/>
          <w:bCs/>
          <w:sz w:val="24"/>
          <w:szCs w:val="24"/>
        </w:rPr>
        <w:t xml:space="preserve"> </w:t>
      </w:r>
      <w:r w:rsidRPr="000108C9">
        <w:rPr>
          <w:rFonts w:ascii="Garamond" w:hAnsi="Garamond" w:cs="Arial"/>
          <w:sz w:val="24"/>
          <w:szCs w:val="24"/>
        </w:rPr>
        <w:t xml:space="preserve">nie ponosi odpowiedzialności za szkody wyrządzone </w:t>
      </w:r>
      <w:r w:rsidR="00867547">
        <w:rPr>
          <w:rFonts w:ascii="Garamond" w:hAnsi="Garamond" w:cs="Arial"/>
          <w:sz w:val="24"/>
          <w:szCs w:val="24"/>
        </w:rPr>
        <w:t>Najemcy</w:t>
      </w:r>
      <w:r w:rsidRPr="000108C9">
        <w:rPr>
          <w:rFonts w:ascii="Garamond" w:hAnsi="Garamond" w:cs="Arial"/>
          <w:sz w:val="24"/>
          <w:szCs w:val="24"/>
        </w:rPr>
        <w:t xml:space="preserve"> przez osoby trzecie, w tym w szczególności za zniszczenia, uszkodzenia, utratę i kradzieże rzeczy ruchomych wniesionych przez </w:t>
      </w:r>
      <w:r w:rsidR="00867547">
        <w:rPr>
          <w:rFonts w:ascii="Garamond" w:hAnsi="Garamond" w:cs="Arial"/>
          <w:sz w:val="24"/>
          <w:szCs w:val="24"/>
        </w:rPr>
        <w:t>Najemcę</w:t>
      </w:r>
      <w:r w:rsidRPr="000108C9">
        <w:rPr>
          <w:rFonts w:ascii="Garamond" w:hAnsi="Garamond" w:cs="Arial"/>
          <w:sz w:val="24"/>
          <w:szCs w:val="24"/>
        </w:rPr>
        <w:t xml:space="preserve"> do </w:t>
      </w:r>
      <w:r w:rsidR="00EF497F" w:rsidRPr="000108C9">
        <w:rPr>
          <w:rFonts w:ascii="Garamond" w:hAnsi="Garamond" w:cs="Arial"/>
          <w:sz w:val="24"/>
          <w:szCs w:val="24"/>
        </w:rPr>
        <w:t>Parku Śląskiego</w:t>
      </w:r>
      <w:r w:rsidRPr="000108C9">
        <w:rPr>
          <w:rFonts w:ascii="Garamond" w:hAnsi="Garamond" w:cs="Arial"/>
          <w:sz w:val="24"/>
          <w:szCs w:val="24"/>
        </w:rPr>
        <w:t>.</w:t>
      </w:r>
    </w:p>
    <w:p w14:paraId="3519CF05" w14:textId="6B60CD22" w:rsidR="00A61EC3" w:rsidRPr="000108C9" w:rsidRDefault="00A61EC3" w:rsidP="00A61EC3">
      <w:pPr>
        <w:suppressAutoHyphens w:val="0"/>
        <w:spacing w:line="320" w:lineRule="exact"/>
        <w:ind w:left="709" w:hanging="709"/>
        <w:jc w:val="both"/>
        <w:rPr>
          <w:rFonts w:ascii="Garamond" w:hAnsi="Garamond" w:cs="Arial"/>
          <w:sz w:val="24"/>
          <w:szCs w:val="24"/>
        </w:rPr>
      </w:pPr>
      <w:r w:rsidRPr="000108C9">
        <w:rPr>
          <w:rFonts w:ascii="Garamond" w:hAnsi="Garamond" w:cs="Arial"/>
          <w:sz w:val="24"/>
          <w:szCs w:val="24"/>
        </w:rPr>
        <w:t>12.5.</w:t>
      </w:r>
      <w:r w:rsidRPr="000108C9">
        <w:rPr>
          <w:rFonts w:ascii="Garamond" w:hAnsi="Garamond" w:cs="Arial"/>
          <w:sz w:val="24"/>
          <w:szCs w:val="24"/>
        </w:rPr>
        <w:tab/>
      </w:r>
      <w:r w:rsidR="00867547">
        <w:rPr>
          <w:rFonts w:ascii="Garamond" w:hAnsi="Garamond" w:cs="Arial"/>
          <w:sz w:val="24"/>
          <w:szCs w:val="24"/>
        </w:rPr>
        <w:t>Najemca</w:t>
      </w:r>
      <w:r w:rsidRPr="000108C9">
        <w:rPr>
          <w:rFonts w:ascii="Garamond" w:hAnsi="Garamond" w:cs="Arial"/>
          <w:sz w:val="24"/>
          <w:szCs w:val="24"/>
        </w:rPr>
        <w:t xml:space="preserve"> może ubezpieczyć wniesione na teren </w:t>
      </w:r>
      <w:r w:rsidR="00EF497F" w:rsidRPr="000108C9">
        <w:rPr>
          <w:rFonts w:ascii="Garamond" w:hAnsi="Garamond" w:cs="Arial"/>
          <w:sz w:val="24"/>
          <w:szCs w:val="24"/>
        </w:rPr>
        <w:t>Parku Śląskiego</w:t>
      </w:r>
      <w:r w:rsidRPr="000108C9">
        <w:rPr>
          <w:rFonts w:ascii="Garamond" w:hAnsi="Garamond" w:cs="Arial"/>
          <w:sz w:val="24"/>
          <w:szCs w:val="24"/>
        </w:rPr>
        <w:t xml:space="preserve"> mienie na własny koszt                      i ryzyko.</w:t>
      </w:r>
    </w:p>
    <w:p w14:paraId="3A27CEFB" w14:textId="724F94D3" w:rsidR="00A61EC3" w:rsidRPr="000108C9" w:rsidRDefault="00A61EC3" w:rsidP="00A61EC3">
      <w:pPr>
        <w:suppressAutoHyphens w:val="0"/>
        <w:spacing w:line="320" w:lineRule="exact"/>
        <w:ind w:left="709" w:hanging="709"/>
        <w:jc w:val="both"/>
        <w:rPr>
          <w:rFonts w:ascii="Garamond" w:hAnsi="Garamond" w:cs="Arial"/>
          <w:sz w:val="24"/>
          <w:szCs w:val="24"/>
        </w:rPr>
      </w:pPr>
      <w:bookmarkStart w:id="1" w:name="_Ref364250414"/>
      <w:r w:rsidRPr="000108C9">
        <w:rPr>
          <w:rFonts w:ascii="Garamond" w:hAnsi="Garamond" w:cs="Arial"/>
          <w:sz w:val="24"/>
          <w:szCs w:val="24"/>
        </w:rPr>
        <w:t>12.6.</w:t>
      </w:r>
      <w:r w:rsidRPr="000108C9">
        <w:rPr>
          <w:rFonts w:ascii="Garamond" w:hAnsi="Garamond" w:cs="Arial"/>
          <w:sz w:val="24"/>
          <w:szCs w:val="24"/>
        </w:rPr>
        <w:tab/>
      </w:r>
      <w:r w:rsidR="00867547">
        <w:rPr>
          <w:rFonts w:ascii="Garamond" w:hAnsi="Garamond" w:cs="Arial"/>
          <w:sz w:val="24"/>
          <w:szCs w:val="24"/>
        </w:rPr>
        <w:t>Najemca</w:t>
      </w:r>
      <w:r w:rsidRPr="000108C9">
        <w:rPr>
          <w:rFonts w:ascii="Garamond" w:hAnsi="Garamond" w:cs="Arial"/>
          <w:sz w:val="24"/>
          <w:szCs w:val="24"/>
        </w:rPr>
        <w:t xml:space="preserve"> zobowiązuje się do zawarcia na własny koszt oraz utrzymywania przez cały okres obowiązywania Umowy</w:t>
      </w:r>
      <w:bookmarkEnd w:id="1"/>
      <w:r w:rsidRPr="000108C9">
        <w:rPr>
          <w:rFonts w:ascii="Garamond" w:hAnsi="Garamond" w:cs="Arial"/>
          <w:sz w:val="24"/>
          <w:szCs w:val="24"/>
        </w:rPr>
        <w:t xml:space="preserve"> ubezpieczenia odpowiedzialności cywilnej, kontraktowej                 i deliktowej z tytułu prowadzonej działalności gospodarczej na </w:t>
      </w:r>
      <w:r w:rsidR="00C66C94">
        <w:rPr>
          <w:rFonts w:ascii="Garamond" w:hAnsi="Garamond" w:cs="Arial"/>
          <w:sz w:val="24"/>
          <w:szCs w:val="24"/>
        </w:rPr>
        <w:t>najmowanym</w:t>
      </w:r>
      <w:r w:rsidRPr="000108C9">
        <w:rPr>
          <w:rFonts w:ascii="Garamond" w:hAnsi="Garamond" w:cs="Arial"/>
          <w:sz w:val="24"/>
          <w:szCs w:val="24"/>
        </w:rPr>
        <w:t xml:space="preserve"> Terenie, odpowiadającego wymaganiom określonym w niniejszym punkcie 12 OWU.</w:t>
      </w:r>
    </w:p>
    <w:p w14:paraId="243C36B2" w14:textId="6813CAED" w:rsidR="00A61EC3" w:rsidRPr="000108C9" w:rsidRDefault="00A61EC3" w:rsidP="00A61EC3">
      <w:pPr>
        <w:suppressAutoHyphens w:val="0"/>
        <w:spacing w:line="320" w:lineRule="exact"/>
        <w:ind w:left="709" w:hanging="709"/>
        <w:jc w:val="both"/>
        <w:rPr>
          <w:rFonts w:ascii="Garamond" w:hAnsi="Garamond" w:cs="Arial"/>
          <w:sz w:val="24"/>
          <w:szCs w:val="24"/>
        </w:rPr>
      </w:pPr>
      <w:r w:rsidRPr="000108C9">
        <w:rPr>
          <w:rFonts w:ascii="Garamond" w:hAnsi="Garamond" w:cs="Arial"/>
          <w:sz w:val="24"/>
          <w:szCs w:val="24"/>
        </w:rPr>
        <w:t>12.7.</w:t>
      </w:r>
      <w:r w:rsidRPr="000108C9">
        <w:rPr>
          <w:rFonts w:ascii="Garamond" w:hAnsi="Garamond" w:cs="Arial"/>
          <w:sz w:val="24"/>
          <w:szCs w:val="24"/>
        </w:rPr>
        <w:tab/>
        <w:t>Wysokość sumy ubezpieczenia odpowiedzialności cywilnej, o którym mowa w punkcie 12.6. OWU powyżej na jedno i wszystkie zdarzenia w okresie ubezpieczenia winna być dostosowana do ryzyka występującego w prowadzonej p</w:t>
      </w:r>
      <w:r w:rsidR="00867547">
        <w:rPr>
          <w:rFonts w:ascii="Garamond" w:hAnsi="Garamond" w:cs="Arial"/>
          <w:sz w:val="24"/>
          <w:szCs w:val="24"/>
        </w:rPr>
        <w:t>rzez</w:t>
      </w:r>
      <w:r w:rsidRPr="000108C9">
        <w:rPr>
          <w:rFonts w:ascii="Garamond" w:hAnsi="Garamond" w:cs="Arial"/>
          <w:sz w:val="24"/>
          <w:szCs w:val="24"/>
        </w:rPr>
        <w:t xml:space="preserve"> </w:t>
      </w:r>
      <w:r w:rsidR="00867547">
        <w:rPr>
          <w:rFonts w:ascii="Garamond" w:hAnsi="Garamond" w:cs="Arial"/>
          <w:sz w:val="24"/>
          <w:szCs w:val="24"/>
        </w:rPr>
        <w:t>Najemcę</w:t>
      </w:r>
      <w:r w:rsidRPr="000108C9">
        <w:rPr>
          <w:rFonts w:ascii="Garamond" w:hAnsi="Garamond" w:cs="Arial"/>
          <w:sz w:val="24"/>
          <w:szCs w:val="24"/>
        </w:rPr>
        <w:t xml:space="preserve"> na Terenie działalności, z zastrzeżeniem, iż jej minimalna wysokość nie może być niższa niż 100.000,00 zł.</w:t>
      </w:r>
    </w:p>
    <w:p w14:paraId="350B1764" w14:textId="77777777" w:rsidR="00A61EC3" w:rsidRPr="000108C9" w:rsidRDefault="00A61EC3" w:rsidP="00A61EC3">
      <w:pPr>
        <w:suppressAutoHyphens w:val="0"/>
        <w:spacing w:line="320" w:lineRule="exact"/>
        <w:ind w:left="709" w:hanging="709"/>
        <w:jc w:val="both"/>
        <w:rPr>
          <w:rFonts w:ascii="Garamond" w:hAnsi="Garamond" w:cs="Arial"/>
          <w:sz w:val="24"/>
          <w:szCs w:val="24"/>
        </w:rPr>
      </w:pPr>
      <w:r w:rsidRPr="000108C9">
        <w:rPr>
          <w:rFonts w:ascii="Garamond" w:hAnsi="Garamond" w:cs="Arial"/>
          <w:sz w:val="24"/>
          <w:szCs w:val="24"/>
        </w:rPr>
        <w:t>12.8.</w:t>
      </w:r>
      <w:r w:rsidRPr="000108C9">
        <w:rPr>
          <w:rFonts w:ascii="Garamond" w:hAnsi="Garamond" w:cs="Arial"/>
          <w:sz w:val="24"/>
          <w:szCs w:val="24"/>
        </w:rPr>
        <w:tab/>
        <w:t>Zakres ubezpieczenia odpowiedzialności cywilnej, o którym mowa w punkcie 12.6 OWU powyżej musi obejmować w szczególności:</w:t>
      </w:r>
    </w:p>
    <w:p w14:paraId="058D312C" w14:textId="77777777" w:rsidR="00A61EC3" w:rsidRPr="000108C9" w:rsidRDefault="00A61EC3" w:rsidP="00A61EC3">
      <w:pPr>
        <w:pStyle w:val="Akapitzlist"/>
        <w:numPr>
          <w:ilvl w:val="0"/>
          <w:numId w:val="28"/>
        </w:numPr>
        <w:spacing w:line="320" w:lineRule="exact"/>
        <w:jc w:val="both"/>
        <w:rPr>
          <w:rFonts w:ascii="Garamond" w:hAnsi="Garamond" w:cs="Arial"/>
          <w:bCs/>
          <w:vanish/>
          <w:sz w:val="24"/>
          <w:szCs w:val="24"/>
        </w:rPr>
      </w:pPr>
    </w:p>
    <w:p w14:paraId="14A4104C" w14:textId="77777777" w:rsidR="00A61EC3" w:rsidRPr="000108C9" w:rsidRDefault="00A61EC3" w:rsidP="00A61EC3">
      <w:pPr>
        <w:pStyle w:val="Akapitzlist"/>
        <w:numPr>
          <w:ilvl w:val="0"/>
          <w:numId w:val="28"/>
        </w:numPr>
        <w:spacing w:line="320" w:lineRule="exact"/>
        <w:jc w:val="both"/>
        <w:rPr>
          <w:rFonts w:ascii="Garamond" w:hAnsi="Garamond" w:cs="Arial"/>
          <w:bCs/>
          <w:vanish/>
          <w:sz w:val="24"/>
          <w:szCs w:val="24"/>
        </w:rPr>
      </w:pPr>
    </w:p>
    <w:p w14:paraId="7511E6A2" w14:textId="77777777" w:rsidR="00A61EC3" w:rsidRPr="000108C9" w:rsidRDefault="00A61EC3" w:rsidP="00A61EC3">
      <w:pPr>
        <w:pStyle w:val="Akapitzlist"/>
        <w:numPr>
          <w:ilvl w:val="0"/>
          <w:numId w:val="28"/>
        </w:numPr>
        <w:spacing w:line="320" w:lineRule="exact"/>
        <w:jc w:val="both"/>
        <w:rPr>
          <w:rFonts w:ascii="Garamond" w:hAnsi="Garamond" w:cs="Arial"/>
          <w:bCs/>
          <w:vanish/>
          <w:sz w:val="24"/>
          <w:szCs w:val="24"/>
        </w:rPr>
      </w:pPr>
    </w:p>
    <w:p w14:paraId="4AC9C971" w14:textId="77777777" w:rsidR="00A61EC3" w:rsidRPr="000108C9" w:rsidRDefault="00A61EC3" w:rsidP="00A61EC3">
      <w:pPr>
        <w:pStyle w:val="Akapitzlist"/>
        <w:numPr>
          <w:ilvl w:val="0"/>
          <w:numId w:val="28"/>
        </w:numPr>
        <w:spacing w:line="320" w:lineRule="exact"/>
        <w:jc w:val="both"/>
        <w:rPr>
          <w:rFonts w:ascii="Garamond" w:hAnsi="Garamond" w:cs="Arial"/>
          <w:bCs/>
          <w:vanish/>
          <w:sz w:val="24"/>
          <w:szCs w:val="24"/>
        </w:rPr>
      </w:pPr>
    </w:p>
    <w:p w14:paraId="3A41BFCE" w14:textId="77777777" w:rsidR="00A61EC3" w:rsidRPr="000108C9" w:rsidRDefault="00A61EC3" w:rsidP="00A61EC3">
      <w:pPr>
        <w:pStyle w:val="Akapitzlist"/>
        <w:numPr>
          <w:ilvl w:val="0"/>
          <w:numId w:val="28"/>
        </w:numPr>
        <w:spacing w:line="320" w:lineRule="exact"/>
        <w:jc w:val="both"/>
        <w:rPr>
          <w:rFonts w:ascii="Garamond" w:hAnsi="Garamond" w:cs="Arial"/>
          <w:bCs/>
          <w:vanish/>
          <w:sz w:val="24"/>
          <w:szCs w:val="24"/>
        </w:rPr>
      </w:pPr>
    </w:p>
    <w:p w14:paraId="07680DD1" w14:textId="77777777" w:rsidR="00A61EC3" w:rsidRPr="000108C9" w:rsidRDefault="00A61EC3" w:rsidP="00A61EC3">
      <w:pPr>
        <w:pStyle w:val="Akapitzlist"/>
        <w:numPr>
          <w:ilvl w:val="0"/>
          <w:numId w:val="28"/>
        </w:numPr>
        <w:spacing w:line="320" w:lineRule="exact"/>
        <w:jc w:val="both"/>
        <w:rPr>
          <w:rFonts w:ascii="Garamond" w:hAnsi="Garamond" w:cs="Arial"/>
          <w:bCs/>
          <w:vanish/>
          <w:sz w:val="24"/>
          <w:szCs w:val="24"/>
        </w:rPr>
      </w:pPr>
    </w:p>
    <w:p w14:paraId="3DE6C572" w14:textId="77777777" w:rsidR="00A61EC3" w:rsidRPr="000108C9" w:rsidRDefault="00A61EC3" w:rsidP="00A61EC3">
      <w:pPr>
        <w:pStyle w:val="Akapitzlist"/>
        <w:numPr>
          <w:ilvl w:val="0"/>
          <w:numId w:val="28"/>
        </w:numPr>
        <w:spacing w:line="320" w:lineRule="exact"/>
        <w:jc w:val="both"/>
        <w:rPr>
          <w:rFonts w:ascii="Garamond" w:hAnsi="Garamond" w:cs="Arial"/>
          <w:bCs/>
          <w:vanish/>
          <w:sz w:val="24"/>
          <w:szCs w:val="24"/>
        </w:rPr>
      </w:pPr>
    </w:p>
    <w:p w14:paraId="59317AEF" w14:textId="77777777" w:rsidR="00A61EC3" w:rsidRPr="000108C9" w:rsidRDefault="00A61EC3" w:rsidP="00A61EC3">
      <w:pPr>
        <w:pStyle w:val="Akapitzlist"/>
        <w:numPr>
          <w:ilvl w:val="0"/>
          <w:numId w:val="28"/>
        </w:numPr>
        <w:spacing w:line="320" w:lineRule="exact"/>
        <w:jc w:val="both"/>
        <w:rPr>
          <w:rFonts w:ascii="Garamond" w:hAnsi="Garamond" w:cs="Arial"/>
          <w:bCs/>
          <w:vanish/>
          <w:sz w:val="24"/>
          <w:szCs w:val="24"/>
        </w:rPr>
      </w:pPr>
    </w:p>
    <w:p w14:paraId="5A45F877" w14:textId="77777777" w:rsidR="00A61EC3" w:rsidRPr="000108C9" w:rsidRDefault="00A61EC3" w:rsidP="00A61EC3">
      <w:pPr>
        <w:pStyle w:val="Akapitzlist"/>
        <w:numPr>
          <w:ilvl w:val="0"/>
          <w:numId w:val="28"/>
        </w:numPr>
        <w:spacing w:line="320" w:lineRule="exact"/>
        <w:jc w:val="both"/>
        <w:rPr>
          <w:rFonts w:ascii="Garamond" w:hAnsi="Garamond" w:cs="Arial"/>
          <w:bCs/>
          <w:vanish/>
          <w:sz w:val="24"/>
          <w:szCs w:val="24"/>
        </w:rPr>
      </w:pPr>
    </w:p>
    <w:p w14:paraId="4959DEAC" w14:textId="77777777" w:rsidR="00A61EC3" w:rsidRPr="000108C9" w:rsidRDefault="00A61EC3" w:rsidP="00A61EC3">
      <w:pPr>
        <w:pStyle w:val="Akapitzlist"/>
        <w:numPr>
          <w:ilvl w:val="1"/>
          <w:numId w:val="28"/>
        </w:numPr>
        <w:spacing w:line="320" w:lineRule="exact"/>
        <w:jc w:val="both"/>
        <w:rPr>
          <w:rFonts w:ascii="Garamond" w:hAnsi="Garamond" w:cs="Arial"/>
          <w:bCs/>
          <w:vanish/>
          <w:sz w:val="24"/>
          <w:szCs w:val="24"/>
        </w:rPr>
      </w:pPr>
    </w:p>
    <w:p w14:paraId="17C0467A" w14:textId="77777777" w:rsidR="00A61EC3" w:rsidRPr="000108C9" w:rsidRDefault="00A61EC3" w:rsidP="00A61EC3">
      <w:pPr>
        <w:pStyle w:val="Akapitzlist"/>
        <w:numPr>
          <w:ilvl w:val="1"/>
          <w:numId w:val="28"/>
        </w:numPr>
        <w:spacing w:line="320" w:lineRule="exact"/>
        <w:jc w:val="both"/>
        <w:rPr>
          <w:rFonts w:ascii="Garamond" w:hAnsi="Garamond" w:cs="Arial"/>
          <w:bCs/>
          <w:vanish/>
          <w:sz w:val="24"/>
          <w:szCs w:val="24"/>
        </w:rPr>
      </w:pPr>
    </w:p>
    <w:p w14:paraId="465C6F91" w14:textId="77777777" w:rsidR="00A61EC3" w:rsidRPr="000108C9" w:rsidRDefault="00A61EC3" w:rsidP="00A61EC3">
      <w:pPr>
        <w:pStyle w:val="Akapitzlist"/>
        <w:numPr>
          <w:ilvl w:val="1"/>
          <w:numId w:val="28"/>
        </w:numPr>
        <w:spacing w:line="320" w:lineRule="exact"/>
        <w:jc w:val="both"/>
        <w:rPr>
          <w:rFonts w:ascii="Garamond" w:hAnsi="Garamond" w:cs="Arial"/>
          <w:bCs/>
          <w:vanish/>
          <w:sz w:val="24"/>
          <w:szCs w:val="24"/>
        </w:rPr>
      </w:pPr>
    </w:p>
    <w:p w14:paraId="6330DED2" w14:textId="77777777" w:rsidR="00A61EC3" w:rsidRPr="000108C9" w:rsidRDefault="00A61EC3" w:rsidP="00A61EC3">
      <w:pPr>
        <w:pStyle w:val="Akapitzlist"/>
        <w:numPr>
          <w:ilvl w:val="1"/>
          <w:numId w:val="28"/>
        </w:numPr>
        <w:spacing w:line="320" w:lineRule="exact"/>
        <w:jc w:val="both"/>
        <w:rPr>
          <w:rFonts w:ascii="Garamond" w:hAnsi="Garamond" w:cs="Arial"/>
          <w:bCs/>
          <w:vanish/>
          <w:sz w:val="24"/>
          <w:szCs w:val="24"/>
        </w:rPr>
      </w:pPr>
    </w:p>
    <w:p w14:paraId="64E113A0" w14:textId="77777777" w:rsidR="00A61EC3" w:rsidRPr="000108C9" w:rsidRDefault="00A61EC3" w:rsidP="00A61EC3">
      <w:pPr>
        <w:pStyle w:val="Akapitzlist"/>
        <w:numPr>
          <w:ilvl w:val="1"/>
          <w:numId w:val="28"/>
        </w:numPr>
        <w:spacing w:line="320" w:lineRule="exact"/>
        <w:jc w:val="both"/>
        <w:rPr>
          <w:rFonts w:ascii="Garamond" w:hAnsi="Garamond" w:cs="Arial"/>
          <w:bCs/>
          <w:vanish/>
          <w:sz w:val="24"/>
          <w:szCs w:val="24"/>
        </w:rPr>
      </w:pPr>
    </w:p>
    <w:p w14:paraId="29BACC33" w14:textId="77777777" w:rsidR="00A61EC3" w:rsidRPr="000108C9" w:rsidRDefault="00A61EC3" w:rsidP="00A61EC3">
      <w:pPr>
        <w:pStyle w:val="Akapitzlist"/>
        <w:numPr>
          <w:ilvl w:val="1"/>
          <w:numId w:val="28"/>
        </w:numPr>
        <w:spacing w:line="320" w:lineRule="exact"/>
        <w:jc w:val="both"/>
        <w:rPr>
          <w:rFonts w:ascii="Garamond" w:hAnsi="Garamond" w:cs="Arial"/>
          <w:bCs/>
          <w:vanish/>
          <w:sz w:val="24"/>
          <w:szCs w:val="24"/>
        </w:rPr>
      </w:pPr>
    </w:p>
    <w:p w14:paraId="7E3889A7" w14:textId="77777777" w:rsidR="00A61EC3" w:rsidRPr="000108C9" w:rsidRDefault="00A61EC3" w:rsidP="00A61EC3">
      <w:pPr>
        <w:pStyle w:val="Akapitzlist"/>
        <w:numPr>
          <w:ilvl w:val="1"/>
          <w:numId w:val="28"/>
        </w:numPr>
        <w:spacing w:line="320" w:lineRule="exact"/>
        <w:jc w:val="both"/>
        <w:rPr>
          <w:rFonts w:ascii="Garamond" w:hAnsi="Garamond" w:cs="Arial"/>
          <w:bCs/>
          <w:vanish/>
          <w:sz w:val="24"/>
          <w:szCs w:val="24"/>
        </w:rPr>
      </w:pPr>
    </w:p>
    <w:p w14:paraId="5A05D6A9" w14:textId="77777777" w:rsidR="00A61EC3" w:rsidRPr="000108C9" w:rsidRDefault="00A61EC3" w:rsidP="00A61EC3">
      <w:pPr>
        <w:pStyle w:val="Akapitzlist"/>
        <w:numPr>
          <w:ilvl w:val="1"/>
          <w:numId w:val="28"/>
        </w:numPr>
        <w:spacing w:line="320" w:lineRule="exact"/>
        <w:jc w:val="both"/>
        <w:rPr>
          <w:rFonts w:ascii="Garamond" w:hAnsi="Garamond" w:cs="Arial"/>
          <w:bCs/>
          <w:vanish/>
          <w:sz w:val="24"/>
          <w:szCs w:val="24"/>
        </w:rPr>
      </w:pPr>
    </w:p>
    <w:p w14:paraId="2D08E923" w14:textId="45B37D15" w:rsidR="00A61EC3" w:rsidRPr="000108C9" w:rsidRDefault="00A61EC3" w:rsidP="00A61EC3">
      <w:pPr>
        <w:pStyle w:val="Tekstpodstawowy"/>
        <w:numPr>
          <w:ilvl w:val="2"/>
          <w:numId w:val="28"/>
        </w:numPr>
        <w:suppressAutoHyphens w:val="0"/>
        <w:spacing w:line="320" w:lineRule="exact"/>
        <w:ind w:left="1077"/>
        <w:jc w:val="both"/>
        <w:rPr>
          <w:rFonts w:ascii="Garamond" w:hAnsi="Garamond" w:cs="Arial"/>
          <w:b w:val="0"/>
          <w:sz w:val="24"/>
          <w:szCs w:val="24"/>
        </w:rPr>
      </w:pPr>
      <w:r w:rsidRPr="000108C9">
        <w:rPr>
          <w:rFonts w:ascii="Garamond" w:hAnsi="Garamond" w:cs="Arial"/>
          <w:b w:val="0"/>
          <w:sz w:val="24"/>
          <w:szCs w:val="24"/>
        </w:rPr>
        <w:t xml:space="preserve">szkody związane z uszkodzeniem lub zniszczeniem Terenu, tj. odpowiedzialność cywilną </w:t>
      </w:r>
      <w:r w:rsidR="00867547">
        <w:rPr>
          <w:rFonts w:ascii="Garamond" w:hAnsi="Garamond" w:cs="Arial"/>
          <w:b w:val="0"/>
          <w:sz w:val="24"/>
          <w:szCs w:val="24"/>
        </w:rPr>
        <w:t>Najemcy</w:t>
      </w:r>
      <w:r w:rsidRPr="000108C9">
        <w:rPr>
          <w:rFonts w:ascii="Garamond" w:hAnsi="Garamond" w:cs="Arial"/>
          <w:b w:val="0"/>
          <w:sz w:val="24"/>
          <w:szCs w:val="24"/>
        </w:rPr>
        <w:t xml:space="preserve"> nieruchomości do pełnej wysokości sumy ubezpieczenia,</w:t>
      </w:r>
    </w:p>
    <w:p w14:paraId="49E4B217" w14:textId="04239981" w:rsidR="00A61EC3" w:rsidRPr="000108C9" w:rsidRDefault="00A61EC3" w:rsidP="00A61EC3">
      <w:pPr>
        <w:pStyle w:val="Tekstpodstawowy"/>
        <w:numPr>
          <w:ilvl w:val="2"/>
          <w:numId w:val="28"/>
        </w:numPr>
        <w:suppressAutoHyphens w:val="0"/>
        <w:spacing w:line="320" w:lineRule="exact"/>
        <w:ind w:left="1077"/>
        <w:jc w:val="both"/>
        <w:rPr>
          <w:rFonts w:ascii="Garamond" w:hAnsi="Garamond" w:cs="Arial"/>
          <w:b w:val="0"/>
          <w:sz w:val="24"/>
          <w:szCs w:val="24"/>
        </w:rPr>
      </w:pPr>
      <w:r w:rsidRPr="000108C9">
        <w:rPr>
          <w:rFonts w:ascii="Garamond" w:hAnsi="Garamond" w:cs="Arial"/>
          <w:b w:val="0"/>
          <w:sz w:val="24"/>
          <w:szCs w:val="24"/>
        </w:rPr>
        <w:t xml:space="preserve">szkody związane z uszkodzeniem lub zniszczeniem ruchomości </w:t>
      </w:r>
      <w:r w:rsidR="00867547" w:rsidRPr="00867547">
        <w:rPr>
          <w:rFonts w:ascii="Garamond" w:hAnsi="Garamond"/>
          <w:b w:val="0"/>
          <w:bCs/>
          <w:sz w:val="24"/>
          <w:szCs w:val="24"/>
        </w:rPr>
        <w:t>Wynajmującego</w:t>
      </w:r>
      <w:r w:rsidRPr="000108C9">
        <w:rPr>
          <w:rFonts w:ascii="Garamond" w:hAnsi="Garamond" w:cs="Arial"/>
          <w:b w:val="0"/>
          <w:sz w:val="24"/>
          <w:szCs w:val="24"/>
        </w:rPr>
        <w:t xml:space="preserve">, </w:t>
      </w:r>
      <w:r w:rsidRPr="000108C9">
        <w:rPr>
          <w:rFonts w:ascii="Garamond" w:hAnsi="Garamond" w:cs="Arial"/>
          <w:b w:val="0"/>
          <w:sz w:val="24"/>
          <w:szCs w:val="24"/>
        </w:rPr>
        <w:br/>
        <w:t xml:space="preserve">tj. odpowiedzialność cywilną </w:t>
      </w:r>
      <w:r w:rsidR="00C66C94">
        <w:rPr>
          <w:rFonts w:ascii="Garamond" w:hAnsi="Garamond" w:cs="Arial"/>
          <w:b w:val="0"/>
          <w:sz w:val="24"/>
          <w:szCs w:val="24"/>
        </w:rPr>
        <w:t>najemcy</w:t>
      </w:r>
      <w:r w:rsidRPr="000108C9">
        <w:rPr>
          <w:rFonts w:ascii="Garamond" w:hAnsi="Garamond" w:cs="Arial"/>
          <w:b w:val="0"/>
          <w:sz w:val="24"/>
          <w:szCs w:val="24"/>
        </w:rPr>
        <w:t xml:space="preserve"> ruchomości, jeżeli Teren będzie obejmował ruchomości będące własnością </w:t>
      </w:r>
      <w:r w:rsidR="00867547" w:rsidRPr="00867547">
        <w:rPr>
          <w:rFonts w:ascii="Garamond" w:hAnsi="Garamond"/>
          <w:b w:val="0"/>
          <w:bCs/>
          <w:sz w:val="24"/>
          <w:szCs w:val="24"/>
        </w:rPr>
        <w:t>Wynajmującego</w:t>
      </w:r>
      <w:r w:rsidRPr="000108C9">
        <w:rPr>
          <w:rFonts w:ascii="Garamond" w:hAnsi="Garamond" w:cs="Arial"/>
          <w:b w:val="0"/>
          <w:sz w:val="24"/>
          <w:szCs w:val="24"/>
        </w:rPr>
        <w:t>,</w:t>
      </w:r>
    </w:p>
    <w:p w14:paraId="053BEE19" w14:textId="3D837425" w:rsidR="00A61EC3" w:rsidRPr="000108C9" w:rsidRDefault="00A61EC3" w:rsidP="00A61EC3">
      <w:pPr>
        <w:pStyle w:val="Tekstpodstawowy"/>
        <w:numPr>
          <w:ilvl w:val="2"/>
          <w:numId w:val="28"/>
        </w:numPr>
        <w:suppressAutoHyphens w:val="0"/>
        <w:spacing w:line="320" w:lineRule="exact"/>
        <w:ind w:left="1077"/>
        <w:jc w:val="both"/>
        <w:rPr>
          <w:rFonts w:ascii="Garamond" w:hAnsi="Garamond" w:cs="Arial"/>
          <w:b w:val="0"/>
          <w:sz w:val="24"/>
          <w:szCs w:val="24"/>
        </w:rPr>
      </w:pPr>
      <w:r w:rsidRPr="000108C9">
        <w:rPr>
          <w:rFonts w:ascii="Garamond" w:hAnsi="Garamond" w:cs="Arial"/>
          <w:b w:val="0"/>
          <w:sz w:val="24"/>
          <w:szCs w:val="24"/>
        </w:rPr>
        <w:t xml:space="preserve">szkody wyrządzone przez podwykonawców, jeżeli </w:t>
      </w:r>
      <w:r w:rsidR="00C66C94">
        <w:rPr>
          <w:rFonts w:ascii="Garamond" w:hAnsi="Garamond" w:cs="Arial"/>
          <w:b w:val="0"/>
          <w:sz w:val="24"/>
          <w:szCs w:val="24"/>
        </w:rPr>
        <w:t>Najemca</w:t>
      </w:r>
      <w:r w:rsidRPr="000108C9">
        <w:rPr>
          <w:rFonts w:ascii="Garamond" w:hAnsi="Garamond" w:cs="Arial"/>
          <w:b w:val="0"/>
          <w:sz w:val="24"/>
          <w:szCs w:val="24"/>
        </w:rPr>
        <w:t xml:space="preserve"> będzie korzystał                   z usług podwykonawców w związku z prowadzoną na Terenie działalnością gospodarczą.</w:t>
      </w:r>
    </w:p>
    <w:p w14:paraId="6729F059" w14:textId="485E73C0" w:rsidR="00A61EC3" w:rsidRPr="000108C9" w:rsidRDefault="00A61EC3" w:rsidP="00A61EC3">
      <w:pPr>
        <w:suppressAutoHyphens w:val="0"/>
        <w:spacing w:line="320" w:lineRule="exact"/>
        <w:ind w:left="709" w:hanging="709"/>
        <w:contextualSpacing/>
        <w:jc w:val="both"/>
        <w:rPr>
          <w:rFonts w:ascii="Garamond" w:hAnsi="Garamond" w:cs="Arial"/>
          <w:sz w:val="24"/>
          <w:szCs w:val="24"/>
        </w:rPr>
      </w:pPr>
      <w:r w:rsidRPr="000108C9">
        <w:rPr>
          <w:rFonts w:ascii="Garamond" w:hAnsi="Garamond" w:cs="Arial"/>
          <w:sz w:val="24"/>
          <w:szCs w:val="24"/>
        </w:rPr>
        <w:t>12.9</w:t>
      </w:r>
      <w:r w:rsidRPr="000108C9">
        <w:rPr>
          <w:rFonts w:ascii="Garamond" w:hAnsi="Garamond" w:cs="Arial"/>
          <w:sz w:val="24"/>
          <w:szCs w:val="24"/>
        </w:rPr>
        <w:tab/>
      </w:r>
      <w:r w:rsidR="00867547">
        <w:rPr>
          <w:rFonts w:ascii="Garamond" w:hAnsi="Garamond" w:cs="Arial"/>
          <w:sz w:val="24"/>
          <w:szCs w:val="24"/>
        </w:rPr>
        <w:t>Najemca</w:t>
      </w:r>
      <w:r w:rsidRPr="000108C9">
        <w:rPr>
          <w:rFonts w:ascii="Garamond" w:hAnsi="Garamond" w:cs="Arial"/>
          <w:sz w:val="24"/>
          <w:szCs w:val="24"/>
        </w:rPr>
        <w:t xml:space="preserve"> jest zobowiązany doręczyć </w:t>
      </w:r>
      <w:r w:rsidR="0090159B" w:rsidRPr="0090159B">
        <w:rPr>
          <w:rFonts w:ascii="Garamond" w:hAnsi="Garamond"/>
          <w:bCs/>
          <w:sz w:val="24"/>
          <w:szCs w:val="24"/>
        </w:rPr>
        <w:t>Wynajmującemu</w:t>
      </w:r>
      <w:r w:rsidR="0090159B" w:rsidRPr="000108C9">
        <w:rPr>
          <w:rFonts w:ascii="Garamond" w:hAnsi="Garamond" w:cs="Arial"/>
          <w:sz w:val="24"/>
          <w:szCs w:val="24"/>
        </w:rPr>
        <w:t xml:space="preserve"> </w:t>
      </w:r>
      <w:r w:rsidRPr="000108C9">
        <w:rPr>
          <w:rFonts w:ascii="Garamond" w:hAnsi="Garamond" w:cs="Arial"/>
          <w:sz w:val="24"/>
          <w:szCs w:val="24"/>
        </w:rPr>
        <w:t>potwierdzoną za zgodność</w:t>
      </w:r>
      <w:r w:rsidR="00D8521F">
        <w:rPr>
          <w:rFonts w:ascii="Garamond" w:hAnsi="Garamond" w:cs="Arial"/>
          <w:sz w:val="24"/>
          <w:szCs w:val="24"/>
        </w:rPr>
        <w:t xml:space="preserve"> z </w:t>
      </w:r>
      <w:r w:rsidRPr="000108C9">
        <w:rPr>
          <w:rFonts w:ascii="Garamond" w:hAnsi="Garamond" w:cs="Arial"/>
          <w:sz w:val="24"/>
          <w:szCs w:val="24"/>
        </w:rPr>
        <w:t xml:space="preserve">oryginałem kopię polisy ubezpieczeniowej odpowiedzialności cywilnej </w:t>
      </w:r>
      <w:r w:rsidR="0090159B">
        <w:rPr>
          <w:rFonts w:ascii="Garamond" w:hAnsi="Garamond" w:cs="Arial"/>
          <w:sz w:val="24"/>
          <w:szCs w:val="24"/>
        </w:rPr>
        <w:t>Najemcy</w:t>
      </w:r>
      <w:r w:rsidRPr="000108C9">
        <w:rPr>
          <w:rFonts w:ascii="Garamond" w:hAnsi="Garamond" w:cs="Arial"/>
          <w:sz w:val="24"/>
          <w:szCs w:val="24"/>
        </w:rPr>
        <w:t xml:space="preserve">, zgodną z zakresem o którym mowa w punkcie 12.8 powyżej, która będzie obejmowała szkody rzeczowe (w tym szkody w nieruchomościach, z których </w:t>
      </w:r>
      <w:r w:rsidR="0090159B">
        <w:rPr>
          <w:rFonts w:ascii="Garamond" w:hAnsi="Garamond" w:cs="Arial"/>
          <w:sz w:val="24"/>
          <w:szCs w:val="24"/>
        </w:rPr>
        <w:t>Najemca</w:t>
      </w:r>
      <w:r w:rsidRPr="000108C9">
        <w:rPr>
          <w:rFonts w:ascii="Garamond" w:hAnsi="Garamond" w:cs="Arial"/>
          <w:sz w:val="24"/>
          <w:szCs w:val="24"/>
        </w:rPr>
        <w:t xml:space="preserve"> korzysta na podstawie Umowy) i osobowe, w terminie do czternastu (14) dni od dnia podpisania </w:t>
      </w:r>
      <w:r w:rsidRPr="000108C9">
        <w:rPr>
          <w:rFonts w:ascii="Garamond" w:hAnsi="Garamond" w:cs="Arial"/>
          <w:bCs/>
          <w:sz w:val="24"/>
          <w:szCs w:val="24"/>
        </w:rPr>
        <w:t xml:space="preserve">Umowy. </w:t>
      </w:r>
      <w:r w:rsidRPr="000108C9">
        <w:rPr>
          <w:rFonts w:ascii="Garamond" w:hAnsi="Garamond" w:cs="Arial"/>
          <w:sz w:val="24"/>
          <w:szCs w:val="24"/>
        </w:rPr>
        <w:t xml:space="preserve"> Do wyżej wymienionych dokumentów </w:t>
      </w:r>
      <w:r w:rsidR="0090159B">
        <w:rPr>
          <w:rFonts w:ascii="Garamond" w:hAnsi="Garamond" w:cs="Arial"/>
          <w:sz w:val="24"/>
          <w:szCs w:val="24"/>
        </w:rPr>
        <w:t>Najemca</w:t>
      </w:r>
      <w:r w:rsidRPr="000108C9">
        <w:rPr>
          <w:rFonts w:ascii="Garamond" w:hAnsi="Garamond" w:cs="Arial"/>
          <w:sz w:val="24"/>
          <w:szCs w:val="24"/>
        </w:rPr>
        <w:t xml:space="preserve"> dołączy Ogólne Warunki Ubezpieczenia. Wskazana w Umowie osoba upoważniona do kontaktu w sprawie wykonania Umowy po stronie </w:t>
      </w:r>
      <w:r w:rsidR="0090159B">
        <w:rPr>
          <w:rFonts w:ascii="Garamond" w:hAnsi="Garamond" w:cs="Arial"/>
          <w:sz w:val="24"/>
          <w:szCs w:val="24"/>
        </w:rPr>
        <w:t>Najemcy</w:t>
      </w:r>
      <w:r w:rsidRPr="000108C9">
        <w:rPr>
          <w:rFonts w:ascii="Garamond" w:hAnsi="Garamond" w:cs="Arial"/>
          <w:sz w:val="24"/>
          <w:szCs w:val="24"/>
        </w:rPr>
        <w:t xml:space="preserve">, jest uprawniona do potwierdzenia za zgodność z oryginałem kopii polis ubezpieczeniowych. </w:t>
      </w:r>
    </w:p>
    <w:p w14:paraId="4EF67A2C" w14:textId="5046534D" w:rsidR="00A61EC3" w:rsidRPr="000108C9" w:rsidRDefault="00A61EC3" w:rsidP="00A61EC3">
      <w:pPr>
        <w:suppressAutoHyphens w:val="0"/>
        <w:spacing w:line="320" w:lineRule="exact"/>
        <w:ind w:left="709" w:hanging="709"/>
        <w:jc w:val="both"/>
        <w:rPr>
          <w:rFonts w:ascii="Garamond" w:hAnsi="Garamond" w:cs="Arial"/>
          <w:sz w:val="24"/>
          <w:szCs w:val="24"/>
        </w:rPr>
      </w:pPr>
      <w:r w:rsidRPr="000108C9">
        <w:rPr>
          <w:rFonts w:ascii="Garamond" w:hAnsi="Garamond" w:cs="Arial"/>
          <w:sz w:val="24"/>
          <w:szCs w:val="24"/>
        </w:rPr>
        <w:t>12.10.</w:t>
      </w:r>
      <w:r w:rsidRPr="000108C9">
        <w:rPr>
          <w:rFonts w:ascii="Garamond" w:hAnsi="Garamond" w:cs="Arial"/>
          <w:sz w:val="24"/>
          <w:szCs w:val="24"/>
        </w:rPr>
        <w:tab/>
        <w:t xml:space="preserve">W terminie co najmniej 14 dni przed upływem terminu obowiązywania polisy ubezpieczeniowej, </w:t>
      </w:r>
      <w:r w:rsidR="0090159B">
        <w:rPr>
          <w:rFonts w:ascii="Garamond" w:hAnsi="Garamond" w:cs="Arial"/>
          <w:sz w:val="24"/>
          <w:szCs w:val="24"/>
        </w:rPr>
        <w:t>Najemca</w:t>
      </w:r>
      <w:r w:rsidRPr="000108C9">
        <w:rPr>
          <w:rFonts w:ascii="Garamond" w:hAnsi="Garamond" w:cs="Arial"/>
          <w:sz w:val="24"/>
          <w:szCs w:val="24"/>
        </w:rPr>
        <w:t xml:space="preserve"> złoży </w:t>
      </w:r>
      <w:r w:rsidR="0090159B" w:rsidRPr="0090159B">
        <w:rPr>
          <w:rFonts w:ascii="Garamond" w:hAnsi="Garamond"/>
          <w:bCs/>
          <w:sz w:val="24"/>
          <w:szCs w:val="24"/>
        </w:rPr>
        <w:t>Wynajmującemu</w:t>
      </w:r>
      <w:r w:rsidR="0090159B" w:rsidRPr="000108C9">
        <w:rPr>
          <w:rFonts w:ascii="Garamond" w:hAnsi="Garamond" w:cs="Arial"/>
          <w:sz w:val="24"/>
          <w:szCs w:val="24"/>
        </w:rPr>
        <w:t xml:space="preserve"> </w:t>
      </w:r>
      <w:r w:rsidRPr="000108C9">
        <w:rPr>
          <w:rFonts w:ascii="Garamond" w:hAnsi="Garamond" w:cs="Arial"/>
          <w:sz w:val="24"/>
          <w:szCs w:val="24"/>
        </w:rPr>
        <w:t xml:space="preserve">następne potwierdzone </w:t>
      </w:r>
      <w:r w:rsidR="00D8521F">
        <w:rPr>
          <w:rFonts w:ascii="Garamond" w:hAnsi="Garamond" w:cs="Arial"/>
          <w:sz w:val="24"/>
          <w:szCs w:val="24"/>
        </w:rPr>
        <w:t>za zgodność z </w:t>
      </w:r>
      <w:r w:rsidRPr="000108C9">
        <w:rPr>
          <w:rFonts w:ascii="Garamond" w:hAnsi="Garamond" w:cs="Arial"/>
          <w:sz w:val="24"/>
          <w:szCs w:val="24"/>
        </w:rPr>
        <w:t>oryginałem kopie polis ubezpieczeniowych zgodnie z zapisami punktu 12 Umowy, zapewniając ciągłość ochrony.</w:t>
      </w:r>
    </w:p>
    <w:p w14:paraId="60B9BCC7" w14:textId="11E061BC" w:rsidR="00A61EC3" w:rsidRPr="000108C9" w:rsidRDefault="00A61EC3" w:rsidP="00A61EC3">
      <w:pPr>
        <w:suppressAutoHyphens w:val="0"/>
        <w:spacing w:line="320" w:lineRule="exact"/>
        <w:ind w:left="709" w:hanging="709"/>
        <w:jc w:val="both"/>
        <w:rPr>
          <w:rFonts w:ascii="Garamond" w:hAnsi="Garamond" w:cs="Arial"/>
          <w:sz w:val="24"/>
          <w:szCs w:val="24"/>
        </w:rPr>
      </w:pPr>
      <w:r w:rsidRPr="000108C9">
        <w:rPr>
          <w:rFonts w:ascii="Garamond" w:hAnsi="Garamond" w:cs="Arial"/>
          <w:sz w:val="24"/>
          <w:szCs w:val="24"/>
        </w:rPr>
        <w:t xml:space="preserve">12.11. </w:t>
      </w:r>
      <w:r w:rsidRPr="000108C9">
        <w:rPr>
          <w:rFonts w:ascii="Garamond" w:hAnsi="Garamond" w:cs="Arial"/>
          <w:sz w:val="24"/>
          <w:szCs w:val="24"/>
        </w:rPr>
        <w:tab/>
        <w:t xml:space="preserve">Zawarcie umów ubezpieczenia nie wyłącza ani nie ogranicza odpowiedzialności </w:t>
      </w:r>
      <w:r w:rsidR="0090159B">
        <w:rPr>
          <w:rFonts w:ascii="Garamond" w:hAnsi="Garamond" w:cs="Arial"/>
          <w:sz w:val="24"/>
          <w:szCs w:val="24"/>
        </w:rPr>
        <w:t>Najemcy</w:t>
      </w:r>
      <w:r w:rsidRPr="000108C9">
        <w:rPr>
          <w:rFonts w:ascii="Garamond" w:hAnsi="Garamond" w:cs="Arial"/>
          <w:sz w:val="24"/>
          <w:szCs w:val="24"/>
        </w:rPr>
        <w:t xml:space="preserve"> za wyrządzoną szkodę. Ewentualne szkody niepokryte z wyżej wymienionych polis </w:t>
      </w:r>
      <w:r w:rsidRPr="000108C9">
        <w:rPr>
          <w:rFonts w:ascii="Garamond" w:hAnsi="Garamond" w:cs="Arial"/>
          <w:sz w:val="24"/>
          <w:szCs w:val="24"/>
        </w:rPr>
        <w:lastRenderedPageBreak/>
        <w:t xml:space="preserve">ubezpieczeniowych lub pozostające na udziale własnym </w:t>
      </w:r>
      <w:r w:rsidR="0090159B">
        <w:rPr>
          <w:rFonts w:ascii="Garamond" w:hAnsi="Garamond" w:cs="Arial"/>
          <w:sz w:val="24"/>
          <w:szCs w:val="24"/>
        </w:rPr>
        <w:t>Najemcy</w:t>
      </w:r>
      <w:r w:rsidRPr="000108C9">
        <w:rPr>
          <w:rFonts w:ascii="Garamond" w:hAnsi="Garamond" w:cs="Arial"/>
          <w:sz w:val="24"/>
          <w:szCs w:val="24"/>
        </w:rPr>
        <w:t xml:space="preserve">, </w:t>
      </w:r>
      <w:r w:rsidR="00D8521F">
        <w:rPr>
          <w:rFonts w:ascii="Garamond" w:hAnsi="Garamond" w:cs="Arial"/>
          <w:sz w:val="24"/>
          <w:szCs w:val="24"/>
        </w:rPr>
        <w:t>zostaną pokryte we </w:t>
      </w:r>
      <w:r w:rsidRPr="000108C9">
        <w:rPr>
          <w:rFonts w:ascii="Garamond" w:hAnsi="Garamond" w:cs="Arial"/>
          <w:sz w:val="24"/>
          <w:szCs w:val="24"/>
        </w:rPr>
        <w:t xml:space="preserve">własnym zakresie przez </w:t>
      </w:r>
      <w:r w:rsidR="0090159B">
        <w:rPr>
          <w:rFonts w:ascii="Garamond" w:hAnsi="Garamond" w:cs="Arial"/>
          <w:sz w:val="24"/>
          <w:szCs w:val="24"/>
        </w:rPr>
        <w:t>Najemcę</w:t>
      </w:r>
      <w:r w:rsidRPr="000108C9">
        <w:rPr>
          <w:rFonts w:ascii="Garamond" w:hAnsi="Garamond" w:cs="Arial"/>
          <w:sz w:val="24"/>
          <w:szCs w:val="24"/>
        </w:rPr>
        <w:t>.</w:t>
      </w:r>
    </w:p>
    <w:p w14:paraId="28D432D2" w14:textId="6955B169" w:rsidR="00A61EC3" w:rsidRPr="000108C9" w:rsidRDefault="00A61EC3" w:rsidP="00A61EC3">
      <w:pPr>
        <w:suppressAutoHyphens w:val="0"/>
        <w:spacing w:line="320" w:lineRule="exact"/>
        <w:ind w:left="709" w:hanging="709"/>
        <w:jc w:val="both"/>
        <w:rPr>
          <w:rFonts w:ascii="Garamond" w:hAnsi="Garamond" w:cs="Arial"/>
          <w:bCs/>
          <w:color w:val="000000"/>
          <w:sz w:val="24"/>
          <w:szCs w:val="24"/>
        </w:rPr>
      </w:pPr>
      <w:r w:rsidRPr="000108C9">
        <w:rPr>
          <w:rFonts w:ascii="Garamond" w:hAnsi="Garamond" w:cs="Arial"/>
          <w:sz w:val="24"/>
          <w:szCs w:val="24"/>
        </w:rPr>
        <w:t>12.12.</w:t>
      </w:r>
      <w:r w:rsidRPr="000108C9">
        <w:rPr>
          <w:rFonts w:ascii="Garamond" w:hAnsi="Garamond" w:cs="Arial"/>
          <w:sz w:val="24"/>
          <w:szCs w:val="24"/>
        </w:rPr>
        <w:tab/>
        <w:t xml:space="preserve">W przypadku, gdy </w:t>
      </w:r>
      <w:r w:rsidR="0090159B">
        <w:rPr>
          <w:rFonts w:ascii="Garamond" w:hAnsi="Garamond" w:cs="Arial"/>
          <w:sz w:val="24"/>
          <w:szCs w:val="24"/>
        </w:rPr>
        <w:t>Najemca</w:t>
      </w:r>
      <w:r w:rsidRPr="000108C9">
        <w:rPr>
          <w:rFonts w:ascii="Garamond" w:hAnsi="Garamond" w:cs="Arial"/>
          <w:sz w:val="24"/>
          <w:szCs w:val="24"/>
        </w:rPr>
        <w:t xml:space="preserve"> nie doręczy </w:t>
      </w:r>
      <w:r w:rsidR="0090159B">
        <w:rPr>
          <w:rFonts w:ascii="Garamond" w:hAnsi="Garamond" w:cs="Arial"/>
          <w:sz w:val="24"/>
          <w:szCs w:val="24"/>
        </w:rPr>
        <w:t>Wynajmującemu</w:t>
      </w:r>
      <w:r w:rsidRPr="000108C9">
        <w:rPr>
          <w:rFonts w:ascii="Garamond" w:hAnsi="Garamond" w:cs="Arial"/>
          <w:sz w:val="24"/>
          <w:szCs w:val="24"/>
        </w:rPr>
        <w:t xml:space="preserve"> kopii polis ubezpieczeniowych, potwierdzających posiadanie ubezpieczenia zgodnego</w:t>
      </w:r>
      <w:r w:rsidR="00897D9F">
        <w:rPr>
          <w:rFonts w:ascii="Garamond" w:hAnsi="Garamond" w:cs="Arial"/>
          <w:sz w:val="24"/>
          <w:szCs w:val="24"/>
        </w:rPr>
        <w:t xml:space="preserve"> </w:t>
      </w:r>
      <w:r w:rsidRPr="000108C9">
        <w:rPr>
          <w:rFonts w:ascii="Garamond" w:hAnsi="Garamond" w:cs="Arial"/>
          <w:sz w:val="24"/>
          <w:szCs w:val="24"/>
        </w:rPr>
        <w:t xml:space="preserve">z wymaganiami i w terminach wskazanych w niniejszym punkcie 12 OWU, </w:t>
      </w:r>
      <w:r w:rsidR="0090159B">
        <w:rPr>
          <w:rFonts w:ascii="Garamond" w:hAnsi="Garamond" w:cs="Arial"/>
          <w:bCs/>
          <w:color w:val="000000"/>
          <w:sz w:val="24"/>
          <w:szCs w:val="24"/>
        </w:rPr>
        <w:t>Wynajmujący</w:t>
      </w:r>
      <w:r w:rsidRPr="000108C9">
        <w:rPr>
          <w:rFonts w:ascii="Garamond" w:hAnsi="Garamond" w:cs="Arial"/>
          <w:bCs/>
          <w:color w:val="000000"/>
          <w:sz w:val="24"/>
          <w:szCs w:val="24"/>
        </w:rPr>
        <w:t xml:space="preserve"> ma prawo naliczyć kary umowne </w:t>
      </w:r>
      <w:r w:rsidRPr="000108C9">
        <w:rPr>
          <w:rFonts w:ascii="Garamond" w:hAnsi="Garamond"/>
          <w:color w:val="000000"/>
          <w:sz w:val="24"/>
          <w:szCs w:val="24"/>
        </w:rPr>
        <w:t>za każdy dzień opóźnienia w wysokości pięciu procent (5</w:t>
      </w:r>
      <w:r w:rsidRPr="000108C9">
        <w:rPr>
          <w:rFonts w:ascii="Garamond" w:hAnsi="Garamond" w:cs="Arial"/>
          <w:bCs/>
          <w:color w:val="000000"/>
          <w:sz w:val="24"/>
          <w:szCs w:val="24"/>
        </w:rPr>
        <w:t>%) aktualnego</w:t>
      </w:r>
      <w:r w:rsidRPr="000108C9">
        <w:rPr>
          <w:rFonts w:ascii="Garamond" w:hAnsi="Garamond"/>
          <w:color w:val="000000"/>
          <w:sz w:val="24"/>
          <w:szCs w:val="24"/>
        </w:rPr>
        <w:t xml:space="preserve"> miesięcznego Czynszu brutto, lecz nie mniej niż 100,00 PLN </w:t>
      </w:r>
      <w:r w:rsidRPr="000108C9">
        <w:rPr>
          <w:rFonts w:ascii="Garamond" w:hAnsi="Garamond" w:cs="Arial"/>
          <w:bCs/>
          <w:sz w:val="24"/>
          <w:szCs w:val="24"/>
        </w:rPr>
        <w:t>(słownie: sto złotych)</w:t>
      </w:r>
      <w:r w:rsidR="00D8521F">
        <w:rPr>
          <w:rFonts w:ascii="Garamond" w:hAnsi="Garamond" w:cs="Arial"/>
          <w:bCs/>
          <w:color w:val="000000"/>
          <w:sz w:val="24"/>
          <w:szCs w:val="24"/>
        </w:rPr>
        <w:t xml:space="preserve"> za </w:t>
      </w:r>
      <w:r w:rsidRPr="000108C9">
        <w:rPr>
          <w:rFonts w:ascii="Garamond" w:hAnsi="Garamond" w:cs="Arial"/>
          <w:bCs/>
          <w:color w:val="000000"/>
          <w:sz w:val="24"/>
          <w:szCs w:val="24"/>
        </w:rPr>
        <w:t xml:space="preserve">każdy dzień </w:t>
      </w:r>
      <w:r w:rsidRPr="000108C9">
        <w:rPr>
          <w:rFonts w:ascii="Garamond" w:hAnsi="Garamond" w:cs="Arial"/>
          <w:bCs/>
          <w:sz w:val="24"/>
          <w:szCs w:val="24"/>
        </w:rPr>
        <w:t>opóźnienia</w:t>
      </w:r>
      <w:r w:rsidRPr="000108C9">
        <w:rPr>
          <w:rFonts w:ascii="Garamond" w:hAnsi="Garamond" w:cs="Arial"/>
          <w:bCs/>
          <w:color w:val="000000"/>
          <w:sz w:val="24"/>
          <w:szCs w:val="24"/>
        </w:rPr>
        <w:t xml:space="preserve"> lub rozwiązać Umowę ze skutkiem natychmiastowym.</w:t>
      </w:r>
    </w:p>
    <w:p w14:paraId="6FAE73A9" w14:textId="471749AE" w:rsidR="00A61EC3" w:rsidRPr="000108C9" w:rsidRDefault="00A61EC3" w:rsidP="00A61EC3">
      <w:pPr>
        <w:suppressAutoHyphens w:val="0"/>
        <w:spacing w:line="320" w:lineRule="exact"/>
        <w:ind w:left="709" w:hanging="709"/>
        <w:jc w:val="both"/>
        <w:rPr>
          <w:rFonts w:ascii="Garamond" w:hAnsi="Garamond" w:cs="Arial"/>
          <w:sz w:val="24"/>
          <w:szCs w:val="24"/>
        </w:rPr>
      </w:pPr>
      <w:r w:rsidRPr="000108C9">
        <w:rPr>
          <w:rFonts w:ascii="Garamond" w:hAnsi="Garamond" w:cs="Arial"/>
          <w:sz w:val="24"/>
          <w:szCs w:val="24"/>
        </w:rPr>
        <w:t>12.13.</w:t>
      </w:r>
      <w:r w:rsidRPr="000108C9">
        <w:rPr>
          <w:rFonts w:ascii="Garamond" w:hAnsi="Garamond" w:cs="Arial"/>
          <w:sz w:val="24"/>
          <w:szCs w:val="24"/>
        </w:rPr>
        <w:tab/>
        <w:t xml:space="preserve">Umowy/polisy ubezpieczeniowe dotyczące wymaganej od </w:t>
      </w:r>
      <w:r w:rsidR="0090159B">
        <w:rPr>
          <w:rFonts w:ascii="Garamond" w:hAnsi="Garamond" w:cs="Arial"/>
          <w:sz w:val="24"/>
          <w:szCs w:val="24"/>
        </w:rPr>
        <w:t>Najemcy</w:t>
      </w:r>
      <w:r w:rsidRPr="000108C9">
        <w:rPr>
          <w:rFonts w:ascii="Garamond" w:hAnsi="Garamond" w:cs="Arial"/>
          <w:sz w:val="24"/>
          <w:szCs w:val="24"/>
        </w:rPr>
        <w:t xml:space="preserve"> ochrony ubezpieczeniowej (tak jak i wszelkie wynikłe z nich spory) będą poddane prawu polskiemu i będą zawarte z/wystawione przez podmiot uprawniony do prowadzenia działalności ubezpieczeniowej na terenie Rzeczypospolitej Polskiej, zgodnie</w:t>
      </w:r>
      <w:r w:rsidR="00897D9F">
        <w:rPr>
          <w:rFonts w:ascii="Garamond" w:hAnsi="Garamond" w:cs="Arial"/>
          <w:sz w:val="24"/>
          <w:szCs w:val="24"/>
        </w:rPr>
        <w:t xml:space="preserve"> </w:t>
      </w:r>
      <w:r w:rsidR="00D8521F">
        <w:rPr>
          <w:rFonts w:ascii="Garamond" w:hAnsi="Garamond" w:cs="Arial"/>
          <w:sz w:val="24"/>
          <w:szCs w:val="24"/>
        </w:rPr>
        <w:t>z </w:t>
      </w:r>
      <w:r w:rsidRPr="000108C9">
        <w:rPr>
          <w:rFonts w:ascii="Garamond" w:hAnsi="Garamond" w:cs="Arial"/>
          <w:sz w:val="24"/>
          <w:szCs w:val="24"/>
        </w:rPr>
        <w:t xml:space="preserve">obowiązującymi przepisami. Kopie dokumentów ubezpieczeniowych, które zostaną wystawione w języku innym niż polski lub angielski zostaną przekazane </w:t>
      </w:r>
      <w:r w:rsidR="0090159B" w:rsidRPr="0090159B">
        <w:rPr>
          <w:rFonts w:ascii="Garamond" w:hAnsi="Garamond"/>
          <w:bCs/>
          <w:sz w:val="24"/>
          <w:szCs w:val="24"/>
        </w:rPr>
        <w:t>Wynajmując</w:t>
      </w:r>
      <w:r w:rsidR="0090159B">
        <w:rPr>
          <w:rFonts w:ascii="Garamond" w:hAnsi="Garamond"/>
          <w:bCs/>
          <w:sz w:val="24"/>
          <w:szCs w:val="24"/>
        </w:rPr>
        <w:t>emu</w:t>
      </w:r>
      <w:r w:rsidR="0090159B" w:rsidRPr="000108C9">
        <w:rPr>
          <w:rFonts w:ascii="Garamond" w:hAnsi="Garamond" w:cs="Arial"/>
          <w:sz w:val="24"/>
          <w:szCs w:val="24"/>
        </w:rPr>
        <w:t xml:space="preserve"> </w:t>
      </w:r>
      <w:r w:rsidRPr="000108C9">
        <w:rPr>
          <w:rFonts w:ascii="Garamond" w:hAnsi="Garamond" w:cs="Arial"/>
          <w:sz w:val="24"/>
          <w:szCs w:val="24"/>
        </w:rPr>
        <w:t xml:space="preserve">przez </w:t>
      </w:r>
      <w:r w:rsidR="0090159B">
        <w:rPr>
          <w:rFonts w:ascii="Garamond" w:hAnsi="Garamond" w:cs="Arial"/>
          <w:sz w:val="24"/>
          <w:szCs w:val="24"/>
        </w:rPr>
        <w:t>Najemcę</w:t>
      </w:r>
      <w:r w:rsidRPr="000108C9">
        <w:rPr>
          <w:rFonts w:ascii="Garamond" w:hAnsi="Garamond" w:cs="Arial"/>
          <w:sz w:val="24"/>
          <w:szCs w:val="24"/>
        </w:rPr>
        <w:t xml:space="preserve"> wraz z tłumaczeniem przysięgłym na język polski.</w:t>
      </w:r>
    </w:p>
    <w:p w14:paraId="1297FE47" w14:textId="77777777" w:rsidR="00A61EC3" w:rsidRPr="000108C9" w:rsidRDefault="00A61EC3" w:rsidP="00A61EC3">
      <w:pPr>
        <w:pStyle w:val="Tekstpodstawowy"/>
        <w:spacing w:line="320" w:lineRule="exact"/>
        <w:jc w:val="both"/>
        <w:rPr>
          <w:rFonts w:ascii="Garamond" w:hAnsi="Garamond" w:cs="Arial"/>
          <w:b w:val="0"/>
          <w:bCs/>
          <w:sz w:val="24"/>
          <w:szCs w:val="24"/>
        </w:rPr>
      </w:pPr>
    </w:p>
    <w:p w14:paraId="6C02A236" w14:textId="77777777" w:rsidR="00A61EC3" w:rsidRPr="000108C9" w:rsidRDefault="00A61EC3" w:rsidP="00A61EC3">
      <w:pPr>
        <w:pStyle w:val="Tekstpodstawowy"/>
        <w:numPr>
          <w:ilvl w:val="0"/>
          <w:numId w:val="26"/>
        </w:numPr>
        <w:spacing w:line="320" w:lineRule="exact"/>
        <w:ind w:left="709" w:hanging="709"/>
        <w:jc w:val="both"/>
        <w:rPr>
          <w:rFonts w:ascii="Garamond" w:hAnsi="Garamond" w:cs="Arial"/>
          <w:bCs/>
          <w:sz w:val="24"/>
          <w:szCs w:val="24"/>
        </w:rPr>
      </w:pPr>
      <w:r w:rsidRPr="000108C9">
        <w:rPr>
          <w:rFonts w:ascii="Garamond" w:hAnsi="Garamond" w:cs="Arial"/>
          <w:bCs/>
          <w:sz w:val="24"/>
          <w:szCs w:val="24"/>
        </w:rPr>
        <w:t>Kary umowne</w:t>
      </w:r>
    </w:p>
    <w:p w14:paraId="3C15E934" w14:textId="6C5FBE8E" w:rsidR="00A61EC3" w:rsidRPr="000108C9" w:rsidRDefault="00A61EC3" w:rsidP="00A61EC3">
      <w:pPr>
        <w:pStyle w:val="Akapitzlist"/>
        <w:spacing w:line="320" w:lineRule="exact"/>
        <w:ind w:left="709" w:hanging="709"/>
        <w:jc w:val="both"/>
        <w:rPr>
          <w:rFonts w:ascii="Garamond" w:hAnsi="Garamond" w:cs="Arial"/>
          <w:color w:val="000000"/>
          <w:sz w:val="24"/>
          <w:szCs w:val="24"/>
        </w:rPr>
      </w:pPr>
      <w:r w:rsidRPr="000108C9">
        <w:rPr>
          <w:rFonts w:ascii="Garamond" w:hAnsi="Garamond" w:cs="Arial"/>
          <w:sz w:val="24"/>
          <w:szCs w:val="24"/>
        </w:rPr>
        <w:t xml:space="preserve">13.1. </w:t>
      </w:r>
      <w:r w:rsidRPr="000108C9">
        <w:rPr>
          <w:rFonts w:ascii="Garamond" w:hAnsi="Garamond" w:cs="Arial"/>
          <w:sz w:val="24"/>
          <w:szCs w:val="24"/>
        </w:rPr>
        <w:tab/>
        <w:t xml:space="preserve">Ilekroć w Umowie lub niniejszych OWU zastrzeżone są kary umowne na rzecz </w:t>
      </w:r>
      <w:r w:rsidR="000C18D0" w:rsidRPr="000C18D0">
        <w:rPr>
          <w:rFonts w:ascii="Garamond" w:hAnsi="Garamond"/>
          <w:bCs/>
          <w:sz w:val="24"/>
          <w:szCs w:val="24"/>
        </w:rPr>
        <w:t>Wynajmującego</w:t>
      </w:r>
      <w:r w:rsidRPr="000108C9">
        <w:rPr>
          <w:rFonts w:ascii="Garamond" w:hAnsi="Garamond" w:cs="Arial"/>
          <w:bCs/>
          <w:color w:val="000000"/>
          <w:sz w:val="24"/>
          <w:szCs w:val="24"/>
        </w:rPr>
        <w:t xml:space="preserve">, należy do nich stosować zasady określone w </w:t>
      </w:r>
      <w:r w:rsidRPr="000108C9">
        <w:rPr>
          <w:rFonts w:ascii="Garamond" w:hAnsi="Garamond" w:cs="Arial"/>
          <w:color w:val="000000"/>
          <w:sz w:val="24"/>
          <w:szCs w:val="24"/>
        </w:rPr>
        <w:t xml:space="preserve">niniejszym </w:t>
      </w:r>
      <w:r w:rsidRPr="000108C9">
        <w:rPr>
          <w:rFonts w:ascii="Garamond" w:hAnsi="Garamond" w:cs="Arial"/>
          <w:bCs/>
          <w:color w:val="000000"/>
          <w:sz w:val="24"/>
          <w:szCs w:val="24"/>
        </w:rPr>
        <w:t>punkcie 13.</w:t>
      </w:r>
    </w:p>
    <w:p w14:paraId="2FA045D6" w14:textId="049B3BE8" w:rsidR="00A61EC3" w:rsidRPr="000108C9" w:rsidRDefault="00A61EC3" w:rsidP="00A61EC3">
      <w:pPr>
        <w:pStyle w:val="Akapitzlist"/>
        <w:spacing w:line="320" w:lineRule="exact"/>
        <w:ind w:left="709" w:hanging="709"/>
        <w:jc w:val="both"/>
        <w:rPr>
          <w:rFonts w:ascii="Garamond" w:hAnsi="Garamond" w:cs="Arial"/>
          <w:bCs/>
          <w:color w:val="000000"/>
          <w:sz w:val="24"/>
          <w:szCs w:val="24"/>
        </w:rPr>
      </w:pPr>
      <w:r w:rsidRPr="000108C9">
        <w:rPr>
          <w:rFonts w:ascii="Garamond" w:hAnsi="Garamond" w:cs="Arial"/>
          <w:color w:val="000000"/>
          <w:sz w:val="24"/>
          <w:szCs w:val="24"/>
        </w:rPr>
        <w:t xml:space="preserve">13.2. </w:t>
      </w:r>
      <w:r w:rsidRPr="000108C9">
        <w:rPr>
          <w:rFonts w:ascii="Garamond" w:hAnsi="Garamond" w:cs="Arial"/>
          <w:color w:val="000000"/>
          <w:sz w:val="24"/>
          <w:szCs w:val="24"/>
        </w:rPr>
        <w:tab/>
      </w:r>
      <w:r w:rsidR="000C18D0">
        <w:rPr>
          <w:rFonts w:ascii="Garamond" w:hAnsi="Garamond" w:cs="Arial"/>
          <w:color w:val="000000"/>
          <w:sz w:val="24"/>
          <w:szCs w:val="24"/>
        </w:rPr>
        <w:t>Najemca</w:t>
      </w:r>
      <w:r w:rsidRPr="000108C9">
        <w:rPr>
          <w:rFonts w:ascii="Garamond" w:hAnsi="Garamond" w:cs="Arial"/>
          <w:color w:val="000000"/>
          <w:sz w:val="24"/>
          <w:szCs w:val="24"/>
        </w:rPr>
        <w:t xml:space="preserve"> zobowiązany jest do zapłaty kar umownych</w:t>
      </w:r>
      <w:r w:rsidRPr="000108C9">
        <w:rPr>
          <w:rFonts w:ascii="Garamond" w:hAnsi="Garamond" w:cs="Arial"/>
          <w:b/>
          <w:bCs/>
          <w:color w:val="000000"/>
          <w:sz w:val="24"/>
          <w:szCs w:val="24"/>
        </w:rPr>
        <w:t xml:space="preserve"> </w:t>
      </w:r>
      <w:r w:rsidRPr="000108C9">
        <w:rPr>
          <w:rFonts w:ascii="Garamond" w:hAnsi="Garamond" w:cs="Arial"/>
          <w:color w:val="000000"/>
          <w:sz w:val="24"/>
          <w:szCs w:val="24"/>
        </w:rPr>
        <w:t>w t</w:t>
      </w:r>
      <w:r w:rsidR="00D8521F">
        <w:rPr>
          <w:rFonts w:ascii="Garamond" w:hAnsi="Garamond" w:cs="Arial"/>
          <w:color w:val="000000"/>
          <w:sz w:val="24"/>
          <w:szCs w:val="24"/>
        </w:rPr>
        <w:t>erminie czternastu (14) dni </w:t>
      </w:r>
      <w:r w:rsidRPr="000108C9">
        <w:rPr>
          <w:rFonts w:ascii="Garamond" w:hAnsi="Garamond" w:cs="Arial"/>
          <w:color w:val="000000"/>
          <w:sz w:val="24"/>
          <w:szCs w:val="24"/>
        </w:rPr>
        <w:t>od</w:t>
      </w:r>
      <w:r w:rsidR="00D8521F">
        <w:rPr>
          <w:rFonts w:ascii="Garamond" w:hAnsi="Garamond" w:cs="Arial"/>
          <w:color w:val="000000"/>
          <w:sz w:val="24"/>
          <w:szCs w:val="24"/>
        </w:rPr>
        <w:t> </w:t>
      </w:r>
      <w:r w:rsidRPr="000108C9">
        <w:rPr>
          <w:rFonts w:ascii="Garamond" w:hAnsi="Garamond" w:cs="Arial"/>
          <w:color w:val="000000"/>
          <w:sz w:val="24"/>
          <w:szCs w:val="24"/>
        </w:rPr>
        <w:t xml:space="preserve">daty wystawienia przez </w:t>
      </w:r>
      <w:r w:rsidR="000C18D0" w:rsidRPr="000C18D0">
        <w:rPr>
          <w:rFonts w:ascii="Garamond" w:hAnsi="Garamond"/>
          <w:bCs/>
          <w:sz w:val="24"/>
          <w:szCs w:val="24"/>
        </w:rPr>
        <w:t>Wynajmującego</w:t>
      </w:r>
      <w:r w:rsidR="000C18D0" w:rsidRPr="000108C9">
        <w:rPr>
          <w:rFonts w:ascii="Garamond" w:hAnsi="Garamond" w:cs="Arial"/>
          <w:color w:val="000000"/>
          <w:sz w:val="24"/>
          <w:szCs w:val="24"/>
        </w:rPr>
        <w:t xml:space="preserve"> </w:t>
      </w:r>
      <w:r w:rsidRPr="000108C9">
        <w:rPr>
          <w:rFonts w:ascii="Garamond" w:hAnsi="Garamond" w:cs="Arial"/>
          <w:color w:val="000000"/>
          <w:sz w:val="24"/>
          <w:szCs w:val="24"/>
        </w:rPr>
        <w:t xml:space="preserve">stosownej noty. </w:t>
      </w:r>
    </w:p>
    <w:p w14:paraId="32A3E355" w14:textId="41905A67" w:rsidR="00A61EC3" w:rsidRPr="000108C9" w:rsidRDefault="00A61EC3" w:rsidP="00A61EC3">
      <w:pPr>
        <w:pStyle w:val="Akapitzlist"/>
        <w:spacing w:line="320" w:lineRule="exact"/>
        <w:ind w:left="709" w:hanging="709"/>
        <w:jc w:val="both"/>
        <w:rPr>
          <w:rFonts w:ascii="Garamond" w:hAnsi="Garamond" w:cs="Arial"/>
          <w:sz w:val="24"/>
          <w:szCs w:val="24"/>
        </w:rPr>
      </w:pPr>
      <w:r w:rsidRPr="000108C9">
        <w:rPr>
          <w:rFonts w:ascii="Garamond" w:hAnsi="Garamond" w:cs="Arial"/>
          <w:sz w:val="24"/>
          <w:szCs w:val="24"/>
        </w:rPr>
        <w:t xml:space="preserve">13.3. </w:t>
      </w:r>
      <w:r w:rsidRPr="000108C9">
        <w:rPr>
          <w:rFonts w:ascii="Garamond" w:hAnsi="Garamond" w:cs="Arial"/>
          <w:sz w:val="24"/>
          <w:szCs w:val="24"/>
        </w:rPr>
        <w:tab/>
      </w:r>
      <w:r w:rsidR="000C18D0" w:rsidRPr="000C18D0">
        <w:rPr>
          <w:rFonts w:ascii="Garamond" w:hAnsi="Garamond"/>
          <w:bCs/>
          <w:sz w:val="24"/>
          <w:szCs w:val="24"/>
        </w:rPr>
        <w:t>Wynajmując</w:t>
      </w:r>
      <w:r w:rsidR="000C18D0">
        <w:rPr>
          <w:rFonts w:ascii="Garamond" w:hAnsi="Garamond"/>
          <w:bCs/>
          <w:sz w:val="24"/>
          <w:szCs w:val="24"/>
        </w:rPr>
        <w:t xml:space="preserve">y </w:t>
      </w:r>
      <w:r w:rsidRPr="000108C9">
        <w:rPr>
          <w:rFonts w:ascii="Garamond" w:hAnsi="Garamond" w:cs="Arial"/>
          <w:sz w:val="24"/>
          <w:szCs w:val="24"/>
        </w:rPr>
        <w:t>zastrzega sobie prawo dochodzenia od</w:t>
      </w:r>
      <w:r w:rsidR="00D8521F">
        <w:rPr>
          <w:rFonts w:ascii="Garamond" w:hAnsi="Garamond" w:cs="Arial"/>
          <w:sz w:val="24"/>
          <w:szCs w:val="24"/>
        </w:rPr>
        <w:t>szkodowania uzupełniającego  na </w:t>
      </w:r>
      <w:r w:rsidRPr="000108C9">
        <w:rPr>
          <w:rFonts w:ascii="Garamond" w:hAnsi="Garamond" w:cs="Arial"/>
          <w:sz w:val="24"/>
          <w:szCs w:val="24"/>
        </w:rPr>
        <w:t>zasadach ogólnych w zakresie przewyższającym wysokość zastrzeżonych w Umowie lub niniejszych OWU kar umownych.</w:t>
      </w:r>
    </w:p>
    <w:p w14:paraId="5454FD62" w14:textId="5772F0C6" w:rsidR="00A61EC3" w:rsidRPr="000108C9" w:rsidRDefault="00A61EC3" w:rsidP="00A61EC3">
      <w:pPr>
        <w:pStyle w:val="Akapitzlist"/>
        <w:spacing w:line="320" w:lineRule="exact"/>
        <w:ind w:left="709" w:hanging="709"/>
        <w:jc w:val="both"/>
        <w:rPr>
          <w:rFonts w:ascii="Garamond" w:hAnsi="Garamond" w:cs="Arial"/>
          <w:sz w:val="24"/>
          <w:szCs w:val="24"/>
        </w:rPr>
      </w:pPr>
      <w:r w:rsidRPr="000108C9">
        <w:rPr>
          <w:rFonts w:ascii="Garamond" w:hAnsi="Garamond" w:cs="Arial"/>
          <w:sz w:val="24"/>
          <w:szCs w:val="24"/>
        </w:rPr>
        <w:t>13.4.</w:t>
      </w:r>
      <w:r w:rsidRPr="000108C9">
        <w:rPr>
          <w:rFonts w:ascii="Garamond" w:hAnsi="Garamond" w:cs="Arial"/>
          <w:sz w:val="24"/>
          <w:szCs w:val="24"/>
        </w:rPr>
        <w:tab/>
      </w:r>
      <w:r w:rsidR="000C18D0" w:rsidRPr="000C18D0">
        <w:rPr>
          <w:rFonts w:ascii="Garamond" w:hAnsi="Garamond"/>
          <w:bCs/>
          <w:sz w:val="24"/>
          <w:szCs w:val="24"/>
        </w:rPr>
        <w:t>Wynajmując</w:t>
      </w:r>
      <w:r w:rsidR="000C18D0">
        <w:rPr>
          <w:rFonts w:ascii="Garamond" w:hAnsi="Garamond"/>
          <w:bCs/>
          <w:sz w:val="24"/>
          <w:szCs w:val="24"/>
        </w:rPr>
        <w:t>y</w:t>
      </w:r>
      <w:r w:rsidR="000C18D0" w:rsidRPr="000108C9">
        <w:rPr>
          <w:rFonts w:ascii="Garamond" w:hAnsi="Garamond" w:cs="Arial"/>
          <w:sz w:val="24"/>
          <w:szCs w:val="24"/>
        </w:rPr>
        <w:t xml:space="preserve"> </w:t>
      </w:r>
      <w:r w:rsidRPr="000108C9">
        <w:rPr>
          <w:rFonts w:ascii="Garamond" w:hAnsi="Garamond" w:cs="Arial"/>
          <w:sz w:val="24"/>
          <w:szCs w:val="24"/>
        </w:rPr>
        <w:t xml:space="preserve">może, poza innymi przypadkami wskazanymi w Umowie lub OWU,                         nałożyć na </w:t>
      </w:r>
      <w:r w:rsidR="000C18D0">
        <w:rPr>
          <w:rFonts w:ascii="Garamond" w:hAnsi="Garamond" w:cs="Arial"/>
          <w:sz w:val="24"/>
          <w:szCs w:val="24"/>
        </w:rPr>
        <w:t>Najemcę</w:t>
      </w:r>
      <w:r w:rsidRPr="000108C9">
        <w:rPr>
          <w:rFonts w:ascii="Garamond" w:hAnsi="Garamond" w:cs="Arial"/>
          <w:sz w:val="24"/>
          <w:szCs w:val="24"/>
        </w:rPr>
        <w:t xml:space="preserve"> karę umowną w wysokości 500,00 zł (słownie: pięćset złotych 00/100) za każdorazowe naruszenie przepisów porządkowych lub organizacyjnych obowiązujących na terenie </w:t>
      </w:r>
      <w:r w:rsidR="00EF497F" w:rsidRPr="000108C9">
        <w:rPr>
          <w:rFonts w:ascii="Garamond" w:hAnsi="Garamond" w:cs="Arial"/>
          <w:sz w:val="24"/>
          <w:szCs w:val="24"/>
        </w:rPr>
        <w:t>Parku Śląskiego.</w:t>
      </w:r>
    </w:p>
    <w:p w14:paraId="5D254CAE" w14:textId="77777777" w:rsidR="00024899" w:rsidRPr="000108C9" w:rsidRDefault="00024899" w:rsidP="00A61EC3">
      <w:pPr>
        <w:pStyle w:val="Akapitzlist"/>
        <w:spacing w:line="320" w:lineRule="exact"/>
        <w:ind w:left="709" w:hanging="709"/>
        <w:jc w:val="both"/>
        <w:rPr>
          <w:rFonts w:ascii="Garamond" w:hAnsi="Garamond" w:cs="Arial"/>
          <w:sz w:val="24"/>
          <w:szCs w:val="24"/>
        </w:rPr>
      </w:pPr>
    </w:p>
    <w:p w14:paraId="5B8979B5" w14:textId="77777777" w:rsidR="00A61EC3" w:rsidRPr="000108C9" w:rsidRDefault="00A61EC3" w:rsidP="00A61EC3">
      <w:pPr>
        <w:pStyle w:val="Tekstpodstawowy"/>
        <w:numPr>
          <w:ilvl w:val="0"/>
          <w:numId w:val="26"/>
        </w:numPr>
        <w:spacing w:line="320" w:lineRule="exact"/>
        <w:ind w:hanging="720"/>
        <w:jc w:val="both"/>
        <w:rPr>
          <w:rFonts w:ascii="Garamond" w:hAnsi="Garamond" w:cs="Arial"/>
          <w:bCs/>
          <w:sz w:val="24"/>
          <w:szCs w:val="24"/>
        </w:rPr>
      </w:pPr>
      <w:r w:rsidRPr="000108C9">
        <w:rPr>
          <w:rFonts w:ascii="Garamond" w:hAnsi="Garamond" w:cs="Arial"/>
          <w:sz w:val="24"/>
          <w:szCs w:val="24"/>
        </w:rPr>
        <w:t>Rozwiązanie, przedłużenie, wygaśnięcie Umowy</w:t>
      </w:r>
    </w:p>
    <w:p w14:paraId="440EFE2E" w14:textId="1D0A8FB1" w:rsidR="00A61EC3" w:rsidRPr="000108C9" w:rsidRDefault="00A61EC3" w:rsidP="00A61EC3">
      <w:pPr>
        <w:pStyle w:val="Akapitzlist"/>
        <w:spacing w:line="320" w:lineRule="exact"/>
        <w:ind w:left="709" w:hanging="709"/>
        <w:jc w:val="both"/>
        <w:rPr>
          <w:rFonts w:ascii="Garamond" w:hAnsi="Garamond" w:cs="Arial"/>
          <w:bCs/>
          <w:color w:val="000000"/>
          <w:sz w:val="24"/>
          <w:szCs w:val="24"/>
        </w:rPr>
      </w:pPr>
      <w:r w:rsidRPr="000108C9">
        <w:rPr>
          <w:rFonts w:ascii="Garamond" w:hAnsi="Garamond" w:cs="Arial"/>
          <w:bCs/>
          <w:color w:val="000000"/>
          <w:sz w:val="24"/>
          <w:szCs w:val="24"/>
        </w:rPr>
        <w:t>14.1.</w:t>
      </w:r>
      <w:r w:rsidRPr="000108C9">
        <w:rPr>
          <w:rFonts w:ascii="Garamond" w:hAnsi="Garamond" w:cs="Arial"/>
          <w:bCs/>
          <w:color w:val="000000"/>
          <w:sz w:val="24"/>
          <w:szCs w:val="24"/>
        </w:rPr>
        <w:tab/>
      </w:r>
      <w:r w:rsidR="00B7248F" w:rsidRPr="000C18D0">
        <w:rPr>
          <w:rFonts w:ascii="Garamond" w:hAnsi="Garamond"/>
          <w:bCs/>
          <w:sz w:val="24"/>
          <w:szCs w:val="24"/>
        </w:rPr>
        <w:t>Wynajmując</w:t>
      </w:r>
      <w:r w:rsidR="00B7248F">
        <w:rPr>
          <w:rFonts w:ascii="Garamond" w:hAnsi="Garamond"/>
          <w:bCs/>
          <w:sz w:val="24"/>
          <w:szCs w:val="24"/>
        </w:rPr>
        <w:t>y</w:t>
      </w:r>
      <w:r w:rsidR="00B7248F" w:rsidRPr="000108C9">
        <w:rPr>
          <w:rFonts w:ascii="Garamond" w:hAnsi="Garamond" w:cs="Arial"/>
          <w:bCs/>
          <w:color w:val="000000"/>
          <w:sz w:val="24"/>
          <w:szCs w:val="24"/>
        </w:rPr>
        <w:t xml:space="preserve"> </w:t>
      </w:r>
      <w:r w:rsidRPr="000108C9">
        <w:rPr>
          <w:rFonts w:ascii="Garamond" w:hAnsi="Garamond" w:cs="Arial"/>
          <w:bCs/>
          <w:color w:val="000000"/>
          <w:sz w:val="24"/>
          <w:szCs w:val="24"/>
        </w:rPr>
        <w:t>ma prawo do rozwiązania Umowy w trybie natychmiastowym                         w przypadku:</w:t>
      </w:r>
    </w:p>
    <w:p w14:paraId="0E39F3FF" w14:textId="77777777" w:rsidR="00A61EC3" w:rsidRPr="000108C9" w:rsidRDefault="00A61EC3" w:rsidP="00A61EC3">
      <w:pPr>
        <w:pStyle w:val="Akapitzlist"/>
        <w:numPr>
          <w:ilvl w:val="0"/>
          <w:numId w:val="29"/>
        </w:numPr>
        <w:spacing w:line="320" w:lineRule="exact"/>
        <w:jc w:val="both"/>
        <w:rPr>
          <w:rFonts w:ascii="Garamond" w:hAnsi="Garamond" w:cs="Arial"/>
          <w:bCs/>
          <w:vanish/>
          <w:color w:val="000000"/>
          <w:sz w:val="24"/>
          <w:szCs w:val="24"/>
        </w:rPr>
      </w:pPr>
    </w:p>
    <w:p w14:paraId="60522379" w14:textId="77777777" w:rsidR="00A61EC3" w:rsidRPr="000108C9" w:rsidRDefault="00A61EC3" w:rsidP="00A61EC3">
      <w:pPr>
        <w:pStyle w:val="Akapitzlist"/>
        <w:numPr>
          <w:ilvl w:val="0"/>
          <w:numId w:val="29"/>
        </w:numPr>
        <w:spacing w:line="320" w:lineRule="exact"/>
        <w:jc w:val="both"/>
        <w:rPr>
          <w:rFonts w:ascii="Garamond" w:hAnsi="Garamond" w:cs="Arial"/>
          <w:bCs/>
          <w:vanish/>
          <w:color w:val="000000"/>
          <w:sz w:val="24"/>
          <w:szCs w:val="24"/>
        </w:rPr>
      </w:pPr>
    </w:p>
    <w:p w14:paraId="4A27CEBE" w14:textId="77777777" w:rsidR="00A61EC3" w:rsidRPr="000108C9" w:rsidRDefault="00A61EC3" w:rsidP="00A61EC3">
      <w:pPr>
        <w:pStyle w:val="Akapitzlist"/>
        <w:numPr>
          <w:ilvl w:val="0"/>
          <w:numId w:val="29"/>
        </w:numPr>
        <w:spacing w:line="320" w:lineRule="exact"/>
        <w:jc w:val="both"/>
        <w:rPr>
          <w:rFonts w:ascii="Garamond" w:hAnsi="Garamond" w:cs="Arial"/>
          <w:bCs/>
          <w:vanish/>
          <w:color w:val="000000"/>
          <w:sz w:val="24"/>
          <w:szCs w:val="24"/>
        </w:rPr>
      </w:pPr>
    </w:p>
    <w:p w14:paraId="74333D8A" w14:textId="77777777" w:rsidR="00A61EC3" w:rsidRPr="000108C9" w:rsidRDefault="00A61EC3" w:rsidP="00A61EC3">
      <w:pPr>
        <w:pStyle w:val="Akapitzlist"/>
        <w:numPr>
          <w:ilvl w:val="0"/>
          <w:numId w:val="29"/>
        </w:numPr>
        <w:spacing w:line="320" w:lineRule="exact"/>
        <w:jc w:val="both"/>
        <w:rPr>
          <w:rFonts w:ascii="Garamond" w:hAnsi="Garamond" w:cs="Arial"/>
          <w:bCs/>
          <w:vanish/>
          <w:color w:val="000000"/>
          <w:sz w:val="24"/>
          <w:szCs w:val="24"/>
        </w:rPr>
      </w:pPr>
    </w:p>
    <w:p w14:paraId="6CCCD443" w14:textId="77777777" w:rsidR="00A61EC3" w:rsidRPr="000108C9" w:rsidRDefault="00A61EC3" w:rsidP="00A61EC3">
      <w:pPr>
        <w:pStyle w:val="Akapitzlist"/>
        <w:numPr>
          <w:ilvl w:val="0"/>
          <w:numId w:val="29"/>
        </w:numPr>
        <w:spacing w:line="320" w:lineRule="exact"/>
        <w:jc w:val="both"/>
        <w:rPr>
          <w:rFonts w:ascii="Garamond" w:hAnsi="Garamond" w:cs="Arial"/>
          <w:bCs/>
          <w:vanish/>
          <w:color w:val="000000"/>
          <w:sz w:val="24"/>
          <w:szCs w:val="24"/>
        </w:rPr>
      </w:pPr>
    </w:p>
    <w:p w14:paraId="08F7F55F" w14:textId="77777777" w:rsidR="00A61EC3" w:rsidRPr="000108C9" w:rsidRDefault="00A61EC3" w:rsidP="00A61EC3">
      <w:pPr>
        <w:pStyle w:val="Akapitzlist"/>
        <w:numPr>
          <w:ilvl w:val="0"/>
          <w:numId w:val="29"/>
        </w:numPr>
        <w:spacing w:line="320" w:lineRule="exact"/>
        <w:jc w:val="both"/>
        <w:rPr>
          <w:rFonts w:ascii="Garamond" w:hAnsi="Garamond" w:cs="Arial"/>
          <w:bCs/>
          <w:vanish/>
          <w:color w:val="000000"/>
          <w:sz w:val="24"/>
          <w:szCs w:val="24"/>
        </w:rPr>
      </w:pPr>
    </w:p>
    <w:p w14:paraId="2B8CE7B3" w14:textId="77777777" w:rsidR="00A61EC3" w:rsidRPr="000108C9" w:rsidRDefault="00A61EC3" w:rsidP="00A61EC3">
      <w:pPr>
        <w:pStyle w:val="Akapitzlist"/>
        <w:numPr>
          <w:ilvl w:val="0"/>
          <w:numId w:val="29"/>
        </w:numPr>
        <w:spacing w:line="320" w:lineRule="exact"/>
        <w:jc w:val="both"/>
        <w:rPr>
          <w:rFonts w:ascii="Garamond" w:hAnsi="Garamond" w:cs="Arial"/>
          <w:bCs/>
          <w:vanish/>
          <w:color w:val="000000"/>
          <w:sz w:val="24"/>
          <w:szCs w:val="24"/>
        </w:rPr>
      </w:pPr>
    </w:p>
    <w:p w14:paraId="57A17B9E" w14:textId="77777777" w:rsidR="00A61EC3" w:rsidRPr="000108C9" w:rsidRDefault="00A61EC3" w:rsidP="00A61EC3">
      <w:pPr>
        <w:pStyle w:val="Akapitzlist"/>
        <w:numPr>
          <w:ilvl w:val="0"/>
          <w:numId w:val="29"/>
        </w:numPr>
        <w:spacing w:line="320" w:lineRule="exact"/>
        <w:jc w:val="both"/>
        <w:rPr>
          <w:rFonts w:ascii="Garamond" w:hAnsi="Garamond" w:cs="Arial"/>
          <w:bCs/>
          <w:vanish/>
          <w:color w:val="000000"/>
          <w:sz w:val="24"/>
          <w:szCs w:val="24"/>
        </w:rPr>
      </w:pPr>
    </w:p>
    <w:p w14:paraId="69104213" w14:textId="77777777" w:rsidR="00A61EC3" w:rsidRPr="000108C9" w:rsidRDefault="00A61EC3" w:rsidP="00A61EC3">
      <w:pPr>
        <w:pStyle w:val="Akapitzlist"/>
        <w:numPr>
          <w:ilvl w:val="0"/>
          <w:numId w:val="29"/>
        </w:numPr>
        <w:spacing w:line="320" w:lineRule="exact"/>
        <w:jc w:val="both"/>
        <w:rPr>
          <w:rFonts w:ascii="Garamond" w:hAnsi="Garamond" w:cs="Arial"/>
          <w:bCs/>
          <w:vanish/>
          <w:color w:val="000000"/>
          <w:sz w:val="24"/>
          <w:szCs w:val="24"/>
        </w:rPr>
      </w:pPr>
    </w:p>
    <w:p w14:paraId="2FC3BF66" w14:textId="77777777" w:rsidR="00A61EC3" w:rsidRPr="000108C9" w:rsidRDefault="00A61EC3" w:rsidP="00A61EC3">
      <w:pPr>
        <w:pStyle w:val="Akapitzlist"/>
        <w:numPr>
          <w:ilvl w:val="0"/>
          <w:numId w:val="29"/>
        </w:numPr>
        <w:spacing w:line="320" w:lineRule="exact"/>
        <w:jc w:val="both"/>
        <w:rPr>
          <w:rFonts w:ascii="Garamond" w:hAnsi="Garamond" w:cs="Arial"/>
          <w:bCs/>
          <w:vanish/>
          <w:color w:val="000000"/>
          <w:sz w:val="24"/>
          <w:szCs w:val="24"/>
        </w:rPr>
      </w:pPr>
    </w:p>
    <w:p w14:paraId="0392867F" w14:textId="77777777" w:rsidR="00A61EC3" w:rsidRPr="000108C9" w:rsidRDefault="00A61EC3" w:rsidP="00A61EC3">
      <w:pPr>
        <w:pStyle w:val="Akapitzlist"/>
        <w:numPr>
          <w:ilvl w:val="0"/>
          <w:numId w:val="29"/>
        </w:numPr>
        <w:spacing w:line="320" w:lineRule="exact"/>
        <w:jc w:val="both"/>
        <w:rPr>
          <w:rFonts w:ascii="Garamond" w:hAnsi="Garamond" w:cs="Arial"/>
          <w:bCs/>
          <w:vanish/>
          <w:color w:val="000000"/>
          <w:sz w:val="24"/>
          <w:szCs w:val="24"/>
        </w:rPr>
      </w:pPr>
    </w:p>
    <w:p w14:paraId="273E72D5" w14:textId="77777777" w:rsidR="00A61EC3" w:rsidRPr="000108C9" w:rsidRDefault="00A61EC3" w:rsidP="00A61EC3">
      <w:pPr>
        <w:pStyle w:val="Akapitzlist"/>
        <w:numPr>
          <w:ilvl w:val="1"/>
          <w:numId w:val="29"/>
        </w:numPr>
        <w:spacing w:line="320" w:lineRule="exact"/>
        <w:jc w:val="both"/>
        <w:rPr>
          <w:rFonts w:ascii="Garamond" w:hAnsi="Garamond" w:cs="Arial"/>
          <w:bCs/>
          <w:vanish/>
          <w:color w:val="000000"/>
          <w:sz w:val="24"/>
          <w:szCs w:val="24"/>
        </w:rPr>
      </w:pPr>
    </w:p>
    <w:p w14:paraId="21C80DCD" w14:textId="385A8B0A" w:rsidR="00A61EC3" w:rsidRPr="000108C9" w:rsidRDefault="00A61EC3" w:rsidP="00A61EC3">
      <w:pPr>
        <w:pStyle w:val="Tekstpodstawowy"/>
        <w:numPr>
          <w:ilvl w:val="2"/>
          <w:numId w:val="29"/>
        </w:numPr>
        <w:spacing w:line="320" w:lineRule="exact"/>
        <w:ind w:left="1077"/>
        <w:jc w:val="both"/>
        <w:rPr>
          <w:rFonts w:ascii="Garamond" w:hAnsi="Garamond" w:cs="Arial"/>
          <w:b w:val="0"/>
          <w:bCs/>
          <w:sz w:val="24"/>
          <w:szCs w:val="24"/>
        </w:rPr>
      </w:pPr>
      <w:r w:rsidRPr="000108C9">
        <w:rPr>
          <w:rFonts w:ascii="Garamond" w:hAnsi="Garamond" w:cs="Arial"/>
          <w:b w:val="0"/>
          <w:bCs/>
          <w:color w:val="000000"/>
          <w:sz w:val="24"/>
          <w:szCs w:val="24"/>
        </w:rPr>
        <w:t xml:space="preserve">zwłoki z zapłatą na rzecz </w:t>
      </w:r>
      <w:r w:rsidR="00B7248F" w:rsidRPr="00B7248F">
        <w:rPr>
          <w:rFonts w:ascii="Garamond" w:hAnsi="Garamond"/>
          <w:b w:val="0"/>
          <w:bCs/>
          <w:sz w:val="24"/>
          <w:szCs w:val="24"/>
        </w:rPr>
        <w:t>Wynajmującego</w:t>
      </w:r>
      <w:r w:rsidR="00B7248F" w:rsidRPr="000108C9">
        <w:rPr>
          <w:rFonts w:ascii="Garamond" w:hAnsi="Garamond" w:cs="Arial"/>
          <w:b w:val="0"/>
          <w:bCs/>
          <w:color w:val="000000"/>
          <w:sz w:val="24"/>
          <w:szCs w:val="24"/>
        </w:rPr>
        <w:t xml:space="preserve"> </w:t>
      </w:r>
      <w:r w:rsidRPr="000108C9">
        <w:rPr>
          <w:rFonts w:ascii="Garamond" w:hAnsi="Garamond" w:cs="Arial"/>
          <w:b w:val="0"/>
          <w:bCs/>
          <w:color w:val="000000"/>
          <w:sz w:val="24"/>
          <w:szCs w:val="24"/>
        </w:rPr>
        <w:t xml:space="preserve">w wysokości odpowiadającej  dwukrotności (2) płatności czynszowych albo w przypadku zwłoki z zapłatą jakichkolwiek innych kwot wynikających z Umowy, w tym odszkodowań lub kar umownych w kwocie odpowiadającej dwukrotności (2) Czynszu brutto – po uprzednim bezskutecznym, pisemnym wezwaniu </w:t>
      </w:r>
      <w:r w:rsidR="00B7248F">
        <w:rPr>
          <w:rFonts w:ascii="Garamond" w:hAnsi="Garamond" w:cs="Arial"/>
          <w:b w:val="0"/>
          <w:bCs/>
          <w:color w:val="000000"/>
          <w:sz w:val="24"/>
          <w:szCs w:val="24"/>
        </w:rPr>
        <w:t>Najemcy</w:t>
      </w:r>
      <w:r w:rsidRPr="000108C9">
        <w:rPr>
          <w:rFonts w:ascii="Garamond" w:hAnsi="Garamond" w:cs="Arial"/>
          <w:b w:val="0"/>
          <w:bCs/>
          <w:color w:val="000000"/>
          <w:sz w:val="24"/>
          <w:szCs w:val="24"/>
        </w:rPr>
        <w:t xml:space="preserve"> do dokonania płatności w dodatkowym terminie jednego (1) miesiąca od dnia doręczenia </w:t>
      </w:r>
      <w:r w:rsidR="00B7248F">
        <w:rPr>
          <w:rFonts w:ascii="Garamond" w:hAnsi="Garamond" w:cs="Arial"/>
          <w:b w:val="0"/>
          <w:bCs/>
          <w:color w:val="000000"/>
          <w:sz w:val="24"/>
          <w:szCs w:val="24"/>
        </w:rPr>
        <w:t>Najemcy</w:t>
      </w:r>
      <w:r w:rsidRPr="000108C9">
        <w:rPr>
          <w:rFonts w:ascii="Garamond" w:hAnsi="Garamond" w:cs="Arial"/>
          <w:b w:val="0"/>
          <w:bCs/>
          <w:color w:val="000000"/>
          <w:sz w:val="24"/>
          <w:szCs w:val="24"/>
        </w:rPr>
        <w:t xml:space="preserve"> pisemnego wezwania,</w:t>
      </w:r>
    </w:p>
    <w:p w14:paraId="12C642B3" w14:textId="5CF1A2A9" w:rsidR="00A61EC3" w:rsidRPr="000108C9" w:rsidRDefault="00A61EC3" w:rsidP="00A61EC3">
      <w:pPr>
        <w:pStyle w:val="Tekstpodstawowy"/>
        <w:numPr>
          <w:ilvl w:val="2"/>
          <w:numId w:val="29"/>
        </w:numPr>
        <w:spacing w:line="320" w:lineRule="exact"/>
        <w:ind w:left="1077"/>
        <w:jc w:val="both"/>
        <w:rPr>
          <w:rFonts w:ascii="Garamond" w:hAnsi="Garamond" w:cs="Arial"/>
          <w:b w:val="0"/>
          <w:bCs/>
          <w:sz w:val="24"/>
          <w:szCs w:val="24"/>
        </w:rPr>
      </w:pPr>
      <w:r w:rsidRPr="000108C9">
        <w:rPr>
          <w:rFonts w:ascii="Garamond" w:hAnsi="Garamond" w:cs="Arial"/>
          <w:b w:val="0"/>
          <w:bCs/>
          <w:color w:val="000000"/>
          <w:sz w:val="24"/>
          <w:szCs w:val="24"/>
        </w:rPr>
        <w:t xml:space="preserve">zaniechania uzupełnienia wartości Kaucji na warunkach (w tym w terminach) określonych w Umowie i OWU - po uprzednim bezskutecznym pisemnym wezwaniu </w:t>
      </w:r>
      <w:r w:rsidR="00B7248F">
        <w:rPr>
          <w:rFonts w:ascii="Garamond" w:hAnsi="Garamond" w:cs="Arial"/>
          <w:b w:val="0"/>
          <w:bCs/>
          <w:color w:val="000000"/>
          <w:sz w:val="24"/>
          <w:szCs w:val="24"/>
        </w:rPr>
        <w:t>Najemcy</w:t>
      </w:r>
      <w:r w:rsidRPr="000108C9">
        <w:rPr>
          <w:rFonts w:ascii="Garamond" w:hAnsi="Garamond" w:cs="Arial"/>
          <w:b w:val="0"/>
          <w:bCs/>
          <w:color w:val="000000"/>
          <w:sz w:val="24"/>
          <w:szCs w:val="24"/>
        </w:rPr>
        <w:t xml:space="preserve"> do uzupełnienia Kaucji w dodatkowym terminie czternastu (14) dni od dnia doręczenia </w:t>
      </w:r>
      <w:r w:rsidR="00B7248F">
        <w:rPr>
          <w:rFonts w:ascii="Garamond" w:hAnsi="Garamond" w:cs="Arial"/>
          <w:b w:val="0"/>
          <w:bCs/>
          <w:color w:val="000000"/>
          <w:sz w:val="24"/>
          <w:szCs w:val="24"/>
        </w:rPr>
        <w:t>Najemcy</w:t>
      </w:r>
      <w:r w:rsidRPr="000108C9">
        <w:rPr>
          <w:rFonts w:ascii="Garamond" w:hAnsi="Garamond" w:cs="Arial"/>
          <w:b w:val="0"/>
          <w:bCs/>
          <w:color w:val="000000"/>
          <w:sz w:val="24"/>
          <w:szCs w:val="24"/>
        </w:rPr>
        <w:t xml:space="preserve"> pisemnego wezwania,</w:t>
      </w:r>
    </w:p>
    <w:p w14:paraId="5AF97C9B" w14:textId="5E5C0152" w:rsidR="00A61EC3" w:rsidRPr="000108C9" w:rsidRDefault="00A61EC3" w:rsidP="00A61EC3">
      <w:pPr>
        <w:pStyle w:val="Tekstpodstawowy"/>
        <w:numPr>
          <w:ilvl w:val="2"/>
          <w:numId w:val="29"/>
        </w:numPr>
        <w:spacing w:line="320" w:lineRule="exact"/>
        <w:ind w:left="1077"/>
        <w:jc w:val="both"/>
        <w:rPr>
          <w:rFonts w:ascii="Garamond" w:hAnsi="Garamond" w:cs="Arial"/>
          <w:b w:val="0"/>
          <w:bCs/>
          <w:sz w:val="24"/>
          <w:szCs w:val="24"/>
        </w:rPr>
      </w:pPr>
      <w:r w:rsidRPr="000108C9">
        <w:rPr>
          <w:rFonts w:ascii="Garamond" w:hAnsi="Garamond" w:cs="Arial"/>
          <w:b w:val="0"/>
          <w:bCs/>
          <w:color w:val="000000"/>
          <w:sz w:val="24"/>
          <w:szCs w:val="24"/>
        </w:rPr>
        <w:t xml:space="preserve">niedoręczenia </w:t>
      </w:r>
      <w:r w:rsidR="00B7248F" w:rsidRPr="00B7248F">
        <w:rPr>
          <w:rFonts w:ascii="Garamond" w:hAnsi="Garamond"/>
          <w:b w:val="0"/>
          <w:bCs/>
          <w:sz w:val="24"/>
          <w:szCs w:val="24"/>
        </w:rPr>
        <w:t>Wynajmujące</w:t>
      </w:r>
      <w:r w:rsidR="00B7248F">
        <w:rPr>
          <w:rFonts w:ascii="Garamond" w:hAnsi="Garamond"/>
          <w:b w:val="0"/>
          <w:bCs/>
          <w:sz w:val="24"/>
          <w:szCs w:val="24"/>
        </w:rPr>
        <w:t xml:space="preserve">mu </w:t>
      </w:r>
      <w:r w:rsidRPr="000108C9">
        <w:rPr>
          <w:rFonts w:ascii="Garamond" w:hAnsi="Garamond" w:cs="Arial"/>
          <w:b w:val="0"/>
          <w:bCs/>
          <w:color w:val="000000"/>
          <w:sz w:val="24"/>
          <w:szCs w:val="24"/>
        </w:rPr>
        <w:t xml:space="preserve">potwierdzonych za zgodność z oryginałem kopii polis ubezpieczeniowych potwierdzających wymaganą ochronę ubezpieczeniową                 na warunkach (w tym w terminach) określonych w Umowie i niniejszych OWU                    - po uprzednim bezskutecznym pisemnym wezwaniu </w:t>
      </w:r>
      <w:r w:rsidR="00B7248F">
        <w:rPr>
          <w:rFonts w:ascii="Garamond" w:hAnsi="Garamond" w:cs="Arial"/>
          <w:b w:val="0"/>
          <w:bCs/>
          <w:color w:val="000000"/>
          <w:sz w:val="24"/>
          <w:szCs w:val="24"/>
        </w:rPr>
        <w:t>Najemcy</w:t>
      </w:r>
      <w:r w:rsidRPr="000108C9">
        <w:rPr>
          <w:rFonts w:ascii="Garamond" w:hAnsi="Garamond" w:cs="Arial"/>
          <w:b w:val="0"/>
          <w:bCs/>
          <w:color w:val="000000"/>
          <w:sz w:val="24"/>
          <w:szCs w:val="24"/>
        </w:rPr>
        <w:t xml:space="preserve"> do doręczenia polis </w:t>
      </w:r>
      <w:r w:rsidRPr="000108C9">
        <w:rPr>
          <w:rFonts w:ascii="Garamond" w:hAnsi="Garamond" w:cs="Arial"/>
          <w:b w:val="0"/>
          <w:bCs/>
          <w:color w:val="000000"/>
          <w:sz w:val="24"/>
          <w:szCs w:val="24"/>
        </w:rPr>
        <w:lastRenderedPageBreak/>
        <w:t>w</w:t>
      </w:r>
      <w:r w:rsidR="00D8521F">
        <w:rPr>
          <w:rFonts w:ascii="Garamond" w:hAnsi="Garamond" w:cs="Arial"/>
          <w:b w:val="0"/>
          <w:bCs/>
          <w:color w:val="000000"/>
          <w:sz w:val="24"/>
          <w:szCs w:val="24"/>
        </w:rPr>
        <w:t> </w:t>
      </w:r>
      <w:r w:rsidRPr="000108C9">
        <w:rPr>
          <w:rFonts w:ascii="Garamond" w:hAnsi="Garamond" w:cs="Arial"/>
          <w:b w:val="0"/>
          <w:bCs/>
          <w:color w:val="000000"/>
          <w:sz w:val="24"/>
          <w:szCs w:val="24"/>
        </w:rPr>
        <w:t xml:space="preserve">dodatkowym terminie czternastu (14) dni od dnia doręczenia </w:t>
      </w:r>
      <w:r w:rsidR="00B7248F">
        <w:rPr>
          <w:rFonts w:ascii="Garamond" w:hAnsi="Garamond" w:cs="Arial"/>
          <w:b w:val="0"/>
          <w:bCs/>
          <w:color w:val="000000"/>
          <w:sz w:val="24"/>
          <w:szCs w:val="24"/>
        </w:rPr>
        <w:t>Najemcy</w:t>
      </w:r>
      <w:r w:rsidRPr="000108C9">
        <w:rPr>
          <w:rFonts w:ascii="Garamond" w:hAnsi="Garamond" w:cs="Arial"/>
          <w:b w:val="0"/>
          <w:bCs/>
          <w:color w:val="000000"/>
          <w:sz w:val="24"/>
          <w:szCs w:val="24"/>
        </w:rPr>
        <w:t xml:space="preserve"> pisemnego wezwania,</w:t>
      </w:r>
    </w:p>
    <w:p w14:paraId="302E2D43" w14:textId="745DA506" w:rsidR="00A61EC3" w:rsidRPr="000108C9" w:rsidRDefault="00A61EC3" w:rsidP="00A61EC3">
      <w:pPr>
        <w:pStyle w:val="Tekstpodstawowy"/>
        <w:numPr>
          <w:ilvl w:val="2"/>
          <w:numId w:val="29"/>
        </w:numPr>
        <w:spacing w:line="320" w:lineRule="exact"/>
        <w:ind w:left="1077"/>
        <w:jc w:val="both"/>
        <w:rPr>
          <w:rFonts w:ascii="Garamond" w:hAnsi="Garamond" w:cs="Arial"/>
          <w:b w:val="0"/>
          <w:bCs/>
          <w:sz w:val="24"/>
          <w:szCs w:val="24"/>
        </w:rPr>
      </w:pPr>
      <w:r w:rsidRPr="000108C9">
        <w:rPr>
          <w:rFonts w:ascii="Garamond" w:hAnsi="Garamond" w:cs="Arial"/>
          <w:b w:val="0"/>
          <w:bCs/>
          <w:color w:val="000000"/>
          <w:sz w:val="24"/>
          <w:szCs w:val="24"/>
        </w:rPr>
        <w:t xml:space="preserve">zawarcia przez </w:t>
      </w:r>
      <w:r w:rsidR="00B7248F">
        <w:rPr>
          <w:rFonts w:ascii="Garamond" w:hAnsi="Garamond" w:cs="Arial"/>
          <w:b w:val="0"/>
          <w:bCs/>
          <w:color w:val="000000"/>
          <w:sz w:val="24"/>
          <w:szCs w:val="24"/>
        </w:rPr>
        <w:t>Najemcę</w:t>
      </w:r>
      <w:r w:rsidRPr="000108C9">
        <w:rPr>
          <w:rFonts w:ascii="Garamond" w:hAnsi="Garamond" w:cs="Arial"/>
          <w:b w:val="0"/>
          <w:bCs/>
          <w:color w:val="000000"/>
          <w:sz w:val="24"/>
          <w:szCs w:val="24"/>
        </w:rPr>
        <w:t xml:space="preserve"> bez zgody </w:t>
      </w:r>
      <w:r w:rsidR="00B7248F" w:rsidRPr="00B7248F">
        <w:rPr>
          <w:rFonts w:ascii="Garamond" w:hAnsi="Garamond"/>
          <w:b w:val="0"/>
          <w:bCs/>
          <w:sz w:val="24"/>
          <w:szCs w:val="24"/>
        </w:rPr>
        <w:t>Wynajmującego</w:t>
      </w:r>
      <w:r w:rsidR="00B7248F" w:rsidRPr="000108C9">
        <w:rPr>
          <w:rFonts w:ascii="Garamond" w:hAnsi="Garamond" w:cs="Arial"/>
          <w:b w:val="0"/>
          <w:bCs/>
          <w:color w:val="000000"/>
          <w:sz w:val="24"/>
          <w:szCs w:val="24"/>
        </w:rPr>
        <w:t xml:space="preserve"> </w:t>
      </w:r>
      <w:r w:rsidRPr="000108C9">
        <w:rPr>
          <w:rFonts w:ascii="Garamond" w:hAnsi="Garamond" w:cs="Arial"/>
          <w:b w:val="0"/>
          <w:bCs/>
          <w:color w:val="000000"/>
          <w:sz w:val="24"/>
          <w:szCs w:val="24"/>
        </w:rPr>
        <w:t>umowy przenoszącej prawa lub</w:t>
      </w:r>
      <w:r w:rsidR="00D8521F">
        <w:rPr>
          <w:rFonts w:ascii="Garamond" w:hAnsi="Garamond" w:cs="Arial"/>
          <w:b w:val="0"/>
          <w:sz w:val="24"/>
          <w:szCs w:val="24"/>
        </w:rPr>
        <w:t> </w:t>
      </w:r>
      <w:r w:rsidRPr="000108C9">
        <w:rPr>
          <w:rFonts w:ascii="Garamond" w:hAnsi="Garamond" w:cs="Arial"/>
          <w:b w:val="0"/>
          <w:sz w:val="24"/>
          <w:szCs w:val="24"/>
        </w:rPr>
        <w:t>obowiązki wynikające z Umowy,</w:t>
      </w:r>
    </w:p>
    <w:p w14:paraId="768B2CD7" w14:textId="5D0474A9" w:rsidR="00A61EC3" w:rsidRPr="000108C9" w:rsidRDefault="00A61EC3" w:rsidP="00A61EC3">
      <w:pPr>
        <w:pStyle w:val="Tekstpodstawowy"/>
        <w:numPr>
          <w:ilvl w:val="2"/>
          <w:numId w:val="29"/>
        </w:numPr>
        <w:spacing w:line="320" w:lineRule="exact"/>
        <w:ind w:left="1077"/>
        <w:jc w:val="both"/>
        <w:rPr>
          <w:rFonts w:ascii="Garamond" w:hAnsi="Garamond" w:cs="Arial"/>
          <w:b w:val="0"/>
          <w:bCs/>
          <w:sz w:val="24"/>
          <w:szCs w:val="24"/>
        </w:rPr>
      </w:pPr>
      <w:r w:rsidRPr="000108C9">
        <w:rPr>
          <w:rFonts w:ascii="Garamond" w:hAnsi="Garamond" w:cs="Arial"/>
          <w:b w:val="0"/>
          <w:bCs/>
          <w:color w:val="000000"/>
          <w:sz w:val="24"/>
          <w:szCs w:val="24"/>
        </w:rPr>
        <w:t xml:space="preserve">gdy </w:t>
      </w:r>
      <w:r w:rsidR="00B7248F">
        <w:rPr>
          <w:rFonts w:ascii="Garamond" w:hAnsi="Garamond" w:cs="Arial"/>
          <w:b w:val="0"/>
          <w:bCs/>
          <w:color w:val="000000"/>
          <w:sz w:val="24"/>
          <w:szCs w:val="24"/>
        </w:rPr>
        <w:t>Najemca</w:t>
      </w:r>
      <w:r w:rsidRPr="000108C9">
        <w:rPr>
          <w:rFonts w:ascii="Garamond" w:hAnsi="Garamond" w:cs="Arial"/>
          <w:b w:val="0"/>
          <w:bCs/>
          <w:color w:val="000000"/>
          <w:sz w:val="24"/>
          <w:szCs w:val="24"/>
        </w:rPr>
        <w:t xml:space="preserve"> bez pisemnej zgody </w:t>
      </w:r>
      <w:r w:rsidR="00B7248F" w:rsidRPr="00B7248F">
        <w:rPr>
          <w:rFonts w:ascii="Garamond" w:hAnsi="Garamond"/>
          <w:b w:val="0"/>
          <w:bCs/>
          <w:sz w:val="24"/>
          <w:szCs w:val="24"/>
        </w:rPr>
        <w:t>Wynajmującego</w:t>
      </w:r>
      <w:r w:rsidR="00B7248F" w:rsidRPr="000108C9">
        <w:rPr>
          <w:rFonts w:ascii="Garamond" w:hAnsi="Garamond" w:cs="Arial"/>
          <w:b w:val="0"/>
          <w:bCs/>
          <w:color w:val="000000"/>
          <w:sz w:val="24"/>
          <w:szCs w:val="24"/>
        </w:rPr>
        <w:t xml:space="preserve"> </w:t>
      </w:r>
      <w:r w:rsidRPr="000108C9">
        <w:rPr>
          <w:rFonts w:ascii="Garamond" w:hAnsi="Garamond" w:cs="Arial"/>
          <w:b w:val="0"/>
          <w:bCs/>
          <w:color w:val="000000"/>
          <w:sz w:val="24"/>
          <w:szCs w:val="24"/>
        </w:rPr>
        <w:t>odd</w:t>
      </w:r>
      <w:r w:rsidR="00D8521F">
        <w:rPr>
          <w:rFonts w:ascii="Garamond" w:hAnsi="Garamond" w:cs="Arial"/>
          <w:b w:val="0"/>
          <w:bCs/>
          <w:color w:val="000000"/>
          <w:sz w:val="24"/>
          <w:szCs w:val="24"/>
        </w:rPr>
        <w:t>aje Teren lub jego część w </w:t>
      </w:r>
      <w:r w:rsidR="00C66C94">
        <w:rPr>
          <w:rFonts w:ascii="Garamond" w:hAnsi="Garamond" w:cs="Arial"/>
          <w:b w:val="0"/>
          <w:bCs/>
          <w:color w:val="000000"/>
          <w:sz w:val="24"/>
          <w:szCs w:val="24"/>
        </w:rPr>
        <w:t>podnajem</w:t>
      </w:r>
      <w:r w:rsidRPr="000108C9">
        <w:rPr>
          <w:rFonts w:ascii="Garamond" w:hAnsi="Garamond" w:cs="Arial"/>
          <w:b w:val="0"/>
          <w:bCs/>
          <w:color w:val="000000"/>
          <w:sz w:val="24"/>
          <w:szCs w:val="24"/>
        </w:rPr>
        <w:t xml:space="preserve"> lub przekazuje całość lub część Terenu osobom trzecim do innej formy odpłatnego lub bezpłatnego używania,</w:t>
      </w:r>
    </w:p>
    <w:p w14:paraId="54443B93" w14:textId="21D3D684" w:rsidR="00A61EC3" w:rsidRPr="000108C9" w:rsidRDefault="00A61EC3" w:rsidP="00A61EC3">
      <w:pPr>
        <w:pStyle w:val="Tekstpodstawowy"/>
        <w:numPr>
          <w:ilvl w:val="2"/>
          <w:numId w:val="29"/>
        </w:numPr>
        <w:spacing w:line="320" w:lineRule="exact"/>
        <w:ind w:left="1077"/>
        <w:jc w:val="both"/>
        <w:rPr>
          <w:rFonts w:ascii="Garamond" w:hAnsi="Garamond" w:cs="Arial"/>
          <w:b w:val="0"/>
          <w:bCs/>
          <w:sz w:val="24"/>
          <w:szCs w:val="24"/>
        </w:rPr>
      </w:pPr>
      <w:r w:rsidRPr="000108C9">
        <w:rPr>
          <w:rFonts w:ascii="Garamond" w:hAnsi="Garamond" w:cs="Arial"/>
          <w:b w:val="0"/>
          <w:bCs/>
          <w:color w:val="000000"/>
          <w:sz w:val="24"/>
          <w:szCs w:val="24"/>
        </w:rPr>
        <w:t xml:space="preserve">gdy stan majątkowy </w:t>
      </w:r>
      <w:r w:rsidR="00B7248F">
        <w:rPr>
          <w:rFonts w:ascii="Garamond" w:hAnsi="Garamond" w:cs="Arial"/>
          <w:b w:val="0"/>
          <w:bCs/>
          <w:color w:val="000000"/>
          <w:sz w:val="24"/>
          <w:szCs w:val="24"/>
        </w:rPr>
        <w:t>Najemcy</w:t>
      </w:r>
      <w:r w:rsidRPr="000108C9">
        <w:rPr>
          <w:rFonts w:ascii="Garamond" w:hAnsi="Garamond" w:cs="Arial"/>
          <w:b w:val="0"/>
          <w:bCs/>
          <w:color w:val="000000"/>
          <w:sz w:val="24"/>
          <w:szCs w:val="24"/>
        </w:rPr>
        <w:t xml:space="preserve"> pogorszy się w takim stopniu, że spowoduje zagrożenie dla wykonania przez niego obowiązków objętych </w:t>
      </w:r>
      <w:r w:rsidR="00C66C94">
        <w:rPr>
          <w:rFonts w:ascii="Garamond" w:hAnsi="Garamond" w:cs="Arial"/>
          <w:b w:val="0"/>
          <w:bCs/>
          <w:color w:val="000000"/>
          <w:sz w:val="24"/>
          <w:szCs w:val="24"/>
        </w:rPr>
        <w:t>najmem</w:t>
      </w:r>
      <w:r w:rsidRPr="000108C9">
        <w:rPr>
          <w:rFonts w:ascii="Garamond" w:hAnsi="Garamond" w:cs="Arial"/>
          <w:b w:val="0"/>
          <w:bCs/>
          <w:color w:val="000000"/>
          <w:sz w:val="24"/>
          <w:szCs w:val="24"/>
        </w:rPr>
        <w:t>, w tym w zakresie prowadzenia działalności zgodnej z Umową lub zapł</w:t>
      </w:r>
      <w:r w:rsidR="00D8521F">
        <w:rPr>
          <w:rFonts w:ascii="Garamond" w:hAnsi="Garamond" w:cs="Arial"/>
          <w:b w:val="0"/>
          <w:bCs/>
          <w:color w:val="000000"/>
          <w:sz w:val="24"/>
          <w:szCs w:val="24"/>
        </w:rPr>
        <w:t>aty jakichkolwiek należności na </w:t>
      </w:r>
      <w:r w:rsidRPr="000108C9">
        <w:rPr>
          <w:rFonts w:ascii="Garamond" w:hAnsi="Garamond" w:cs="Arial"/>
          <w:b w:val="0"/>
          <w:bCs/>
          <w:color w:val="000000"/>
          <w:sz w:val="24"/>
          <w:szCs w:val="24"/>
        </w:rPr>
        <w:t xml:space="preserve">rzecz </w:t>
      </w:r>
      <w:r w:rsidR="00B7248F" w:rsidRPr="00B7248F">
        <w:rPr>
          <w:rFonts w:ascii="Garamond" w:hAnsi="Garamond"/>
          <w:b w:val="0"/>
          <w:bCs/>
          <w:sz w:val="24"/>
          <w:szCs w:val="24"/>
        </w:rPr>
        <w:t>Wynajmującego</w:t>
      </w:r>
      <w:r w:rsidRPr="000108C9">
        <w:rPr>
          <w:rFonts w:ascii="Garamond" w:hAnsi="Garamond" w:cs="Arial"/>
          <w:b w:val="0"/>
          <w:bCs/>
          <w:color w:val="000000"/>
          <w:sz w:val="24"/>
          <w:szCs w:val="24"/>
        </w:rPr>
        <w:t>, w szczególności, gdy:</w:t>
      </w:r>
    </w:p>
    <w:p w14:paraId="58AE5FD3" w14:textId="77777777" w:rsidR="00A61EC3" w:rsidRPr="000108C9" w:rsidRDefault="00A61EC3" w:rsidP="00A61EC3">
      <w:pPr>
        <w:pStyle w:val="Tekstpodstawowy"/>
        <w:numPr>
          <w:ilvl w:val="3"/>
          <w:numId w:val="29"/>
        </w:numPr>
        <w:spacing w:line="320" w:lineRule="exact"/>
        <w:ind w:left="1701" w:hanging="992"/>
        <w:jc w:val="both"/>
        <w:rPr>
          <w:rFonts w:ascii="Garamond" w:hAnsi="Garamond" w:cs="Arial"/>
          <w:b w:val="0"/>
          <w:bCs/>
          <w:sz w:val="24"/>
          <w:szCs w:val="24"/>
        </w:rPr>
      </w:pPr>
      <w:r w:rsidRPr="000108C9">
        <w:rPr>
          <w:rFonts w:ascii="Garamond" w:hAnsi="Garamond" w:cs="Arial"/>
          <w:b w:val="0"/>
          <w:bCs/>
          <w:color w:val="000000"/>
          <w:sz w:val="24"/>
          <w:szCs w:val="24"/>
        </w:rPr>
        <w:t>podjęta zostanie przez jego organ statutowy uchwała o likwidacji,</w:t>
      </w:r>
    </w:p>
    <w:p w14:paraId="349F114C" w14:textId="003E2744" w:rsidR="00A61EC3" w:rsidRPr="000108C9" w:rsidRDefault="00A61EC3" w:rsidP="00A61EC3">
      <w:pPr>
        <w:pStyle w:val="Tekstpodstawowy"/>
        <w:numPr>
          <w:ilvl w:val="3"/>
          <w:numId w:val="29"/>
        </w:numPr>
        <w:spacing w:line="320" w:lineRule="exact"/>
        <w:ind w:left="1701" w:hanging="992"/>
        <w:jc w:val="both"/>
        <w:rPr>
          <w:rFonts w:ascii="Garamond" w:hAnsi="Garamond" w:cs="Arial"/>
          <w:b w:val="0"/>
          <w:bCs/>
          <w:sz w:val="24"/>
          <w:szCs w:val="24"/>
        </w:rPr>
      </w:pPr>
      <w:r w:rsidRPr="000108C9">
        <w:rPr>
          <w:rFonts w:ascii="Garamond" w:hAnsi="Garamond" w:cs="Arial"/>
          <w:b w:val="0"/>
          <w:bCs/>
          <w:color w:val="000000"/>
          <w:sz w:val="24"/>
          <w:szCs w:val="24"/>
        </w:rPr>
        <w:t xml:space="preserve">zostanie złożony we właściwym sądzie lub innym właściwym organie wniosek                o wpis likwidacji lub rozwiązania </w:t>
      </w:r>
      <w:r w:rsidR="00B7248F">
        <w:rPr>
          <w:rFonts w:ascii="Garamond" w:hAnsi="Garamond" w:cs="Arial"/>
          <w:b w:val="0"/>
          <w:bCs/>
          <w:color w:val="000000"/>
          <w:sz w:val="24"/>
          <w:szCs w:val="24"/>
        </w:rPr>
        <w:t>Najemcy</w:t>
      </w:r>
      <w:r w:rsidRPr="000108C9">
        <w:rPr>
          <w:rFonts w:ascii="Garamond" w:hAnsi="Garamond" w:cs="Arial"/>
          <w:b w:val="0"/>
          <w:bCs/>
          <w:color w:val="000000"/>
          <w:sz w:val="24"/>
          <w:szCs w:val="24"/>
        </w:rPr>
        <w:t xml:space="preserve">, chyba że </w:t>
      </w:r>
      <w:r w:rsidR="00B7248F">
        <w:rPr>
          <w:rFonts w:ascii="Garamond" w:hAnsi="Garamond" w:cs="Arial"/>
          <w:b w:val="0"/>
          <w:bCs/>
          <w:color w:val="000000"/>
          <w:sz w:val="24"/>
          <w:szCs w:val="24"/>
        </w:rPr>
        <w:t>Najemca</w:t>
      </w:r>
      <w:r w:rsidRPr="000108C9">
        <w:rPr>
          <w:rFonts w:ascii="Garamond" w:hAnsi="Garamond" w:cs="Arial"/>
          <w:b w:val="0"/>
          <w:bCs/>
          <w:color w:val="000000"/>
          <w:sz w:val="24"/>
          <w:szCs w:val="24"/>
        </w:rPr>
        <w:t xml:space="preserve"> wykaże,                   że taki wniosek został złożony w złej wierze i stosowne postępowanie zakończyło się w terminie czterdziestu (40) dni od jego wszczęcia zwróceniem, odrzuceniem lub oddaleniem tego wniosku,</w:t>
      </w:r>
    </w:p>
    <w:p w14:paraId="55675CCF" w14:textId="52A8EC1F" w:rsidR="00A61EC3" w:rsidRPr="000108C9" w:rsidRDefault="00A61EC3" w:rsidP="00A61EC3">
      <w:pPr>
        <w:pStyle w:val="Tekstpodstawowy"/>
        <w:numPr>
          <w:ilvl w:val="3"/>
          <w:numId w:val="29"/>
        </w:numPr>
        <w:spacing w:line="320" w:lineRule="exact"/>
        <w:ind w:left="1701" w:hanging="992"/>
        <w:jc w:val="both"/>
        <w:rPr>
          <w:rFonts w:ascii="Garamond" w:hAnsi="Garamond" w:cs="Arial"/>
          <w:b w:val="0"/>
          <w:bCs/>
          <w:sz w:val="24"/>
          <w:szCs w:val="24"/>
        </w:rPr>
      </w:pPr>
      <w:r w:rsidRPr="000108C9">
        <w:rPr>
          <w:rFonts w:ascii="Garamond" w:hAnsi="Garamond" w:cs="Arial"/>
          <w:b w:val="0"/>
          <w:bCs/>
          <w:color w:val="000000"/>
          <w:sz w:val="24"/>
          <w:szCs w:val="24"/>
        </w:rPr>
        <w:t xml:space="preserve">zostanie wydane orzeczenie sądu lub innego uprawnionego organu o likwidacji lub rozwiązaniu </w:t>
      </w:r>
      <w:r w:rsidR="00B7248F">
        <w:rPr>
          <w:rFonts w:ascii="Garamond" w:hAnsi="Garamond" w:cs="Arial"/>
          <w:b w:val="0"/>
          <w:bCs/>
          <w:color w:val="000000"/>
          <w:sz w:val="24"/>
          <w:szCs w:val="24"/>
        </w:rPr>
        <w:t>Najemcy</w:t>
      </w:r>
      <w:r w:rsidRPr="000108C9">
        <w:rPr>
          <w:rFonts w:ascii="Garamond" w:hAnsi="Garamond" w:cs="Arial"/>
          <w:b w:val="0"/>
          <w:bCs/>
          <w:color w:val="000000"/>
          <w:sz w:val="24"/>
          <w:szCs w:val="24"/>
        </w:rPr>
        <w:t>, bądź o ustanowieniu wobec niego zarządu przymusowego lub kuratora,</w:t>
      </w:r>
    </w:p>
    <w:p w14:paraId="796066FC" w14:textId="124DC74B" w:rsidR="00A61EC3" w:rsidRPr="000108C9" w:rsidRDefault="00A61EC3" w:rsidP="00A61EC3">
      <w:pPr>
        <w:pStyle w:val="Tekstpodstawowy"/>
        <w:numPr>
          <w:ilvl w:val="3"/>
          <w:numId w:val="29"/>
        </w:numPr>
        <w:spacing w:line="320" w:lineRule="exact"/>
        <w:ind w:left="1701" w:hanging="992"/>
        <w:jc w:val="both"/>
        <w:rPr>
          <w:rFonts w:ascii="Garamond" w:hAnsi="Garamond" w:cs="Arial"/>
          <w:b w:val="0"/>
          <w:bCs/>
          <w:sz w:val="24"/>
          <w:szCs w:val="24"/>
        </w:rPr>
      </w:pPr>
      <w:r w:rsidRPr="000108C9">
        <w:rPr>
          <w:rFonts w:ascii="Garamond" w:hAnsi="Garamond" w:cs="Arial"/>
          <w:b w:val="0"/>
          <w:bCs/>
          <w:color w:val="000000"/>
          <w:sz w:val="24"/>
          <w:szCs w:val="24"/>
        </w:rPr>
        <w:t xml:space="preserve">wyznaczony został zarządca przymusowy, kurator lub inna osoba o podobnym charakterze w odniesieniu do </w:t>
      </w:r>
      <w:r w:rsidR="00B7248F">
        <w:rPr>
          <w:rFonts w:ascii="Garamond" w:hAnsi="Garamond" w:cs="Arial"/>
          <w:b w:val="0"/>
          <w:bCs/>
          <w:color w:val="000000"/>
          <w:sz w:val="24"/>
          <w:szCs w:val="24"/>
        </w:rPr>
        <w:t>Najemcy</w:t>
      </w:r>
      <w:r w:rsidRPr="000108C9">
        <w:rPr>
          <w:rFonts w:ascii="Garamond" w:hAnsi="Garamond" w:cs="Arial"/>
          <w:b w:val="0"/>
          <w:bCs/>
          <w:color w:val="000000"/>
          <w:sz w:val="24"/>
          <w:szCs w:val="24"/>
        </w:rPr>
        <w:t xml:space="preserve"> bądź w odniesieniu do całości                    lub części jego majątku,</w:t>
      </w:r>
    </w:p>
    <w:p w14:paraId="025BC012" w14:textId="450BE66C" w:rsidR="00A61EC3" w:rsidRPr="000108C9" w:rsidRDefault="00A61EC3" w:rsidP="00A61EC3">
      <w:pPr>
        <w:pStyle w:val="Tekstpodstawowy"/>
        <w:numPr>
          <w:ilvl w:val="3"/>
          <w:numId w:val="29"/>
        </w:numPr>
        <w:spacing w:line="320" w:lineRule="exact"/>
        <w:ind w:left="1560" w:hanging="840"/>
        <w:jc w:val="both"/>
        <w:rPr>
          <w:rFonts w:ascii="Garamond" w:hAnsi="Garamond" w:cs="Arial"/>
          <w:b w:val="0"/>
          <w:bCs/>
          <w:sz w:val="24"/>
          <w:szCs w:val="24"/>
        </w:rPr>
      </w:pPr>
      <w:r w:rsidRPr="000108C9">
        <w:rPr>
          <w:rFonts w:ascii="Garamond" w:hAnsi="Garamond" w:cs="Arial"/>
          <w:b w:val="0"/>
          <w:bCs/>
          <w:color w:val="000000"/>
          <w:sz w:val="24"/>
          <w:szCs w:val="24"/>
        </w:rPr>
        <w:t xml:space="preserve">  wystąpi inne zdarzenie powodujące rozwiązanie lub likwidację </w:t>
      </w:r>
      <w:r w:rsidR="00B7248F">
        <w:rPr>
          <w:rFonts w:ascii="Garamond" w:hAnsi="Garamond" w:cs="Arial"/>
          <w:b w:val="0"/>
          <w:bCs/>
          <w:color w:val="000000"/>
          <w:sz w:val="24"/>
          <w:szCs w:val="24"/>
        </w:rPr>
        <w:t>Najemcy</w:t>
      </w:r>
      <w:r w:rsidRPr="000108C9">
        <w:rPr>
          <w:rFonts w:ascii="Garamond" w:hAnsi="Garamond" w:cs="Arial"/>
          <w:b w:val="0"/>
          <w:bCs/>
          <w:color w:val="000000"/>
          <w:sz w:val="24"/>
          <w:szCs w:val="24"/>
        </w:rPr>
        <w:t>,</w:t>
      </w:r>
    </w:p>
    <w:p w14:paraId="14E42305" w14:textId="0784CD0D" w:rsidR="00A61EC3" w:rsidRPr="000108C9" w:rsidRDefault="00A61EC3" w:rsidP="00A61EC3">
      <w:pPr>
        <w:pStyle w:val="Tekstpodstawowy"/>
        <w:numPr>
          <w:ilvl w:val="3"/>
          <w:numId w:val="29"/>
        </w:numPr>
        <w:spacing w:line="320" w:lineRule="exact"/>
        <w:ind w:left="1701" w:hanging="981"/>
        <w:jc w:val="both"/>
        <w:rPr>
          <w:rFonts w:ascii="Garamond" w:hAnsi="Garamond" w:cs="Arial"/>
          <w:b w:val="0"/>
          <w:bCs/>
          <w:sz w:val="24"/>
          <w:szCs w:val="24"/>
        </w:rPr>
      </w:pPr>
      <w:r w:rsidRPr="000108C9">
        <w:rPr>
          <w:rFonts w:ascii="Garamond" w:hAnsi="Garamond" w:cs="Arial"/>
          <w:b w:val="0"/>
          <w:bCs/>
          <w:color w:val="000000"/>
          <w:sz w:val="24"/>
          <w:szCs w:val="24"/>
        </w:rPr>
        <w:t xml:space="preserve">zostanie złożony w sądzie wniosek o ogłoszenie upadłości </w:t>
      </w:r>
      <w:r w:rsidR="00B7248F">
        <w:rPr>
          <w:rFonts w:ascii="Garamond" w:hAnsi="Garamond" w:cs="Arial"/>
          <w:b w:val="0"/>
          <w:bCs/>
          <w:color w:val="000000"/>
          <w:sz w:val="24"/>
          <w:szCs w:val="24"/>
        </w:rPr>
        <w:t>Najemcy</w:t>
      </w:r>
      <w:r w:rsidRPr="000108C9">
        <w:rPr>
          <w:rFonts w:ascii="Garamond" w:hAnsi="Garamond" w:cs="Arial"/>
          <w:b w:val="0"/>
          <w:bCs/>
          <w:color w:val="000000"/>
          <w:sz w:val="24"/>
          <w:szCs w:val="24"/>
        </w:rPr>
        <w:t xml:space="preserve"> przez </w:t>
      </w:r>
      <w:r w:rsidR="00B7248F">
        <w:rPr>
          <w:rFonts w:ascii="Garamond" w:hAnsi="Garamond" w:cs="Arial"/>
          <w:b w:val="0"/>
          <w:bCs/>
          <w:color w:val="000000"/>
          <w:sz w:val="24"/>
          <w:szCs w:val="24"/>
        </w:rPr>
        <w:t>Najemcę</w:t>
      </w:r>
      <w:r w:rsidRPr="000108C9">
        <w:rPr>
          <w:rFonts w:ascii="Garamond" w:hAnsi="Garamond" w:cs="Arial"/>
          <w:b w:val="0"/>
          <w:bCs/>
          <w:color w:val="000000"/>
          <w:sz w:val="24"/>
          <w:szCs w:val="24"/>
        </w:rPr>
        <w:t xml:space="preserve"> albo przez któregokolwiek z jego wierzycieli (o ile takie postępowanie nie zakończyło się na skutek odrzucenia lub oddalen</w:t>
      </w:r>
      <w:r w:rsidR="00B7248F">
        <w:rPr>
          <w:rFonts w:ascii="Garamond" w:hAnsi="Garamond" w:cs="Arial"/>
          <w:b w:val="0"/>
          <w:bCs/>
          <w:color w:val="000000"/>
          <w:sz w:val="24"/>
          <w:szCs w:val="24"/>
        </w:rPr>
        <w:t xml:space="preserve">ia wniosku </w:t>
      </w:r>
      <w:r w:rsidRPr="000108C9">
        <w:rPr>
          <w:rFonts w:ascii="Garamond" w:hAnsi="Garamond" w:cs="Arial"/>
          <w:b w:val="0"/>
          <w:bCs/>
          <w:color w:val="000000"/>
          <w:sz w:val="24"/>
          <w:szCs w:val="24"/>
        </w:rPr>
        <w:t xml:space="preserve">(z przyczyn innych, aniżeli szczupłość majątku posiadanego przez </w:t>
      </w:r>
      <w:r w:rsidR="00B7248F">
        <w:rPr>
          <w:rFonts w:ascii="Garamond" w:hAnsi="Garamond" w:cs="Arial"/>
          <w:b w:val="0"/>
          <w:bCs/>
          <w:color w:val="000000"/>
          <w:sz w:val="24"/>
          <w:szCs w:val="24"/>
        </w:rPr>
        <w:t>Najemcę</w:t>
      </w:r>
      <w:r w:rsidRPr="000108C9">
        <w:rPr>
          <w:rFonts w:ascii="Garamond" w:hAnsi="Garamond" w:cs="Arial"/>
          <w:b w:val="0"/>
          <w:bCs/>
          <w:color w:val="000000"/>
          <w:sz w:val="24"/>
          <w:szCs w:val="24"/>
        </w:rPr>
        <w:t xml:space="preserve">) w terminie czterdziestu (40) dni roboczych, zaś </w:t>
      </w:r>
      <w:r w:rsidR="00B7248F">
        <w:rPr>
          <w:rFonts w:ascii="Garamond" w:hAnsi="Garamond" w:cs="Arial"/>
          <w:b w:val="0"/>
          <w:bCs/>
          <w:color w:val="000000"/>
          <w:sz w:val="24"/>
          <w:szCs w:val="24"/>
        </w:rPr>
        <w:t>Najemca</w:t>
      </w:r>
      <w:r w:rsidRPr="000108C9">
        <w:rPr>
          <w:rFonts w:ascii="Garamond" w:hAnsi="Garamond" w:cs="Arial"/>
          <w:b w:val="0"/>
          <w:bCs/>
          <w:color w:val="000000"/>
          <w:sz w:val="24"/>
          <w:szCs w:val="24"/>
        </w:rPr>
        <w:t xml:space="preserve"> nie przedstawi w tym terminie dowodów, które pozwalają na uznanie wniosku za oczywiście bezpodstawny), zostanie wszczęte w postępowanie naprawcze lub podobne postępowanie, przy czym powyższe przesłanki nie mogą stanowić podstawy wypowiedzenia dopóki działalność </w:t>
      </w:r>
      <w:r w:rsidR="00B7248F">
        <w:rPr>
          <w:rFonts w:ascii="Garamond" w:hAnsi="Garamond" w:cs="Arial"/>
          <w:b w:val="0"/>
          <w:bCs/>
          <w:color w:val="000000"/>
          <w:sz w:val="24"/>
          <w:szCs w:val="24"/>
        </w:rPr>
        <w:t>Najemcy</w:t>
      </w:r>
      <w:r w:rsidRPr="000108C9">
        <w:rPr>
          <w:rFonts w:ascii="Garamond" w:hAnsi="Garamond" w:cs="Arial"/>
          <w:b w:val="0"/>
          <w:bCs/>
          <w:color w:val="000000"/>
          <w:sz w:val="24"/>
          <w:szCs w:val="24"/>
        </w:rPr>
        <w:t xml:space="preserve"> na </w:t>
      </w:r>
      <w:r w:rsidR="00B7248F">
        <w:rPr>
          <w:rFonts w:ascii="Garamond" w:hAnsi="Garamond" w:cs="Arial"/>
          <w:b w:val="0"/>
          <w:bCs/>
          <w:color w:val="000000"/>
          <w:sz w:val="24"/>
          <w:szCs w:val="24"/>
        </w:rPr>
        <w:t>najmowanym</w:t>
      </w:r>
      <w:r w:rsidRPr="000108C9">
        <w:rPr>
          <w:rFonts w:ascii="Garamond" w:hAnsi="Garamond" w:cs="Arial"/>
          <w:b w:val="0"/>
          <w:bCs/>
          <w:color w:val="000000"/>
          <w:sz w:val="24"/>
          <w:szCs w:val="24"/>
        </w:rPr>
        <w:t xml:space="preserve"> Terenie nie zostanie zakłóc</w:t>
      </w:r>
      <w:r w:rsidR="00D8521F">
        <w:rPr>
          <w:rFonts w:ascii="Garamond" w:hAnsi="Garamond" w:cs="Arial"/>
          <w:b w:val="0"/>
          <w:bCs/>
          <w:color w:val="000000"/>
          <w:sz w:val="24"/>
          <w:szCs w:val="24"/>
        </w:rPr>
        <w:t>ona, a </w:t>
      </w:r>
      <w:r w:rsidRPr="000108C9">
        <w:rPr>
          <w:rFonts w:ascii="Garamond" w:hAnsi="Garamond" w:cs="Arial"/>
          <w:b w:val="0"/>
          <w:bCs/>
          <w:color w:val="000000"/>
          <w:sz w:val="24"/>
          <w:szCs w:val="24"/>
        </w:rPr>
        <w:t>poziom świadczonych usług nie ulegnie obniżeniu,</w:t>
      </w:r>
    </w:p>
    <w:p w14:paraId="0F203E4E" w14:textId="730FDC19" w:rsidR="00A61EC3" w:rsidRPr="000108C9" w:rsidRDefault="00A61EC3" w:rsidP="00A61EC3">
      <w:pPr>
        <w:pStyle w:val="Tekstpodstawowy"/>
        <w:numPr>
          <w:ilvl w:val="2"/>
          <w:numId w:val="29"/>
        </w:numPr>
        <w:spacing w:line="320" w:lineRule="exact"/>
        <w:ind w:left="1077"/>
        <w:jc w:val="both"/>
        <w:rPr>
          <w:rFonts w:ascii="Garamond" w:hAnsi="Garamond" w:cs="Arial"/>
          <w:b w:val="0"/>
          <w:bCs/>
          <w:sz w:val="24"/>
          <w:szCs w:val="24"/>
        </w:rPr>
      </w:pPr>
      <w:r w:rsidRPr="000108C9">
        <w:rPr>
          <w:rFonts w:ascii="Garamond" w:hAnsi="Garamond" w:cs="Arial"/>
          <w:b w:val="0"/>
          <w:bCs/>
          <w:color w:val="000000"/>
          <w:sz w:val="24"/>
          <w:szCs w:val="24"/>
        </w:rPr>
        <w:t xml:space="preserve">wielokrotnego naruszenia obowiązku prowadzenia na </w:t>
      </w:r>
      <w:r w:rsidR="00B7248F">
        <w:rPr>
          <w:rFonts w:ascii="Garamond" w:hAnsi="Garamond" w:cs="Arial"/>
          <w:b w:val="0"/>
          <w:bCs/>
          <w:color w:val="000000"/>
          <w:sz w:val="24"/>
          <w:szCs w:val="24"/>
        </w:rPr>
        <w:t>najmowanym</w:t>
      </w:r>
      <w:r w:rsidRPr="000108C9">
        <w:rPr>
          <w:rFonts w:ascii="Garamond" w:hAnsi="Garamond" w:cs="Arial"/>
          <w:b w:val="0"/>
          <w:bCs/>
          <w:color w:val="000000"/>
          <w:sz w:val="24"/>
          <w:szCs w:val="24"/>
        </w:rPr>
        <w:t xml:space="preserve"> Terenie działalności gospodarczej, </w:t>
      </w:r>
      <w:bookmarkStart w:id="2" w:name="_Hlk535572693"/>
      <w:r w:rsidRPr="000108C9">
        <w:rPr>
          <w:rFonts w:ascii="Garamond" w:hAnsi="Garamond" w:cs="Arial"/>
          <w:b w:val="0"/>
          <w:bCs/>
          <w:color w:val="000000"/>
          <w:sz w:val="24"/>
          <w:szCs w:val="24"/>
        </w:rPr>
        <w:t>które pomimo przynajmniej dwóch pisemnych wezwań    nie zostało niezwłocznie usunięte</w:t>
      </w:r>
      <w:bookmarkEnd w:id="2"/>
      <w:r w:rsidRPr="000108C9">
        <w:rPr>
          <w:rFonts w:ascii="Garamond" w:hAnsi="Garamond" w:cs="Arial"/>
          <w:b w:val="0"/>
          <w:bCs/>
          <w:color w:val="000000"/>
          <w:sz w:val="24"/>
          <w:szCs w:val="24"/>
        </w:rPr>
        <w:t>,</w:t>
      </w:r>
    </w:p>
    <w:p w14:paraId="6302E564" w14:textId="3B920153" w:rsidR="00A61EC3" w:rsidRPr="000108C9" w:rsidRDefault="00A61EC3" w:rsidP="00A61EC3">
      <w:pPr>
        <w:pStyle w:val="Tekstpodstawowy"/>
        <w:numPr>
          <w:ilvl w:val="2"/>
          <w:numId w:val="29"/>
        </w:numPr>
        <w:spacing w:line="320" w:lineRule="exact"/>
        <w:ind w:left="1077"/>
        <w:jc w:val="both"/>
        <w:rPr>
          <w:rFonts w:ascii="Garamond" w:hAnsi="Garamond" w:cs="Arial"/>
          <w:b w:val="0"/>
          <w:bCs/>
          <w:sz w:val="24"/>
          <w:szCs w:val="24"/>
        </w:rPr>
      </w:pPr>
      <w:bookmarkStart w:id="3" w:name="_Hlk535572772"/>
      <w:r w:rsidRPr="000108C9">
        <w:rPr>
          <w:rFonts w:ascii="Garamond" w:hAnsi="Garamond" w:cs="Arial"/>
          <w:b w:val="0"/>
          <w:bCs/>
          <w:color w:val="000000"/>
          <w:sz w:val="24"/>
          <w:szCs w:val="24"/>
        </w:rPr>
        <w:t xml:space="preserve">zmiany przez </w:t>
      </w:r>
      <w:r w:rsidR="00B7248F">
        <w:rPr>
          <w:rFonts w:ascii="Garamond" w:hAnsi="Garamond" w:cs="Arial"/>
          <w:b w:val="0"/>
          <w:bCs/>
          <w:color w:val="000000"/>
          <w:sz w:val="24"/>
          <w:szCs w:val="24"/>
        </w:rPr>
        <w:t>Najemcę</w:t>
      </w:r>
      <w:r w:rsidRPr="000108C9">
        <w:rPr>
          <w:rFonts w:ascii="Garamond" w:hAnsi="Garamond" w:cs="Arial"/>
          <w:b w:val="0"/>
          <w:bCs/>
          <w:color w:val="000000"/>
          <w:sz w:val="24"/>
          <w:szCs w:val="24"/>
        </w:rPr>
        <w:t xml:space="preserve"> bez zgody </w:t>
      </w:r>
      <w:r w:rsidR="00B7248F">
        <w:rPr>
          <w:rFonts w:ascii="Garamond" w:hAnsi="Garamond" w:cs="Arial"/>
          <w:b w:val="0"/>
          <w:bCs/>
          <w:color w:val="000000"/>
          <w:sz w:val="24"/>
          <w:szCs w:val="24"/>
        </w:rPr>
        <w:t>Wynajmującego</w:t>
      </w:r>
      <w:r w:rsidRPr="000108C9">
        <w:rPr>
          <w:rFonts w:ascii="Garamond" w:hAnsi="Garamond" w:cs="Arial"/>
          <w:b w:val="0"/>
          <w:bCs/>
          <w:color w:val="000000"/>
          <w:sz w:val="24"/>
          <w:szCs w:val="24"/>
        </w:rPr>
        <w:t xml:space="preserve"> zakresu prowadzonej działalności na </w:t>
      </w:r>
      <w:r w:rsidR="00C66C94">
        <w:rPr>
          <w:rFonts w:ascii="Garamond" w:hAnsi="Garamond" w:cs="Arial"/>
          <w:b w:val="0"/>
          <w:bCs/>
          <w:color w:val="000000"/>
          <w:sz w:val="24"/>
          <w:szCs w:val="24"/>
        </w:rPr>
        <w:t>najmowanym</w:t>
      </w:r>
      <w:r w:rsidRPr="000108C9">
        <w:rPr>
          <w:rFonts w:ascii="Garamond" w:hAnsi="Garamond" w:cs="Arial"/>
          <w:b w:val="0"/>
          <w:bCs/>
          <w:color w:val="000000"/>
          <w:sz w:val="24"/>
          <w:szCs w:val="24"/>
        </w:rPr>
        <w:t xml:space="preserve"> Terenie – po uprzednim bezskutecznym pisemnym wezwaniu </w:t>
      </w:r>
      <w:r w:rsidR="00B7248F">
        <w:rPr>
          <w:rFonts w:ascii="Garamond" w:hAnsi="Garamond" w:cs="Arial"/>
          <w:b w:val="0"/>
          <w:bCs/>
          <w:color w:val="000000"/>
          <w:sz w:val="24"/>
          <w:szCs w:val="24"/>
        </w:rPr>
        <w:t>Najemcy</w:t>
      </w:r>
      <w:r w:rsidRPr="000108C9">
        <w:rPr>
          <w:rFonts w:ascii="Garamond" w:hAnsi="Garamond" w:cs="Arial"/>
          <w:b w:val="0"/>
          <w:bCs/>
          <w:color w:val="000000"/>
          <w:sz w:val="24"/>
          <w:szCs w:val="24"/>
        </w:rPr>
        <w:t xml:space="preserve"> do zaprzestania naruszenia w dodatkowym terminie siedmiu (7) dni od dnia doręczenia </w:t>
      </w:r>
      <w:r w:rsidR="00B7248F">
        <w:rPr>
          <w:rFonts w:ascii="Garamond" w:hAnsi="Garamond" w:cs="Arial"/>
          <w:b w:val="0"/>
          <w:bCs/>
          <w:color w:val="000000"/>
          <w:sz w:val="24"/>
          <w:szCs w:val="24"/>
        </w:rPr>
        <w:t>Najemcy</w:t>
      </w:r>
      <w:r w:rsidRPr="000108C9">
        <w:rPr>
          <w:rFonts w:ascii="Garamond" w:hAnsi="Garamond" w:cs="Arial"/>
          <w:b w:val="0"/>
          <w:bCs/>
          <w:color w:val="000000"/>
          <w:sz w:val="24"/>
          <w:szCs w:val="24"/>
        </w:rPr>
        <w:t xml:space="preserve"> pisemnego wezwania</w:t>
      </w:r>
      <w:bookmarkEnd w:id="3"/>
      <w:r w:rsidRPr="000108C9">
        <w:rPr>
          <w:rFonts w:ascii="Garamond" w:hAnsi="Garamond" w:cs="Arial"/>
          <w:b w:val="0"/>
          <w:bCs/>
          <w:color w:val="000000"/>
          <w:sz w:val="24"/>
          <w:szCs w:val="24"/>
        </w:rPr>
        <w:t>,</w:t>
      </w:r>
    </w:p>
    <w:p w14:paraId="012709DE" w14:textId="24CF9407" w:rsidR="00A61EC3" w:rsidRPr="000108C9" w:rsidRDefault="00A61EC3" w:rsidP="00A61EC3">
      <w:pPr>
        <w:pStyle w:val="Tekstpodstawowy"/>
        <w:numPr>
          <w:ilvl w:val="2"/>
          <w:numId w:val="29"/>
        </w:numPr>
        <w:spacing w:line="320" w:lineRule="exact"/>
        <w:ind w:left="1077"/>
        <w:jc w:val="both"/>
        <w:rPr>
          <w:rFonts w:ascii="Garamond" w:hAnsi="Garamond" w:cs="Arial"/>
          <w:b w:val="0"/>
          <w:bCs/>
          <w:sz w:val="24"/>
          <w:szCs w:val="24"/>
        </w:rPr>
      </w:pPr>
      <w:r w:rsidRPr="000108C9">
        <w:rPr>
          <w:rFonts w:ascii="Garamond" w:hAnsi="Garamond" w:cs="Arial"/>
          <w:b w:val="0"/>
          <w:bCs/>
          <w:color w:val="000000"/>
          <w:sz w:val="24"/>
          <w:szCs w:val="24"/>
        </w:rPr>
        <w:t xml:space="preserve">rażącego naruszenia warunków Umowy lub niniejszych OWU przez </w:t>
      </w:r>
      <w:r w:rsidR="00B7248F">
        <w:rPr>
          <w:rFonts w:ascii="Garamond" w:hAnsi="Garamond" w:cs="Arial"/>
          <w:b w:val="0"/>
          <w:bCs/>
          <w:color w:val="000000"/>
          <w:sz w:val="24"/>
          <w:szCs w:val="24"/>
        </w:rPr>
        <w:t>Najemcę</w:t>
      </w:r>
      <w:r w:rsidRPr="000108C9">
        <w:rPr>
          <w:rFonts w:ascii="Garamond" w:hAnsi="Garamond" w:cs="Arial"/>
          <w:b w:val="0"/>
          <w:bCs/>
          <w:color w:val="000000"/>
          <w:sz w:val="24"/>
          <w:szCs w:val="24"/>
        </w:rPr>
        <w:t xml:space="preserve">                     i nieusunięcia w terminie siedmiu (7) dni od dnia doręczenia pisemnego wezwania </w:t>
      </w:r>
      <w:r w:rsidR="00B7248F" w:rsidRPr="00B7248F">
        <w:rPr>
          <w:rFonts w:ascii="Garamond" w:hAnsi="Garamond"/>
          <w:b w:val="0"/>
          <w:bCs/>
          <w:sz w:val="24"/>
          <w:szCs w:val="24"/>
        </w:rPr>
        <w:t>Wynajmującego</w:t>
      </w:r>
      <w:r w:rsidR="00B7248F" w:rsidRPr="000108C9">
        <w:rPr>
          <w:rFonts w:ascii="Garamond" w:hAnsi="Garamond" w:cs="Arial"/>
          <w:b w:val="0"/>
          <w:bCs/>
          <w:color w:val="000000"/>
          <w:sz w:val="24"/>
          <w:szCs w:val="24"/>
        </w:rPr>
        <w:t xml:space="preserve"> </w:t>
      </w:r>
      <w:r w:rsidRPr="000108C9">
        <w:rPr>
          <w:rFonts w:ascii="Garamond" w:hAnsi="Garamond" w:cs="Arial"/>
          <w:b w:val="0"/>
          <w:bCs/>
          <w:color w:val="000000"/>
          <w:sz w:val="24"/>
          <w:szCs w:val="24"/>
        </w:rPr>
        <w:t>stanu sprzecznego z Umową lub OWU.</w:t>
      </w:r>
    </w:p>
    <w:p w14:paraId="51B249A3" w14:textId="023E327A" w:rsidR="00A61EC3" w:rsidRPr="000108C9" w:rsidRDefault="00A61EC3" w:rsidP="00A61EC3">
      <w:pPr>
        <w:pStyle w:val="Tekstpodstawowy"/>
        <w:spacing w:line="320" w:lineRule="exact"/>
        <w:ind w:left="709" w:hanging="709"/>
        <w:jc w:val="both"/>
        <w:rPr>
          <w:rFonts w:ascii="Garamond" w:hAnsi="Garamond" w:cs="Arial"/>
          <w:b w:val="0"/>
          <w:bCs/>
          <w:sz w:val="24"/>
          <w:szCs w:val="24"/>
        </w:rPr>
      </w:pPr>
      <w:r w:rsidRPr="000108C9">
        <w:rPr>
          <w:rFonts w:ascii="Garamond" w:hAnsi="Garamond" w:cs="Arial"/>
          <w:b w:val="0"/>
          <w:bCs/>
          <w:sz w:val="24"/>
          <w:szCs w:val="24"/>
        </w:rPr>
        <w:t>14.2.</w:t>
      </w:r>
      <w:r w:rsidRPr="000108C9">
        <w:rPr>
          <w:rFonts w:ascii="Garamond" w:hAnsi="Garamond" w:cs="Arial"/>
          <w:b w:val="0"/>
          <w:bCs/>
          <w:sz w:val="24"/>
          <w:szCs w:val="24"/>
        </w:rPr>
        <w:tab/>
      </w:r>
      <w:r w:rsidR="00B7248F">
        <w:rPr>
          <w:rFonts w:ascii="Garamond" w:hAnsi="Garamond" w:cs="Arial"/>
          <w:b w:val="0"/>
          <w:bCs/>
          <w:sz w:val="24"/>
          <w:szCs w:val="24"/>
        </w:rPr>
        <w:t>Najemcy</w:t>
      </w:r>
      <w:r w:rsidRPr="000108C9">
        <w:rPr>
          <w:rFonts w:ascii="Garamond" w:hAnsi="Garamond" w:cs="Arial"/>
          <w:b w:val="0"/>
          <w:bCs/>
          <w:sz w:val="24"/>
          <w:szCs w:val="24"/>
        </w:rPr>
        <w:t xml:space="preserve"> przysługuje prawo do rozwiązania Umowy w trybie natychmiastowym                   w przypadku, gdy z powodu rażącego naruszenia Umowy lub niniejszych OWU, </w:t>
      </w:r>
      <w:r w:rsidR="00B7248F" w:rsidRPr="00B7248F">
        <w:rPr>
          <w:rFonts w:ascii="Garamond" w:hAnsi="Garamond"/>
          <w:b w:val="0"/>
          <w:bCs/>
          <w:sz w:val="24"/>
          <w:szCs w:val="24"/>
        </w:rPr>
        <w:t>Wynajmując</w:t>
      </w:r>
      <w:r w:rsidR="00B7248F">
        <w:rPr>
          <w:rFonts w:ascii="Garamond" w:hAnsi="Garamond"/>
          <w:b w:val="0"/>
          <w:bCs/>
          <w:sz w:val="24"/>
          <w:szCs w:val="24"/>
        </w:rPr>
        <w:t>y</w:t>
      </w:r>
      <w:r w:rsidR="00B7248F" w:rsidRPr="000108C9">
        <w:rPr>
          <w:rFonts w:ascii="Garamond" w:hAnsi="Garamond" w:cs="Arial"/>
          <w:b w:val="0"/>
          <w:bCs/>
          <w:color w:val="000000"/>
          <w:sz w:val="24"/>
          <w:szCs w:val="24"/>
        </w:rPr>
        <w:t xml:space="preserve"> </w:t>
      </w:r>
      <w:r w:rsidRPr="000108C9">
        <w:rPr>
          <w:rFonts w:ascii="Garamond" w:hAnsi="Garamond" w:cs="Arial"/>
          <w:b w:val="0"/>
          <w:bCs/>
          <w:sz w:val="24"/>
          <w:szCs w:val="24"/>
        </w:rPr>
        <w:t xml:space="preserve">uniemożliwia </w:t>
      </w:r>
      <w:r w:rsidR="00B7248F">
        <w:rPr>
          <w:rFonts w:ascii="Garamond" w:hAnsi="Garamond" w:cs="Arial"/>
          <w:b w:val="0"/>
          <w:bCs/>
          <w:sz w:val="24"/>
          <w:szCs w:val="24"/>
        </w:rPr>
        <w:t>Najemcy</w:t>
      </w:r>
      <w:r w:rsidRPr="000108C9">
        <w:rPr>
          <w:rFonts w:ascii="Garamond" w:hAnsi="Garamond" w:cs="Arial"/>
          <w:b w:val="0"/>
          <w:bCs/>
          <w:sz w:val="24"/>
          <w:szCs w:val="24"/>
        </w:rPr>
        <w:t xml:space="preserve"> prowadzenie działalności określonej Umową – </w:t>
      </w:r>
      <w:r w:rsidRPr="000108C9">
        <w:rPr>
          <w:rFonts w:ascii="Garamond" w:hAnsi="Garamond" w:cs="Arial"/>
          <w:b w:val="0"/>
          <w:bCs/>
          <w:sz w:val="24"/>
          <w:szCs w:val="24"/>
        </w:rPr>
        <w:lastRenderedPageBreak/>
        <w:t>po</w:t>
      </w:r>
      <w:r w:rsidR="00D8521F">
        <w:rPr>
          <w:rFonts w:ascii="Garamond" w:hAnsi="Garamond" w:cs="Arial"/>
          <w:b w:val="0"/>
          <w:bCs/>
          <w:sz w:val="24"/>
          <w:szCs w:val="24"/>
        </w:rPr>
        <w:t> </w:t>
      </w:r>
      <w:r w:rsidRPr="000108C9">
        <w:rPr>
          <w:rFonts w:ascii="Garamond" w:hAnsi="Garamond" w:cs="Arial"/>
          <w:b w:val="0"/>
          <w:bCs/>
          <w:sz w:val="24"/>
          <w:szCs w:val="24"/>
        </w:rPr>
        <w:t xml:space="preserve">uprzednim bezskutecznym pisemnym wezwaniu </w:t>
      </w:r>
      <w:r w:rsidR="00B7248F" w:rsidRPr="00B7248F">
        <w:rPr>
          <w:rFonts w:ascii="Garamond" w:hAnsi="Garamond"/>
          <w:b w:val="0"/>
          <w:bCs/>
          <w:sz w:val="24"/>
          <w:szCs w:val="24"/>
        </w:rPr>
        <w:t>Wynajmującego</w:t>
      </w:r>
      <w:r w:rsidR="00B7248F" w:rsidRPr="000108C9">
        <w:rPr>
          <w:rFonts w:ascii="Garamond" w:hAnsi="Garamond" w:cs="Arial"/>
          <w:b w:val="0"/>
          <w:bCs/>
          <w:color w:val="000000"/>
          <w:sz w:val="24"/>
          <w:szCs w:val="24"/>
        </w:rPr>
        <w:t xml:space="preserve"> </w:t>
      </w:r>
      <w:r w:rsidRPr="000108C9">
        <w:rPr>
          <w:rFonts w:ascii="Garamond" w:hAnsi="Garamond" w:cs="Arial"/>
          <w:b w:val="0"/>
          <w:bCs/>
          <w:sz w:val="24"/>
          <w:szCs w:val="24"/>
        </w:rPr>
        <w:t xml:space="preserve">do zaprzestania naruszenia w dodatkowym terminie czternastu (14) dni od dnia doręczenia </w:t>
      </w:r>
      <w:r w:rsidR="00B7248F" w:rsidRPr="00B7248F">
        <w:rPr>
          <w:rFonts w:ascii="Garamond" w:hAnsi="Garamond"/>
          <w:b w:val="0"/>
          <w:bCs/>
          <w:sz w:val="24"/>
          <w:szCs w:val="24"/>
        </w:rPr>
        <w:t>Wynajmując</w:t>
      </w:r>
      <w:r w:rsidR="00B7248F">
        <w:rPr>
          <w:rFonts w:ascii="Garamond" w:hAnsi="Garamond"/>
          <w:b w:val="0"/>
          <w:bCs/>
          <w:sz w:val="24"/>
          <w:szCs w:val="24"/>
        </w:rPr>
        <w:t xml:space="preserve">emu </w:t>
      </w:r>
      <w:r w:rsidRPr="000108C9">
        <w:rPr>
          <w:rFonts w:ascii="Garamond" w:hAnsi="Garamond" w:cs="Arial"/>
          <w:b w:val="0"/>
          <w:bCs/>
          <w:sz w:val="24"/>
          <w:szCs w:val="24"/>
        </w:rPr>
        <w:t>pisemnego wezwania.</w:t>
      </w:r>
    </w:p>
    <w:p w14:paraId="3FBFD0B3" w14:textId="5D53B0BF" w:rsidR="00A61EC3" w:rsidRPr="000108C9" w:rsidRDefault="00A61EC3" w:rsidP="00A61EC3">
      <w:pPr>
        <w:pStyle w:val="Tekstpodstawowy"/>
        <w:spacing w:line="320" w:lineRule="exact"/>
        <w:ind w:left="708" w:hanging="708"/>
        <w:jc w:val="both"/>
        <w:rPr>
          <w:rFonts w:ascii="Garamond" w:hAnsi="Garamond" w:cs="Arial"/>
          <w:b w:val="0"/>
          <w:bCs/>
          <w:sz w:val="24"/>
          <w:szCs w:val="24"/>
        </w:rPr>
      </w:pPr>
      <w:r w:rsidRPr="000108C9">
        <w:rPr>
          <w:rFonts w:ascii="Garamond" w:hAnsi="Garamond" w:cs="Arial"/>
          <w:b w:val="0"/>
          <w:sz w:val="24"/>
          <w:szCs w:val="24"/>
        </w:rPr>
        <w:t>14.3.</w:t>
      </w:r>
      <w:r w:rsidRPr="000108C9">
        <w:rPr>
          <w:rFonts w:ascii="Garamond" w:hAnsi="Garamond" w:cs="Arial"/>
          <w:b w:val="0"/>
          <w:sz w:val="24"/>
          <w:szCs w:val="24"/>
        </w:rPr>
        <w:tab/>
        <w:t xml:space="preserve">Rozwiązanie Umowy na podstawie postanowień pkt 14.1. i 14.2. powyżej nie wyłącza prawa żądania przez </w:t>
      </w:r>
      <w:r w:rsidR="00B7248F" w:rsidRPr="00B7248F">
        <w:rPr>
          <w:rFonts w:ascii="Garamond" w:hAnsi="Garamond"/>
          <w:b w:val="0"/>
          <w:bCs/>
          <w:sz w:val="24"/>
          <w:szCs w:val="24"/>
        </w:rPr>
        <w:t>Wynajmującego</w:t>
      </w:r>
      <w:r w:rsidR="00B7248F" w:rsidRPr="000108C9">
        <w:rPr>
          <w:rFonts w:ascii="Garamond" w:hAnsi="Garamond" w:cs="Arial"/>
          <w:b w:val="0"/>
          <w:bCs/>
          <w:color w:val="000000"/>
          <w:sz w:val="24"/>
          <w:szCs w:val="24"/>
        </w:rPr>
        <w:t xml:space="preserve"> </w:t>
      </w:r>
      <w:r w:rsidRPr="000108C9">
        <w:rPr>
          <w:rFonts w:ascii="Garamond" w:hAnsi="Garamond" w:cs="Arial"/>
          <w:b w:val="0"/>
          <w:sz w:val="24"/>
          <w:szCs w:val="24"/>
        </w:rPr>
        <w:t xml:space="preserve">zapłaty przez </w:t>
      </w:r>
      <w:r w:rsidR="00B7248F">
        <w:rPr>
          <w:rFonts w:ascii="Garamond" w:hAnsi="Garamond" w:cs="Arial"/>
          <w:b w:val="0"/>
          <w:sz w:val="24"/>
          <w:szCs w:val="24"/>
        </w:rPr>
        <w:t>Najemcę</w:t>
      </w:r>
      <w:r w:rsidRPr="000108C9">
        <w:rPr>
          <w:rFonts w:ascii="Garamond" w:hAnsi="Garamond" w:cs="Arial"/>
          <w:b w:val="0"/>
          <w:sz w:val="24"/>
          <w:szCs w:val="24"/>
        </w:rPr>
        <w:t xml:space="preserve"> pełnej kwoty</w:t>
      </w:r>
      <w:r w:rsidR="00DC6514" w:rsidRPr="000108C9">
        <w:rPr>
          <w:rFonts w:ascii="Garamond" w:hAnsi="Garamond" w:cs="Arial"/>
          <w:b w:val="0"/>
          <w:sz w:val="24"/>
          <w:szCs w:val="24"/>
        </w:rPr>
        <w:t xml:space="preserve"> </w:t>
      </w:r>
      <w:r w:rsidRPr="000108C9">
        <w:rPr>
          <w:rFonts w:ascii="Garamond" w:hAnsi="Garamond" w:cs="Arial"/>
          <w:b w:val="0"/>
          <w:sz w:val="24"/>
          <w:szCs w:val="24"/>
        </w:rPr>
        <w:t xml:space="preserve">Czynszu oraz innych należności wynikających z niniejszej Umowy, w tym w szczególności, ale nie tylko, już naliczonych kar umownych, jak i kar, które mogą zostać naliczone po rozwiązaniu </w:t>
      </w:r>
      <w:r w:rsidR="001C6E86">
        <w:rPr>
          <w:rFonts w:ascii="Garamond" w:hAnsi="Garamond" w:cs="Arial"/>
          <w:b w:val="0"/>
          <w:sz w:val="24"/>
          <w:szCs w:val="24"/>
        </w:rPr>
        <w:t>najmu</w:t>
      </w:r>
      <w:r w:rsidRPr="000108C9">
        <w:rPr>
          <w:rFonts w:ascii="Garamond" w:hAnsi="Garamond" w:cs="Arial"/>
          <w:b w:val="0"/>
          <w:sz w:val="24"/>
          <w:szCs w:val="24"/>
        </w:rPr>
        <w:t xml:space="preserve"> (np. za opóźnienie w zwrocie Terenu).</w:t>
      </w:r>
    </w:p>
    <w:p w14:paraId="3CB64A34" w14:textId="49862B10" w:rsidR="00A61EC3" w:rsidRPr="000108C9" w:rsidRDefault="00A61EC3" w:rsidP="00A61EC3">
      <w:pPr>
        <w:pStyle w:val="Tekstpodstawowy"/>
        <w:spacing w:line="320" w:lineRule="exact"/>
        <w:ind w:left="708" w:hanging="708"/>
        <w:jc w:val="both"/>
        <w:rPr>
          <w:rFonts w:ascii="Garamond" w:hAnsi="Garamond" w:cs="Arial"/>
          <w:b w:val="0"/>
          <w:bCs/>
          <w:sz w:val="24"/>
          <w:szCs w:val="24"/>
        </w:rPr>
      </w:pPr>
      <w:r w:rsidRPr="000108C9">
        <w:rPr>
          <w:rFonts w:ascii="Garamond" w:hAnsi="Garamond"/>
          <w:b w:val="0"/>
          <w:sz w:val="24"/>
          <w:szCs w:val="24"/>
        </w:rPr>
        <w:t>14.4.</w:t>
      </w:r>
      <w:r w:rsidRPr="000108C9">
        <w:rPr>
          <w:rFonts w:ascii="Garamond" w:hAnsi="Garamond"/>
          <w:b w:val="0"/>
          <w:sz w:val="24"/>
          <w:szCs w:val="24"/>
        </w:rPr>
        <w:tab/>
        <w:t xml:space="preserve">W wypadku rozpoczęcia, w okresie realizacji Umowy, przez </w:t>
      </w:r>
      <w:r w:rsidR="00B7248F" w:rsidRPr="00B7248F">
        <w:rPr>
          <w:rFonts w:ascii="Garamond" w:hAnsi="Garamond"/>
          <w:b w:val="0"/>
          <w:bCs/>
          <w:sz w:val="24"/>
          <w:szCs w:val="24"/>
        </w:rPr>
        <w:t>Wynajmującego</w:t>
      </w:r>
      <w:r w:rsidR="00B7248F" w:rsidRPr="000108C9">
        <w:rPr>
          <w:rFonts w:ascii="Garamond" w:hAnsi="Garamond" w:cs="Arial"/>
          <w:b w:val="0"/>
          <w:bCs/>
          <w:color w:val="000000"/>
          <w:sz w:val="24"/>
          <w:szCs w:val="24"/>
        </w:rPr>
        <w:t xml:space="preserve"> </w:t>
      </w:r>
      <w:r w:rsidR="00D8521F">
        <w:rPr>
          <w:rFonts w:ascii="Garamond" w:hAnsi="Garamond"/>
          <w:b w:val="0"/>
          <w:sz w:val="24"/>
          <w:szCs w:val="24"/>
        </w:rPr>
        <w:t>inwestycji, w </w:t>
      </w:r>
      <w:r w:rsidRPr="000108C9">
        <w:rPr>
          <w:rFonts w:ascii="Garamond" w:hAnsi="Garamond"/>
          <w:b w:val="0"/>
          <w:sz w:val="24"/>
          <w:szCs w:val="24"/>
        </w:rPr>
        <w:t xml:space="preserve">wyniku której niemożliwe lub utrudnione będzie korzystanie przez </w:t>
      </w:r>
      <w:r w:rsidR="00B7248F">
        <w:rPr>
          <w:rFonts w:ascii="Garamond" w:hAnsi="Garamond"/>
          <w:b w:val="0"/>
          <w:sz w:val="24"/>
          <w:szCs w:val="24"/>
        </w:rPr>
        <w:t>Najemcę</w:t>
      </w:r>
      <w:r w:rsidRPr="000108C9">
        <w:rPr>
          <w:rFonts w:ascii="Garamond" w:hAnsi="Garamond"/>
          <w:b w:val="0"/>
          <w:sz w:val="24"/>
          <w:szCs w:val="24"/>
        </w:rPr>
        <w:t xml:space="preserve"> z Terenu w jakimkolwiek zakresie, </w:t>
      </w:r>
      <w:r w:rsidR="00B7248F" w:rsidRPr="00B7248F">
        <w:rPr>
          <w:rFonts w:ascii="Garamond" w:hAnsi="Garamond"/>
          <w:b w:val="0"/>
          <w:bCs/>
          <w:sz w:val="24"/>
          <w:szCs w:val="24"/>
        </w:rPr>
        <w:t>Wynajmując</w:t>
      </w:r>
      <w:r w:rsidR="00B7248F">
        <w:rPr>
          <w:rFonts w:ascii="Garamond" w:hAnsi="Garamond"/>
          <w:b w:val="0"/>
          <w:bCs/>
          <w:sz w:val="24"/>
          <w:szCs w:val="24"/>
        </w:rPr>
        <w:t>y</w:t>
      </w:r>
      <w:r w:rsidR="00B7248F" w:rsidRPr="000108C9">
        <w:rPr>
          <w:rFonts w:ascii="Garamond" w:hAnsi="Garamond" w:cs="Arial"/>
          <w:b w:val="0"/>
          <w:bCs/>
          <w:color w:val="000000"/>
          <w:sz w:val="24"/>
          <w:szCs w:val="24"/>
        </w:rPr>
        <w:t xml:space="preserve"> </w:t>
      </w:r>
      <w:r w:rsidRPr="000108C9">
        <w:rPr>
          <w:rFonts w:ascii="Garamond" w:hAnsi="Garamond"/>
          <w:b w:val="0"/>
          <w:sz w:val="24"/>
          <w:szCs w:val="24"/>
        </w:rPr>
        <w:t xml:space="preserve">poinformuje o tym </w:t>
      </w:r>
      <w:r w:rsidR="00B7248F">
        <w:rPr>
          <w:rFonts w:ascii="Garamond" w:hAnsi="Garamond"/>
          <w:b w:val="0"/>
          <w:sz w:val="24"/>
          <w:szCs w:val="24"/>
        </w:rPr>
        <w:t>Najemcę</w:t>
      </w:r>
      <w:r w:rsidRPr="000108C9">
        <w:rPr>
          <w:rFonts w:ascii="Garamond" w:hAnsi="Garamond"/>
          <w:b w:val="0"/>
          <w:sz w:val="24"/>
          <w:szCs w:val="24"/>
        </w:rPr>
        <w:t xml:space="preserve"> i wyznaczy mu teren zastępczy do prowadzenia działalności na pozostały okres Sezonu. Jeżeli </w:t>
      </w:r>
      <w:r w:rsidR="00B7248F">
        <w:rPr>
          <w:rFonts w:ascii="Garamond" w:hAnsi="Garamond"/>
          <w:b w:val="0"/>
          <w:sz w:val="24"/>
          <w:szCs w:val="24"/>
        </w:rPr>
        <w:t>Najemca</w:t>
      </w:r>
      <w:r w:rsidR="00D8521F">
        <w:rPr>
          <w:rFonts w:ascii="Garamond" w:hAnsi="Garamond"/>
          <w:b w:val="0"/>
          <w:sz w:val="24"/>
          <w:szCs w:val="24"/>
        </w:rPr>
        <w:t xml:space="preserve"> nie </w:t>
      </w:r>
      <w:r w:rsidRPr="000108C9">
        <w:rPr>
          <w:rFonts w:ascii="Garamond" w:hAnsi="Garamond"/>
          <w:b w:val="0"/>
          <w:sz w:val="24"/>
          <w:szCs w:val="24"/>
        </w:rPr>
        <w:t xml:space="preserve">zaakceptuje zmiany lokalizacji prowadzenia działalności, Umowa rozwiązuje się za 7-dniowym okresem wypowiedzenia, a </w:t>
      </w:r>
      <w:r w:rsidR="00B7248F">
        <w:rPr>
          <w:rFonts w:ascii="Garamond" w:hAnsi="Garamond"/>
          <w:b w:val="0"/>
          <w:sz w:val="24"/>
          <w:szCs w:val="24"/>
        </w:rPr>
        <w:t>Najemcy</w:t>
      </w:r>
      <w:r w:rsidRPr="000108C9">
        <w:rPr>
          <w:rFonts w:ascii="Garamond" w:hAnsi="Garamond"/>
          <w:b w:val="0"/>
          <w:sz w:val="24"/>
          <w:szCs w:val="24"/>
        </w:rPr>
        <w:t xml:space="preserve"> przysł</w:t>
      </w:r>
      <w:r w:rsidR="00D8521F">
        <w:rPr>
          <w:rFonts w:ascii="Garamond" w:hAnsi="Garamond"/>
          <w:b w:val="0"/>
          <w:sz w:val="24"/>
          <w:szCs w:val="24"/>
        </w:rPr>
        <w:t>uguje zwrot proporcjonalnej, do </w:t>
      </w:r>
      <w:r w:rsidRPr="000108C9">
        <w:rPr>
          <w:rFonts w:ascii="Garamond" w:hAnsi="Garamond"/>
          <w:b w:val="0"/>
          <w:sz w:val="24"/>
          <w:szCs w:val="24"/>
        </w:rPr>
        <w:t>okresu trwania Umowy, części Czynszu.</w:t>
      </w:r>
    </w:p>
    <w:p w14:paraId="38498B4D" w14:textId="0BAA61D6" w:rsidR="00A61EC3" w:rsidRPr="000108C9" w:rsidRDefault="00A61EC3" w:rsidP="00A61EC3">
      <w:pPr>
        <w:pStyle w:val="Tekstpodstawowy"/>
        <w:spacing w:line="320" w:lineRule="exact"/>
        <w:ind w:left="709" w:hanging="709"/>
        <w:jc w:val="both"/>
        <w:rPr>
          <w:rFonts w:ascii="Garamond" w:hAnsi="Garamond"/>
          <w:b w:val="0"/>
          <w:snapToGrid w:val="0"/>
          <w:sz w:val="24"/>
          <w:szCs w:val="24"/>
        </w:rPr>
      </w:pPr>
      <w:r w:rsidRPr="000108C9">
        <w:rPr>
          <w:rFonts w:ascii="Garamond" w:hAnsi="Garamond"/>
          <w:b w:val="0"/>
          <w:snapToGrid w:val="0"/>
          <w:sz w:val="24"/>
          <w:szCs w:val="24"/>
        </w:rPr>
        <w:t>14.5</w:t>
      </w:r>
      <w:r w:rsidRPr="000108C9">
        <w:rPr>
          <w:rFonts w:ascii="Garamond" w:hAnsi="Garamond"/>
          <w:b w:val="0"/>
          <w:snapToGrid w:val="0"/>
          <w:sz w:val="24"/>
          <w:szCs w:val="24"/>
        </w:rPr>
        <w:tab/>
        <w:t xml:space="preserve">Na pisemny wniosek </w:t>
      </w:r>
      <w:r w:rsidR="00B7248F">
        <w:rPr>
          <w:rFonts w:ascii="Garamond" w:hAnsi="Garamond"/>
          <w:b w:val="0"/>
          <w:snapToGrid w:val="0"/>
          <w:sz w:val="24"/>
          <w:szCs w:val="24"/>
        </w:rPr>
        <w:t>Najemcy</w:t>
      </w:r>
      <w:r w:rsidRPr="000108C9">
        <w:rPr>
          <w:rFonts w:ascii="Garamond" w:hAnsi="Garamond"/>
          <w:b w:val="0"/>
          <w:snapToGrid w:val="0"/>
          <w:sz w:val="24"/>
          <w:szCs w:val="24"/>
        </w:rPr>
        <w:t xml:space="preserve"> złożony nie później niż na pięć dni przed zakończeniem Sezonu, Umowa może zostać przedłużona na kolejny okres</w:t>
      </w:r>
      <w:r w:rsidR="00C05281" w:rsidRPr="000108C9">
        <w:rPr>
          <w:rFonts w:ascii="Garamond" w:hAnsi="Garamond"/>
          <w:b w:val="0"/>
          <w:snapToGrid w:val="0"/>
          <w:sz w:val="24"/>
          <w:szCs w:val="24"/>
        </w:rPr>
        <w:t xml:space="preserve"> (nie dłużej niż do 31 marca</w:t>
      </w:r>
      <w:r w:rsidR="00DD1E43" w:rsidRPr="000108C9">
        <w:rPr>
          <w:rFonts w:ascii="Garamond" w:hAnsi="Garamond"/>
          <w:b w:val="0"/>
          <w:snapToGrid w:val="0"/>
          <w:sz w:val="24"/>
          <w:szCs w:val="24"/>
        </w:rPr>
        <w:t xml:space="preserve"> kolejnego roku</w:t>
      </w:r>
      <w:r w:rsidR="00C05281" w:rsidRPr="000108C9">
        <w:rPr>
          <w:rFonts w:ascii="Garamond" w:hAnsi="Garamond"/>
          <w:b w:val="0"/>
          <w:snapToGrid w:val="0"/>
          <w:sz w:val="24"/>
          <w:szCs w:val="24"/>
        </w:rPr>
        <w:t>)</w:t>
      </w:r>
      <w:r w:rsidRPr="000108C9">
        <w:rPr>
          <w:rFonts w:ascii="Garamond" w:hAnsi="Garamond"/>
          <w:b w:val="0"/>
          <w:snapToGrid w:val="0"/>
          <w:sz w:val="24"/>
          <w:szCs w:val="24"/>
        </w:rPr>
        <w:t>,</w:t>
      </w:r>
      <w:r w:rsidR="00C05281" w:rsidRPr="000108C9">
        <w:rPr>
          <w:rFonts w:ascii="Garamond" w:hAnsi="Garamond"/>
          <w:b w:val="0"/>
          <w:snapToGrid w:val="0"/>
          <w:sz w:val="24"/>
          <w:szCs w:val="24"/>
        </w:rPr>
        <w:t xml:space="preserve"> </w:t>
      </w:r>
      <w:r w:rsidRPr="000108C9">
        <w:rPr>
          <w:rFonts w:ascii="Garamond" w:hAnsi="Garamond"/>
          <w:b w:val="0"/>
          <w:snapToGrid w:val="0"/>
          <w:sz w:val="24"/>
          <w:szCs w:val="24"/>
        </w:rPr>
        <w:t xml:space="preserve">pod warunkiem wyrażenia zgody na powyższe przez </w:t>
      </w:r>
      <w:r w:rsidR="00B7248F" w:rsidRPr="00B7248F">
        <w:rPr>
          <w:rFonts w:ascii="Garamond" w:hAnsi="Garamond"/>
          <w:b w:val="0"/>
          <w:bCs/>
          <w:sz w:val="24"/>
          <w:szCs w:val="24"/>
        </w:rPr>
        <w:t>Wynajmującego</w:t>
      </w:r>
      <w:r w:rsidR="00D8521F">
        <w:rPr>
          <w:rFonts w:ascii="Garamond" w:hAnsi="Garamond"/>
          <w:b w:val="0"/>
          <w:snapToGrid w:val="0"/>
          <w:sz w:val="24"/>
          <w:szCs w:val="24"/>
        </w:rPr>
        <w:t>. W </w:t>
      </w:r>
      <w:r w:rsidRPr="000108C9">
        <w:rPr>
          <w:rFonts w:ascii="Garamond" w:hAnsi="Garamond"/>
          <w:b w:val="0"/>
          <w:snapToGrid w:val="0"/>
          <w:sz w:val="24"/>
          <w:szCs w:val="24"/>
        </w:rPr>
        <w:t xml:space="preserve">wypadku przedłużenia okresu obowiązywania Umowy na kolejny okres, </w:t>
      </w:r>
      <w:r w:rsidR="00B7248F">
        <w:rPr>
          <w:rFonts w:ascii="Garamond" w:hAnsi="Garamond"/>
          <w:b w:val="0"/>
          <w:snapToGrid w:val="0"/>
          <w:sz w:val="24"/>
          <w:szCs w:val="24"/>
        </w:rPr>
        <w:t>Najemca</w:t>
      </w:r>
      <w:r w:rsidRPr="000108C9">
        <w:rPr>
          <w:rFonts w:ascii="Garamond" w:hAnsi="Garamond"/>
          <w:b w:val="0"/>
          <w:snapToGrid w:val="0"/>
          <w:sz w:val="24"/>
          <w:szCs w:val="24"/>
        </w:rPr>
        <w:t xml:space="preserve"> zapłaci </w:t>
      </w:r>
      <w:r w:rsidR="00B7248F" w:rsidRPr="00B7248F">
        <w:rPr>
          <w:rFonts w:ascii="Garamond" w:hAnsi="Garamond"/>
          <w:b w:val="0"/>
          <w:bCs/>
          <w:sz w:val="24"/>
          <w:szCs w:val="24"/>
        </w:rPr>
        <w:t>Wynajmujące</w:t>
      </w:r>
      <w:r w:rsidR="00B7248F">
        <w:rPr>
          <w:rFonts w:ascii="Garamond" w:hAnsi="Garamond"/>
          <w:b w:val="0"/>
          <w:bCs/>
          <w:sz w:val="24"/>
          <w:szCs w:val="24"/>
        </w:rPr>
        <w:t>mu</w:t>
      </w:r>
      <w:r w:rsidR="00B7248F" w:rsidRPr="000108C9">
        <w:rPr>
          <w:rFonts w:ascii="Garamond" w:hAnsi="Garamond" w:cs="Arial"/>
          <w:b w:val="0"/>
          <w:bCs/>
          <w:color w:val="000000"/>
          <w:sz w:val="24"/>
          <w:szCs w:val="24"/>
        </w:rPr>
        <w:t xml:space="preserve"> </w:t>
      </w:r>
      <w:r w:rsidRPr="000108C9">
        <w:rPr>
          <w:rFonts w:ascii="Garamond" w:hAnsi="Garamond"/>
          <w:b w:val="0"/>
          <w:snapToGrid w:val="0"/>
          <w:sz w:val="24"/>
          <w:szCs w:val="24"/>
        </w:rPr>
        <w:t>dodatkowy czynsz</w:t>
      </w:r>
      <w:r w:rsidR="00C05281" w:rsidRPr="000108C9">
        <w:rPr>
          <w:rFonts w:ascii="Garamond" w:hAnsi="Garamond"/>
          <w:b w:val="0"/>
          <w:snapToGrid w:val="0"/>
          <w:sz w:val="24"/>
          <w:szCs w:val="24"/>
        </w:rPr>
        <w:t xml:space="preserve"> za każdy miesiąc</w:t>
      </w:r>
      <w:r w:rsidRPr="000108C9">
        <w:rPr>
          <w:rFonts w:ascii="Garamond" w:hAnsi="Garamond"/>
          <w:b w:val="0"/>
          <w:snapToGrid w:val="0"/>
          <w:sz w:val="24"/>
          <w:szCs w:val="24"/>
        </w:rPr>
        <w:t xml:space="preserve"> w wysokości </w:t>
      </w:r>
      <w:r w:rsidR="00F3788D" w:rsidRPr="000108C9">
        <w:rPr>
          <w:rFonts w:ascii="Garamond" w:hAnsi="Garamond"/>
          <w:b w:val="0"/>
          <w:bCs/>
          <w:sz w:val="24"/>
          <w:szCs w:val="24"/>
        </w:rPr>
        <w:t xml:space="preserve">50 </w:t>
      </w:r>
      <w:r w:rsidRPr="000108C9">
        <w:rPr>
          <w:rFonts w:ascii="Garamond" w:hAnsi="Garamond"/>
          <w:b w:val="0"/>
          <w:bCs/>
          <w:sz w:val="24"/>
          <w:szCs w:val="24"/>
        </w:rPr>
        <w:t>%</w:t>
      </w:r>
      <w:r w:rsidR="00C05281" w:rsidRPr="000108C9">
        <w:rPr>
          <w:rFonts w:ascii="Garamond" w:hAnsi="Garamond"/>
          <w:b w:val="0"/>
          <w:bCs/>
          <w:sz w:val="24"/>
          <w:szCs w:val="24"/>
        </w:rPr>
        <w:t xml:space="preserve"> wylicytowanej</w:t>
      </w:r>
      <w:r w:rsidRPr="000108C9">
        <w:rPr>
          <w:rFonts w:ascii="Garamond" w:hAnsi="Garamond"/>
          <w:b w:val="0"/>
          <w:bCs/>
          <w:sz w:val="24"/>
          <w:szCs w:val="24"/>
        </w:rPr>
        <w:t xml:space="preserve"> </w:t>
      </w:r>
      <w:r w:rsidR="00C05281" w:rsidRPr="000108C9">
        <w:rPr>
          <w:rFonts w:ascii="Garamond" w:hAnsi="Garamond"/>
          <w:b w:val="0"/>
          <w:bCs/>
          <w:sz w:val="24"/>
          <w:szCs w:val="24"/>
        </w:rPr>
        <w:t>stawki miesięcznej</w:t>
      </w:r>
      <w:r w:rsidRPr="000108C9">
        <w:rPr>
          <w:rFonts w:ascii="Garamond" w:hAnsi="Garamond"/>
          <w:b w:val="0"/>
          <w:snapToGrid w:val="0"/>
          <w:sz w:val="24"/>
          <w:szCs w:val="24"/>
        </w:rPr>
        <w:t xml:space="preserve">. W powyższym wypadku wydanie Terenu </w:t>
      </w:r>
      <w:r w:rsidR="00B7248F" w:rsidRPr="00B7248F">
        <w:rPr>
          <w:rFonts w:ascii="Garamond" w:hAnsi="Garamond"/>
          <w:b w:val="0"/>
          <w:bCs/>
          <w:sz w:val="24"/>
          <w:szCs w:val="24"/>
        </w:rPr>
        <w:t>Wynajmując</w:t>
      </w:r>
      <w:r w:rsidR="00B7248F">
        <w:rPr>
          <w:rFonts w:ascii="Garamond" w:hAnsi="Garamond"/>
          <w:b w:val="0"/>
          <w:bCs/>
          <w:sz w:val="24"/>
          <w:szCs w:val="24"/>
        </w:rPr>
        <w:t>emu</w:t>
      </w:r>
      <w:r w:rsidR="00B7248F" w:rsidRPr="000108C9">
        <w:rPr>
          <w:rFonts w:ascii="Garamond" w:hAnsi="Garamond" w:cs="Arial"/>
          <w:b w:val="0"/>
          <w:bCs/>
          <w:color w:val="000000"/>
          <w:sz w:val="24"/>
          <w:szCs w:val="24"/>
        </w:rPr>
        <w:t xml:space="preserve"> </w:t>
      </w:r>
      <w:r w:rsidRPr="000108C9">
        <w:rPr>
          <w:rFonts w:ascii="Garamond" w:hAnsi="Garamond"/>
          <w:b w:val="0"/>
          <w:snapToGrid w:val="0"/>
          <w:sz w:val="24"/>
          <w:szCs w:val="24"/>
        </w:rPr>
        <w:t>nastąpi w pierwszym dniu po zakończeniu dodatkowego okresu. Przedłużenie Umowy na powyższych zasadach</w:t>
      </w:r>
      <w:r w:rsidR="00DD1E43" w:rsidRPr="000108C9">
        <w:rPr>
          <w:rFonts w:ascii="Garamond" w:hAnsi="Garamond"/>
          <w:b w:val="0"/>
          <w:snapToGrid w:val="0"/>
          <w:sz w:val="24"/>
          <w:szCs w:val="24"/>
        </w:rPr>
        <w:t xml:space="preserve"> </w:t>
      </w:r>
      <w:r w:rsidRPr="000108C9">
        <w:rPr>
          <w:rFonts w:ascii="Garamond" w:hAnsi="Garamond"/>
          <w:b w:val="0"/>
          <w:snapToGrid w:val="0"/>
          <w:sz w:val="24"/>
          <w:szCs w:val="24"/>
        </w:rPr>
        <w:t>nie wym</w:t>
      </w:r>
      <w:r w:rsidR="00D8521F">
        <w:rPr>
          <w:rFonts w:ascii="Garamond" w:hAnsi="Garamond"/>
          <w:b w:val="0"/>
          <w:snapToGrid w:val="0"/>
          <w:sz w:val="24"/>
          <w:szCs w:val="24"/>
        </w:rPr>
        <w:t>aga zawarcia aneksu do Umowy, a </w:t>
      </w:r>
      <w:r w:rsidRPr="000108C9">
        <w:rPr>
          <w:rFonts w:ascii="Garamond" w:hAnsi="Garamond"/>
          <w:b w:val="0"/>
          <w:snapToGrid w:val="0"/>
          <w:sz w:val="24"/>
          <w:szCs w:val="24"/>
        </w:rPr>
        <w:t>wystarczająca jest wymiana oświadczeń woli przez Strony.</w:t>
      </w:r>
    </w:p>
    <w:p w14:paraId="7AFB8B12" w14:textId="77777777" w:rsidR="00024899" w:rsidRPr="000108C9" w:rsidRDefault="00024899" w:rsidP="00A61EC3">
      <w:pPr>
        <w:pStyle w:val="Tekstpodstawowy"/>
        <w:spacing w:line="320" w:lineRule="exact"/>
        <w:ind w:left="709" w:hanging="709"/>
        <w:jc w:val="both"/>
        <w:rPr>
          <w:rFonts w:ascii="Garamond" w:hAnsi="Garamond" w:cs="Arial"/>
          <w:b w:val="0"/>
          <w:bCs/>
          <w:sz w:val="24"/>
          <w:szCs w:val="24"/>
        </w:rPr>
      </w:pPr>
    </w:p>
    <w:p w14:paraId="7871DDB7" w14:textId="77777777" w:rsidR="00A61EC3" w:rsidRPr="000108C9" w:rsidRDefault="00A61EC3" w:rsidP="00A61EC3">
      <w:pPr>
        <w:pStyle w:val="Tekstpodstawowy"/>
        <w:numPr>
          <w:ilvl w:val="0"/>
          <w:numId w:val="26"/>
        </w:numPr>
        <w:spacing w:line="320" w:lineRule="exact"/>
        <w:ind w:hanging="720"/>
        <w:jc w:val="both"/>
        <w:rPr>
          <w:rFonts w:ascii="Garamond" w:hAnsi="Garamond" w:cs="Arial"/>
          <w:bCs/>
          <w:sz w:val="24"/>
          <w:szCs w:val="24"/>
        </w:rPr>
      </w:pPr>
      <w:r w:rsidRPr="000108C9">
        <w:rPr>
          <w:rFonts w:ascii="Garamond" w:hAnsi="Garamond"/>
          <w:bCs/>
          <w:color w:val="000000"/>
          <w:sz w:val="24"/>
          <w:szCs w:val="24"/>
        </w:rPr>
        <w:t>Siła wyższa</w:t>
      </w:r>
    </w:p>
    <w:p w14:paraId="4353A007" w14:textId="77777777" w:rsidR="00A61EC3" w:rsidRPr="000108C9" w:rsidRDefault="00A61EC3" w:rsidP="00A61EC3">
      <w:pPr>
        <w:pStyle w:val="Akapitzlist"/>
        <w:spacing w:line="320" w:lineRule="exact"/>
        <w:ind w:left="709" w:hanging="709"/>
        <w:jc w:val="both"/>
        <w:rPr>
          <w:rFonts w:ascii="Garamond" w:hAnsi="Garamond" w:cs="Arial"/>
          <w:bCs/>
          <w:sz w:val="24"/>
          <w:szCs w:val="24"/>
        </w:rPr>
      </w:pPr>
      <w:r w:rsidRPr="000108C9">
        <w:rPr>
          <w:rFonts w:ascii="Garamond" w:hAnsi="Garamond" w:cs="Arial"/>
          <w:bCs/>
          <w:sz w:val="24"/>
          <w:szCs w:val="24"/>
        </w:rPr>
        <w:t xml:space="preserve">15.1. </w:t>
      </w:r>
      <w:r w:rsidRPr="000108C9">
        <w:rPr>
          <w:rFonts w:ascii="Garamond" w:hAnsi="Garamond" w:cs="Arial"/>
          <w:bCs/>
          <w:sz w:val="24"/>
          <w:szCs w:val="24"/>
        </w:rPr>
        <w:tab/>
        <w:t xml:space="preserve">Żadna ze Stron nie będzie odpowiedzialna za niewykonanie swoich zobowiązań wynikających z Umowy, w takim stopniu w jakim opóźnienie w jej działaniu                            lub inne niewykonanie jej zobowiązań w ramach Umowy jest wynikiem siły wyższej. </w:t>
      </w:r>
    </w:p>
    <w:p w14:paraId="7A2F11C5" w14:textId="77777777" w:rsidR="00A61EC3" w:rsidRPr="000108C9" w:rsidRDefault="00A61EC3" w:rsidP="00A61EC3">
      <w:pPr>
        <w:pStyle w:val="Akapitzlist"/>
        <w:spacing w:line="320" w:lineRule="exact"/>
        <w:ind w:left="709" w:hanging="709"/>
        <w:jc w:val="both"/>
        <w:rPr>
          <w:rFonts w:ascii="Garamond" w:hAnsi="Garamond" w:cs="Arial"/>
          <w:bCs/>
          <w:sz w:val="24"/>
          <w:szCs w:val="24"/>
        </w:rPr>
      </w:pPr>
      <w:r w:rsidRPr="000108C9">
        <w:rPr>
          <w:rFonts w:ascii="Garamond" w:hAnsi="Garamond" w:cs="Arial"/>
          <w:bCs/>
          <w:sz w:val="24"/>
          <w:szCs w:val="24"/>
        </w:rPr>
        <w:t xml:space="preserve">15.2. </w:t>
      </w:r>
      <w:r w:rsidRPr="000108C9">
        <w:rPr>
          <w:rFonts w:ascii="Garamond" w:hAnsi="Garamond" w:cs="Arial"/>
          <w:bCs/>
          <w:sz w:val="24"/>
          <w:szCs w:val="24"/>
        </w:rPr>
        <w:tab/>
        <w:t xml:space="preserve">Dla potrzeb Umowy siła wyższa oznacza zdarzenie nadzwyczajne, zewnętrzne                                   i niemożliwe do zapobieżenia, znajdujące się poza kontrolą Stron. </w:t>
      </w:r>
    </w:p>
    <w:p w14:paraId="7AC99B9D" w14:textId="77777777" w:rsidR="00A61EC3" w:rsidRPr="000108C9" w:rsidRDefault="00A61EC3" w:rsidP="00A61EC3">
      <w:pPr>
        <w:pStyle w:val="Akapitzlist"/>
        <w:spacing w:line="320" w:lineRule="exact"/>
        <w:ind w:left="709" w:hanging="709"/>
        <w:jc w:val="both"/>
        <w:rPr>
          <w:rFonts w:ascii="Garamond" w:hAnsi="Garamond" w:cs="Arial"/>
          <w:bCs/>
          <w:sz w:val="24"/>
          <w:szCs w:val="24"/>
        </w:rPr>
      </w:pPr>
      <w:r w:rsidRPr="000108C9">
        <w:rPr>
          <w:rFonts w:ascii="Garamond" w:hAnsi="Garamond" w:cs="Arial"/>
          <w:bCs/>
          <w:sz w:val="24"/>
          <w:szCs w:val="24"/>
        </w:rPr>
        <w:t xml:space="preserve">15.3. </w:t>
      </w:r>
      <w:r w:rsidRPr="000108C9">
        <w:rPr>
          <w:rFonts w:ascii="Garamond" w:hAnsi="Garamond" w:cs="Arial"/>
          <w:bCs/>
          <w:sz w:val="24"/>
          <w:szCs w:val="24"/>
        </w:rPr>
        <w:tab/>
        <w:t>Strony zobowiązują się do bezzwłocznego wzajemnego informowania się na piśmie o zaistnieniu siły wyższej.</w:t>
      </w:r>
    </w:p>
    <w:p w14:paraId="2363C95A" w14:textId="77777777" w:rsidR="00A61EC3" w:rsidRPr="000108C9" w:rsidRDefault="00A61EC3" w:rsidP="00A61EC3">
      <w:pPr>
        <w:pStyle w:val="Akapitzlist"/>
        <w:spacing w:line="320" w:lineRule="exact"/>
        <w:ind w:left="709" w:hanging="709"/>
        <w:jc w:val="both"/>
        <w:rPr>
          <w:rFonts w:ascii="Garamond" w:hAnsi="Garamond" w:cs="Arial"/>
          <w:bCs/>
          <w:sz w:val="24"/>
          <w:szCs w:val="24"/>
        </w:rPr>
      </w:pPr>
      <w:r w:rsidRPr="000108C9">
        <w:rPr>
          <w:rFonts w:ascii="Garamond" w:hAnsi="Garamond" w:cs="Arial"/>
          <w:bCs/>
          <w:sz w:val="24"/>
          <w:szCs w:val="24"/>
        </w:rPr>
        <w:t xml:space="preserve">15.4. </w:t>
      </w:r>
      <w:r w:rsidRPr="000108C9">
        <w:rPr>
          <w:rFonts w:ascii="Garamond" w:hAnsi="Garamond" w:cs="Arial"/>
          <w:bCs/>
          <w:sz w:val="24"/>
          <w:szCs w:val="24"/>
        </w:rPr>
        <w:tab/>
        <w:t>Jeżeli wykonanie części lub całości jakiegokolwiek zobowiązania w ramach                     niniejszej Umowy jest opóźnione z powodu siły wyższej o okres przekraczający                      jednego (1) miesiąca, Strony spotkają się i w dobrej wierze rozpatrzą celowość i warunki rozwiązania niniejszej Umowy. W przypadku braku porozumienia w tym zakresie,               każdej ze Stron przysługuje prawo rozwiązania Umowy po upływie siedmiu (7) dni                    od daty spotkania, o którym mowa powyżej.</w:t>
      </w:r>
    </w:p>
    <w:p w14:paraId="46304A27" w14:textId="77777777" w:rsidR="00A61EC3" w:rsidRPr="000108C9" w:rsidRDefault="00A61EC3" w:rsidP="00A61EC3">
      <w:pPr>
        <w:pStyle w:val="Tekstpodstawowy"/>
        <w:spacing w:line="320" w:lineRule="exact"/>
        <w:ind w:left="709"/>
        <w:jc w:val="both"/>
        <w:rPr>
          <w:rFonts w:ascii="Garamond" w:hAnsi="Garamond" w:cs="Arial"/>
          <w:b w:val="0"/>
          <w:bCs/>
          <w:sz w:val="24"/>
          <w:szCs w:val="24"/>
        </w:rPr>
      </w:pPr>
    </w:p>
    <w:p w14:paraId="46180845" w14:textId="77777777" w:rsidR="00024899" w:rsidRPr="000108C9" w:rsidRDefault="00024899" w:rsidP="00A61EC3">
      <w:pPr>
        <w:pStyle w:val="Tekstpodstawowy"/>
        <w:spacing w:line="320" w:lineRule="exact"/>
        <w:ind w:left="709"/>
        <w:jc w:val="both"/>
        <w:rPr>
          <w:rFonts w:ascii="Garamond" w:hAnsi="Garamond" w:cs="Arial"/>
          <w:b w:val="0"/>
          <w:bCs/>
          <w:sz w:val="24"/>
          <w:szCs w:val="24"/>
        </w:rPr>
      </w:pPr>
    </w:p>
    <w:p w14:paraId="45998672" w14:textId="77777777" w:rsidR="00A61EC3" w:rsidRPr="000108C9" w:rsidRDefault="00A61EC3" w:rsidP="00A61EC3">
      <w:pPr>
        <w:pStyle w:val="Tekstpodstawowy"/>
        <w:numPr>
          <w:ilvl w:val="0"/>
          <w:numId w:val="26"/>
        </w:numPr>
        <w:spacing w:line="320" w:lineRule="exact"/>
        <w:ind w:hanging="720"/>
        <w:jc w:val="both"/>
        <w:rPr>
          <w:rFonts w:ascii="Garamond" w:hAnsi="Garamond" w:cs="Arial"/>
          <w:bCs/>
          <w:sz w:val="24"/>
          <w:szCs w:val="24"/>
        </w:rPr>
      </w:pPr>
      <w:r w:rsidRPr="000108C9">
        <w:rPr>
          <w:rFonts w:ascii="Garamond" w:hAnsi="Garamond" w:cs="Arial"/>
          <w:bCs/>
          <w:sz w:val="24"/>
          <w:szCs w:val="24"/>
        </w:rPr>
        <w:t>Poufność</w:t>
      </w:r>
    </w:p>
    <w:p w14:paraId="2DC799CF" w14:textId="68634109" w:rsidR="00A61EC3" w:rsidRPr="000108C9" w:rsidRDefault="00A61EC3" w:rsidP="00A61EC3">
      <w:pPr>
        <w:pStyle w:val="Tekstpodstawowy"/>
        <w:numPr>
          <w:ilvl w:val="1"/>
          <w:numId w:val="26"/>
        </w:numPr>
        <w:spacing w:line="320" w:lineRule="exact"/>
        <w:ind w:left="709" w:hanging="709"/>
        <w:jc w:val="both"/>
        <w:rPr>
          <w:rFonts w:ascii="Garamond" w:hAnsi="Garamond" w:cs="Arial"/>
          <w:b w:val="0"/>
          <w:bCs/>
          <w:sz w:val="24"/>
          <w:szCs w:val="24"/>
        </w:rPr>
      </w:pPr>
      <w:r w:rsidRPr="000108C9">
        <w:rPr>
          <w:rFonts w:ascii="Garamond" w:hAnsi="Garamond" w:cs="Arial"/>
          <w:b w:val="0"/>
          <w:sz w:val="24"/>
          <w:szCs w:val="24"/>
        </w:rPr>
        <w:t>Strony zobowiązują się do zachowania w poufności treści Umowy, jak również wszelkich innych informacji stanowiących tajemnicę przedsiębiorstwa każdej ze Stron, ujawnionych drugiej Stronie w trakcie wykonania Umowy, jak równi</w:t>
      </w:r>
      <w:r w:rsidR="00D8521F">
        <w:rPr>
          <w:rFonts w:ascii="Garamond" w:hAnsi="Garamond" w:cs="Arial"/>
          <w:b w:val="0"/>
          <w:sz w:val="24"/>
          <w:szCs w:val="24"/>
        </w:rPr>
        <w:t>eż fakt zawarcia Umowy oraz jej </w:t>
      </w:r>
      <w:r w:rsidRPr="000108C9">
        <w:rPr>
          <w:rFonts w:ascii="Garamond" w:hAnsi="Garamond" w:cs="Arial"/>
          <w:b w:val="0"/>
          <w:sz w:val="24"/>
          <w:szCs w:val="24"/>
        </w:rPr>
        <w:t>warunki.</w:t>
      </w:r>
    </w:p>
    <w:p w14:paraId="5D645E3C" w14:textId="77777777" w:rsidR="00A61EC3" w:rsidRPr="000108C9" w:rsidRDefault="00A61EC3" w:rsidP="00A61EC3">
      <w:pPr>
        <w:pStyle w:val="Tekstpodstawowy"/>
        <w:numPr>
          <w:ilvl w:val="1"/>
          <w:numId w:val="26"/>
        </w:numPr>
        <w:spacing w:line="320" w:lineRule="exact"/>
        <w:ind w:left="709" w:hanging="709"/>
        <w:jc w:val="both"/>
        <w:rPr>
          <w:rFonts w:ascii="Garamond" w:hAnsi="Garamond" w:cs="Arial"/>
          <w:b w:val="0"/>
          <w:bCs/>
          <w:sz w:val="24"/>
          <w:szCs w:val="24"/>
        </w:rPr>
      </w:pPr>
      <w:r w:rsidRPr="000108C9">
        <w:rPr>
          <w:rFonts w:ascii="Garamond" w:hAnsi="Garamond" w:cs="Arial"/>
          <w:b w:val="0"/>
          <w:sz w:val="24"/>
          <w:szCs w:val="24"/>
        </w:rPr>
        <w:t>Obowiązek zachowania poufności obowiązuje bezterminowo.</w:t>
      </w:r>
    </w:p>
    <w:p w14:paraId="6E7FFAF0" w14:textId="7268AA1D" w:rsidR="00A61EC3" w:rsidRPr="000108C9" w:rsidRDefault="00A61EC3" w:rsidP="00A61EC3">
      <w:pPr>
        <w:pStyle w:val="Tekstpodstawowy"/>
        <w:numPr>
          <w:ilvl w:val="1"/>
          <w:numId w:val="26"/>
        </w:numPr>
        <w:spacing w:line="320" w:lineRule="exact"/>
        <w:ind w:left="709" w:hanging="709"/>
        <w:jc w:val="both"/>
        <w:rPr>
          <w:rFonts w:ascii="Garamond" w:hAnsi="Garamond" w:cs="Arial"/>
          <w:b w:val="0"/>
          <w:bCs/>
          <w:sz w:val="24"/>
          <w:szCs w:val="24"/>
        </w:rPr>
      </w:pPr>
      <w:r w:rsidRPr="000108C9">
        <w:rPr>
          <w:rFonts w:ascii="Garamond" w:hAnsi="Garamond" w:cs="Arial"/>
          <w:b w:val="0"/>
          <w:sz w:val="24"/>
          <w:szCs w:val="24"/>
        </w:rPr>
        <w:lastRenderedPageBreak/>
        <w:t>Ujawnienie informacji określonych w pkt 16.1. powyżej za zgodą drugiej Strony wyrażoną                 w formie pisemnej pod rygorem nieważności lub na skutek pisemnego żądania upoważnionego organu władzy publicznej znajdującego oparcie w obowiązujących przepisach prawa nie będzie stanowiło naruszenia zobowiązania określonego</w:t>
      </w:r>
      <w:r w:rsidR="00CC391B" w:rsidRPr="000108C9">
        <w:rPr>
          <w:rFonts w:ascii="Garamond" w:hAnsi="Garamond" w:cs="Arial"/>
          <w:b w:val="0"/>
          <w:sz w:val="24"/>
          <w:szCs w:val="24"/>
        </w:rPr>
        <w:t xml:space="preserve"> </w:t>
      </w:r>
      <w:r w:rsidRPr="000108C9">
        <w:rPr>
          <w:rFonts w:ascii="Garamond" w:hAnsi="Garamond" w:cs="Arial"/>
          <w:b w:val="0"/>
          <w:sz w:val="24"/>
          <w:szCs w:val="24"/>
        </w:rPr>
        <w:t>w pkt 16.1. powyżej. Nie będzie również stanowiło naruszenia obowiązku określonego                                    w pkt 16.1. powyżej ujawnienie informacji poufnych współpracownikom</w:t>
      </w:r>
      <w:r w:rsidR="00CC391B" w:rsidRPr="000108C9">
        <w:rPr>
          <w:rFonts w:ascii="Garamond" w:hAnsi="Garamond" w:cs="Arial"/>
          <w:b w:val="0"/>
          <w:sz w:val="24"/>
          <w:szCs w:val="24"/>
        </w:rPr>
        <w:t xml:space="preserve"> </w:t>
      </w:r>
      <w:r w:rsidR="00D8521F">
        <w:rPr>
          <w:rFonts w:ascii="Garamond" w:hAnsi="Garamond" w:cs="Arial"/>
          <w:b w:val="0"/>
          <w:sz w:val="24"/>
          <w:szCs w:val="24"/>
        </w:rPr>
        <w:t>i </w:t>
      </w:r>
      <w:r w:rsidRPr="000108C9">
        <w:rPr>
          <w:rFonts w:ascii="Garamond" w:hAnsi="Garamond" w:cs="Arial"/>
          <w:b w:val="0"/>
          <w:sz w:val="24"/>
          <w:szCs w:val="24"/>
        </w:rPr>
        <w:t>podwykonawcom Stron, pod warunkiem, iż  współpracownicy i podwykonawcy zobowiążą się do zachowania w poufności przeka</w:t>
      </w:r>
      <w:r w:rsidR="00D8521F">
        <w:rPr>
          <w:rFonts w:ascii="Garamond" w:hAnsi="Garamond" w:cs="Arial"/>
          <w:b w:val="0"/>
          <w:sz w:val="24"/>
          <w:szCs w:val="24"/>
        </w:rPr>
        <w:t>zanych im informacji oraz że za </w:t>
      </w:r>
      <w:r w:rsidRPr="000108C9">
        <w:rPr>
          <w:rFonts w:ascii="Garamond" w:hAnsi="Garamond" w:cs="Arial"/>
          <w:b w:val="0"/>
          <w:sz w:val="24"/>
          <w:szCs w:val="24"/>
        </w:rPr>
        <w:t>złamanie powyższego zobowiązania przez współpracowników i podwykonawców dana Strona odpowiadała będzie jak za działania własne.</w:t>
      </w:r>
    </w:p>
    <w:p w14:paraId="3ECAAC8B" w14:textId="77777777" w:rsidR="00A61EC3" w:rsidRPr="000108C9" w:rsidRDefault="00A61EC3" w:rsidP="00A61EC3">
      <w:pPr>
        <w:pStyle w:val="Tekstpodstawowy"/>
        <w:spacing w:line="320" w:lineRule="exact"/>
        <w:jc w:val="both"/>
        <w:rPr>
          <w:rFonts w:ascii="Garamond" w:hAnsi="Garamond" w:cs="Arial"/>
          <w:b w:val="0"/>
          <w:bCs/>
          <w:sz w:val="24"/>
          <w:szCs w:val="24"/>
        </w:rPr>
      </w:pPr>
    </w:p>
    <w:p w14:paraId="004A24F2" w14:textId="77777777" w:rsidR="00A61EC3" w:rsidRPr="000108C9" w:rsidRDefault="00A61EC3" w:rsidP="00A61EC3">
      <w:pPr>
        <w:pStyle w:val="Tekstpodstawowy"/>
        <w:numPr>
          <w:ilvl w:val="0"/>
          <w:numId w:val="26"/>
        </w:numPr>
        <w:spacing w:line="320" w:lineRule="exact"/>
        <w:ind w:hanging="720"/>
        <w:jc w:val="both"/>
        <w:rPr>
          <w:rFonts w:ascii="Garamond" w:hAnsi="Garamond" w:cs="Arial"/>
          <w:bCs/>
          <w:sz w:val="24"/>
          <w:szCs w:val="24"/>
        </w:rPr>
      </w:pPr>
      <w:r w:rsidRPr="000108C9">
        <w:rPr>
          <w:rFonts w:ascii="Garamond" w:hAnsi="Garamond" w:cs="Arial"/>
          <w:bCs/>
          <w:sz w:val="24"/>
          <w:szCs w:val="24"/>
        </w:rPr>
        <w:t>Dane osobowe</w:t>
      </w:r>
    </w:p>
    <w:p w14:paraId="3778003A" w14:textId="2D613E67" w:rsidR="00A61EC3" w:rsidRPr="000108C9" w:rsidRDefault="00A61EC3" w:rsidP="00A61EC3">
      <w:pPr>
        <w:pStyle w:val="Tekstpodstawowy"/>
        <w:numPr>
          <w:ilvl w:val="1"/>
          <w:numId w:val="26"/>
        </w:numPr>
        <w:spacing w:line="320" w:lineRule="exact"/>
        <w:ind w:left="709" w:hanging="709"/>
        <w:jc w:val="both"/>
        <w:rPr>
          <w:rFonts w:ascii="Garamond" w:hAnsi="Garamond" w:cs="Arial"/>
          <w:b w:val="0"/>
          <w:bCs/>
          <w:sz w:val="24"/>
          <w:szCs w:val="24"/>
        </w:rPr>
      </w:pPr>
      <w:r w:rsidRPr="000108C9">
        <w:rPr>
          <w:rFonts w:ascii="Garamond" w:hAnsi="Garamond" w:cs="Calibri"/>
          <w:b w:val="0"/>
          <w:sz w:val="24"/>
          <w:szCs w:val="24"/>
        </w:rPr>
        <w:t xml:space="preserve">Administratorem danych osobowych </w:t>
      </w:r>
      <w:r w:rsidR="00B7248F">
        <w:rPr>
          <w:rFonts w:ascii="Garamond" w:hAnsi="Garamond" w:cs="Calibri"/>
          <w:b w:val="0"/>
          <w:sz w:val="24"/>
          <w:szCs w:val="24"/>
        </w:rPr>
        <w:t>Najemcy</w:t>
      </w:r>
      <w:r w:rsidRPr="000108C9">
        <w:rPr>
          <w:rFonts w:ascii="Garamond" w:hAnsi="Garamond" w:cs="Calibri"/>
          <w:b w:val="0"/>
          <w:sz w:val="24"/>
          <w:szCs w:val="24"/>
        </w:rPr>
        <w:t xml:space="preserve"> jest </w:t>
      </w:r>
      <w:r w:rsidR="000E7C5E" w:rsidRPr="000108C9">
        <w:rPr>
          <w:rFonts w:ascii="Garamond" w:hAnsi="Garamond" w:cs="Calibri"/>
          <w:b w:val="0"/>
          <w:spacing w:val="-4"/>
          <w:sz w:val="24"/>
          <w:szCs w:val="24"/>
        </w:rPr>
        <w:t xml:space="preserve">Park Śląski </w:t>
      </w:r>
      <w:r w:rsidRPr="000108C9">
        <w:rPr>
          <w:rFonts w:ascii="Garamond" w:hAnsi="Garamond" w:cs="Calibri"/>
          <w:b w:val="0"/>
          <w:spacing w:val="-4"/>
          <w:sz w:val="24"/>
          <w:szCs w:val="24"/>
        </w:rPr>
        <w:t>S.A. w Chorzowie, Aleja Różana 2,</w:t>
      </w:r>
      <w:r w:rsidR="000E7C5E" w:rsidRPr="000108C9">
        <w:rPr>
          <w:rFonts w:ascii="Garamond" w:hAnsi="Garamond" w:cs="Calibri"/>
          <w:b w:val="0"/>
          <w:spacing w:val="-4"/>
          <w:sz w:val="24"/>
          <w:szCs w:val="24"/>
        </w:rPr>
        <w:t xml:space="preserve"> </w:t>
      </w:r>
      <w:r w:rsidRPr="000108C9">
        <w:rPr>
          <w:rFonts w:ascii="Garamond" w:hAnsi="Garamond" w:cs="Calibri"/>
          <w:b w:val="0"/>
          <w:spacing w:val="-4"/>
          <w:sz w:val="24"/>
          <w:szCs w:val="24"/>
        </w:rPr>
        <w:t>41 - 501 Chorzów</w:t>
      </w:r>
    </w:p>
    <w:p w14:paraId="11AD8046" w14:textId="77777777" w:rsidR="00A61EC3" w:rsidRPr="000108C9" w:rsidRDefault="00A61EC3" w:rsidP="00A61EC3">
      <w:pPr>
        <w:pStyle w:val="Tekstpodstawowy"/>
        <w:numPr>
          <w:ilvl w:val="1"/>
          <w:numId w:val="26"/>
        </w:numPr>
        <w:spacing w:line="320" w:lineRule="exact"/>
        <w:ind w:left="709" w:hanging="709"/>
        <w:jc w:val="both"/>
        <w:rPr>
          <w:rFonts w:ascii="Garamond" w:hAnsi="Garamond" w:cs="Arial"/>
          <w:b w:val="0"/>
          <w:bCs/>
          <w:sz w:val="24"/>
          <w:szCs w:val="24"/>
        </w:rPr>
      </w:pPr>
      <w:r w:rsidRPr="000108C9">
        <w:rPr>
          <w:rFonts w:ascii="Garamond" w:hAnsi="Garamond" w:cs="Calibri"/>
          <w:b w:val="0"/>
          <w:sz w:val="24"/>
          <w:szCs w:val="24"/>
        </w:rPr>
        <w:t>Dane osobowe będą przetwarzane w celach związanych z zawarciem i realizacją Umowy. Podanie tych danych jest dobrowolne ale niezbędne do zawarcia i realizacji Umowy.</w:t>
      </w:r>
    </w:p>
    <w:p w14:paraId="481EBF11" w14:textId="69CCDFC5" w:rsidR="00A61EC3" w:rsidRPr="000108C9" w:rsidRDefault="00A61EC3" w:rsidP="00A61EC3">
      <w:pPr>
        <w:pStyle w:val="Tekstpodstawowy"/>
        <w:numPr>
          <w:ilvl w:val="1"/>
          <w:numId w:val="26"/>
        </w:numPr>
        <w:spacing w:line="320" w:lineRule="exact"/>
        <w:ind w:left="709" w:hanging="709"/>
        <w:jc w:val="both"/>
        <w:rPr>
          <w:rFonts w:ascii="Garamond" w:hAnsi="Garamond" w:cs="Arial"/>
          <w:b w:val="0"/>
          <w:bCs/>
          <w:sz w:val="24"/>
          <w:szCs w:val="24"/>
        </w:rPr>
      </w:pPr>
      <w:r w:rsidRPr="000108C9">
        <w:rPr>
          <w:rFonts w:ascii="Garamond" w:hAnsi="Garamond" w:cs="Calibri"/>
          <w:b w:val="0"/>
          <w:sz w:val="24"/>
          <w:szCs w:val="24"/>
        </w:rPr>
        <w:t xml:space="preserve">Szczegóły odnośnie podstaw i zasad przetwarzania danych osobowych zawiera                     </w:t>
      </w:r>
      <w:r w:rsidRPr="000108C9">
        <w:rPr>
          <w:rFonts w:ascii="Garamond" w:hAnsi="Garamond" w:cs="Calibri"/>
          <w:b w:val="0"/>
          <w:bCs/>
          <w:sz w:val="24"/>
          <w:szCs w:val="24"/>
        </w:rPr>
        <w:t xml:space="preserve">Załącznik nr </w:t>
      </w:r>
      <w:r w:rsidR="00A91444" w:rsidRPr="000108C9">
        <w:rPr>
          <w:rFonts w:ascii="Garamond" w:hAnsi="Garamond" w:cs="Calibri"/>
          <w:b w:val="0"/>
          <w:bCs/>
          <w:sz w:val="24"/>
          <w:szCs w:val="24"/>
        </w:rPr>
        <w:t>1</w:t>
      </w:r>
      <w:r w:rsidRPr="000108C9">
        <w:rPr>
          <w:rFonts w:ascii="Garamond" w:hAnsi="Garamond" w:cs="Calibri"/>
          <w:b w:val="0"/>
          <w:sz w:val="24"/>
          <w:szCs w:val="24"/>
        </w:rPr>
        <w:t xml:space="preserve"> do OWU.</w:t>
      </w:r>
    </w:p>
    <w:p w14:paraId="5E94CD82" w14:textId="77777777" w:rsidR="00A61EC3" w:rsidRPr="000108C9" w:rsidRDefault="00A61EC3" w:rsidP="00A61EC3">
      <w:pPr>
        <w:pStyle w:val="Tekstpodstawowy"/>
        <w:spacing w:line="320" w:lineRule="exact"/>
        <w:ind w:left="709"/>
        <w:jc w:val="both"/>
        <w:rPr>
          <w:rFonts w:ascii="Garamond" w:hAnsi="Garamond" w:cs="Arial"/>
          <w:b w:val="0"/>
          <w:bCs/>
          <w:sz w:val="24"/>
          <w:szCs w:val="24"/>
        </w:rPr>
      </w:pPr>
    </w:p>
    <w:p w14:paraId="0D9CE85E" w14:textId="77777777" w:rsidR="00A61EC3" w:rsidRPr="000108C9" w:rsidRDefault="00A61EC3" w:rsidP="00A61EC3">
      <w:pPr>
        <w:pStyle w:val="Tekstpodstawowy"/>
        <w:numPr>
          <w:ilvl w:val="0"/>
          <w:numId w:val="26"/>
        </w:numPr>
        <w:spacing w:line="320" w:lineRule="exact"/>
        <w:ind w:hanging="720"/>
        <w:jc w:val="both"/>
        <w:rPr>
          <w:rFonts w:ascii="Garamond" w:hAnsi="Garamond" w:cs="Arial"/>
          <w:bCs/>
          <w:sz w:val="24"/>
          <w:szCs w:val="24"/>
        </w:rPr>
      </w:pPr>
      <w:r w:rsidRPr="000108C9">
        <w:rPr>
          <w:rFonts w:ascii="Garamond" w:hAnsi="Garamond" w:cs="Arial"/>
          <w:sz w:val="24"/>
          <w:szCs w:val="24"/>
        </w:rPr>
        <w:t>Postanowienia końcowe</w:t>
      </w:r>
    </w:p>
    <w:p w14:paraId="578B2674" w14:textId="7125CA8D" w:rsidR="00A61EC3" w:rsidRPr="000108C9" w:rsidRDefault="00A61EC3" w:rsidP="00A61EC3">
      <w:pPr>
        <w:pStyle w:val="Tekstpodstawowy"/>
        <w:numPr>
          <w:ilvl w:val="1"/>
          <w:numId w:val="26"/>
        </w:numPr>
        <w:spacing w:line="320" w:lineRule="exact"/>
        <w:ind w:left="709" w:hanging="709"/>
        <w:jc w:val="both"/>
        <w:rPr>
          <w:rFonts w:ascii="Garamond" w:hAnsi="Garamond" w:cs="Arial"/>
          <w:b w:val="0"/>
          <w:bCs/>
          <w:sz w:val="24"/>
          <w:szCs w:val="24"/>
        </w:rPr>
      </w:pPr>
      <w:r w:rsidRPr="000108C9">
        <w:rPr>
          <w:rFonts w:ascii="Garamond" w:hAnsi="Garamond"/>
          <w:b w:val="0"/>
          <w:sz w:val="24"/>
          <w:szCs w:val="24"/>
        </w:rPr>
        <w:t>Jeśli którekolwiek z postanowień Umowy lub OWU okaże się nieważne lub nieskuteczne                         w jakimkolwiek zakresie, to fakt ten nie będzie miał wpływu na pozostałą część Umowy              i OWU, o ile z okoliczności nie będzie wynikać, że bez takich nieważnych</w:t>
      </w:r>
      <w:r w:rsidR="00CC391B" w:rsidRPr="000108C9">
        <w:rPr>
          <w:rFonts w:ascii="Garamond" w:hAnsi="Garamond"/>
          <w:b w:val="0"/>
          <w:sz w:val="24"/>
          <w:szCs w:val="24"/>
        </w:rPr>
        <w:t xml:space="preserve"> </w:t>
      </w:r>
      <w:r w:rsidRPr="000108C9">
        <w:rPr>
          <w:rFonts w:ascii="Garamond" w:hAnsi="Garamond"/>
          <w:b w:val="0"/>
          <w:sz w:val="24"/>
          <w:szCs w:val="24"/>
        </w:rPr>
        <w:t>lub nieskutecznych postanowień Umowa nie zostałaby zawarta. Jednakże Strony niezwłocznie, w dobrej wierze, podejmą negocjacje w celu zastąpienia nieważnego</w:t>
      </w:r>
      <w:r w:rsidR="00CC391B" w:rsidRPr="000108C9">
        <w:rPr>
          <w:rFonts w:ascii="Garamond" w:hAnsi="Garamond"/>
          <w:b w:val="0"/>
          <w:sz w:val="24"/>
          <w:szCs w:val="24"/>
        </w:rPr>
        <w:t xml:space="preserve"> </w:t>
      </w:r>
      <w:r w:rsidRPr="000108C9">
        <w:rPr>
          <w:rFonts w:ascii="Garamond" w:hAnsi="Garamond"/>
          <w:b w:val="0"/>
          <w:sz w:val="24"/>
          <w:szCs w:val="24"/>
        </w:rPr>
        <w:t>lub nieskutecznego postanowienia postanowieniem, które na tyle, ile to możliwe</w:t>
      </w:r>
      <w:r w:rsidR="00CC391B" w:rsidRPr="000108C9">
        <w:rPr>
          <w:rFonts w:ascii="Garamond" w:hAnsi="Garamond"/>
          <w:b w:val="0"/>
          <w:sz w:val="24"/>
          <w:szCs w:val="24"/>
        </w:rPr>
        <w:t xml:space="preserve"> </w:t>
      </w:r>
      <w:r w:rsidRPr="000108C9">
        <w:rPr>
          <w:rFonts w:ascii="Garamond" w:hAnsi="Garamond"/>
          <w:b w:val="0"/>
          <w:sz w:val="24"/>
          <w:szCs w:val="24"/>
        </w:rPr>
        <w:t>w danych okolicznościach, osiągnie skutek, który miał być osiągnięty przez nieważne</w:t>
      </w:r>
      <w:r w:rsidR="00CC391B" w:rsidRPr="000108C9">
        <w:rPr>
          <w:rFonts w:ascii="Garamond" w:hAnsi="Garamond"/>
          <w:b w:val="0"/>
          <w:sz w:val="24"/>
          <w:szCs w:val="24"/>
        </w:rPr>
        <w:t xml:space="preserve"> </w:t>
      </w:r>
      <w:r w:rsidRPr="000108C9">
        <w:rPr>
          <w:rFonts w:ascii="Garamond" w:hAnsi="Garamond"/>
          <w:b w:val="0"/>
          <w:sz w:val="24"/>
          <w:szCs w:val="24"/>
        </w:rPr>
        <w:t>lub nieskuteczne postanowienie.</w:t>
      </w:r>
    </w:p>
    <w:p w14:paraId="104F14D9" w14:textId="77777777" w:rsidR="00A61EC3" w:rsidRPr="000108C9" w:rsidRDefault="00A61EC3" w:rsidP="00A61EC3">
      <w:pPr>
        <w:pStyle w:val="Tekstpodstawowy"/>
        <w:numPr>
          <w:ilvl w:val="1"/>
          <w:numId w:val="26"/>
        </w:numPr>
        <w:spacing w:line="320" w:lineRule="exact"/>
        <w:ind w:left="709" w:hanging="709"/>
        <w:jc w:val="both"/>
        <w:rPr>
          <w:rFonts w:ascii="Garamond" w:hAnsi="Garamond" w:cs="Arial"/>
          <w:b w:val="0"/>
          <w:bCs/>
          <w:sz w:val="24"/>
          <w:szCs w:val="24"/>
        </w:rPr>
      </w:pPr>
      <w:r w:rsidRPr="000108C9">
        <w:rPr>
          <w:rFonts w:ascii="Garamond" w:hAnsi="Garamond"/>
          <w:b w:val="0"/>
          <w:sz w:val="24"/>
          <w:szCs w:val="24"/>
        </w:rPr>
        <w:t>Wszelkie oświadczenia składane na podstawie Umowy będą uznane za doręczone drugiej Stronie, także jeżeli zostaną nadane listem poleconym lub kurierem na adresy podane               w nagłówku Umowy.</w:t>
      </w:r>
    </w:p>
    <w:p w14:paraId="44DF811A" w14:textId="77777777" w:rsidR="00A61EC3" w:rsidRPr="000108C9" w:rsidRDefault="00A61EC3" w:rsidP="00A61EC3">
      <w:pPr>
        <w:pStyle w:val="Tekstpodstawowy"/>
        <w:numPr>
          <w:ilvl w:val="1"/>
          <w:numId w:val="26"/>
        </w:numPr>
        <w:spacing w:line="320" w:lineRule="exact"/>
        <w:ind w:left="709" w:hanging="709"/>
        <w:jc w:val="both"/>
        <w:rPr>
          <w:rFonts w:ascii="Garamond" w:hAnsi="Garamond" w:cs="Arial"/>
          <w:b w:val="0"/>
          <w:bCs/>
          <w:sz w:val="24"/>
          <w:szCs w:val="24"/>
        </w:rPr>
      </w:pPr>
      <w:r w:rsidRPr="000108C9">
        <w:rPr>
          <w:rFonts w:ascii="Garamond" w:hAnsi="Garamond"/>
          <w:b w:val="0"/>
          <w:sz w:val="24"/>
          <w:szCs w:val="24"/>
        </w:rPr>
        <w:t>W przypadku zmiany adresu każda ze Stron jest zobowiązana niezwłocznie zawiadomić drugą Stronę o nowym adresie. Zawiadomienie staje się skuteczne następnego dnia               od daty jego dostarczenia drugiej Stronie. W przypadku braku zawiadomienia, oświadczenia nadane na poprzedni adres będą uznawane za doręczone.</w:t>
      </w:r>
    </w:p>
    <w:p w14:paraId="4D68AC18" w14:textId="77777777" w:rsidR="00A61EC3" w:rsidRPr="000108C9" w:rsidRDefault="00A61EC3" w:rsidP="00A61EC3">
      <w:pPr>
        <w:pStyle w:val="Tekstpodstawowy"/>
        <w:numPr>
          <w:ilvl w:val="1"/>
          <w:numId w:val="26"/>
        </w:numPr>
        <w:spacing w:line="320" w:lineRule="exact"/>
        <w:ind w:left="709" w:hanging="709"/>
        <w:jc w:val="both"/>
        <w:rPr>
          <w:rFonts w:ascii="Garamond" w:hAnsi="Garamond" w:cs="Arial"/>
          <w:b w:val="0"/>
          <w:bCs/>
          <w:sz w:val="24"/>
          <w:szCs w:val="24"/>
        </w:rPr>
      </w:pPr>
      <w:r w:rsidRPr="000108C9">
        <w:rPr>
          <w:rFonts w:ascii="Garamond" w:hAnsi="Garamond"/>
          <w:b w:val="0"/>
          <w:sz w:val="24"/>
          <w:szCs w:val="24"/>
        </w:rPr>
        <w:t>Każda zmiana postanowień Umowy wymaga formy pisemnej pod rygorem nieważności.</w:t>
      </w:r>
    </w:p>
    <w:p w14:paraId="439EF2E7" w14:textId="77777777" w:rsidR="00A61EC3" w:rsidRPr="000108C9" w:rsidRDefault="00A61EC3" w:rsidP="00A61EC3">
      <w:pPr>
        <w:pStyle w:val="Tekstpodstawowy"/>
        <w:numPr>
          <w:ilvl w:val="1"/>
          <w:numId w:val="26"/>
        </w:numPr>
        <w:spacing w:line="320" w:lineRule="exact"/>
        <w:ind w:left="709" w:hanging="709"/>
        <w:jc w:val="both"/>
        <w:rPr>
          <w:rFonts w:ascii="Garamond" w:hAnsi="Garamond" w:cs="Arial"/>
          <w:b w:val="0"/>
          <w:bCs/>
          <w:sz w:val="24"/>
          <w:szCs w:val="24"/>
        </w:rPr>
      </w:pPr>
      <w:r w:rsidRPr="000108C9">
        <w:rPr>
          <w:rFonts w:ascii="Garamond" w:hAnsi="Garamond"/>
          <w:b w:val="0"/>
          <w:sz w:val="24"/>
          <w:szCs w:val="24"/>
        </w:rPr>
        <w:t>W sprawach nieuregulowanych postanowieniami Umowy zastosowanie mają przepisy Kodeksu cywilnego.</w:t>
      </w:r>
    </w:p>
    <w:p w14:paraId="43D96E1F" w14:textId="534AA00E" w:rsidR="00A61EC3" w:rsidRPr="000108C9" w:rsidRDefault="00A61EC3" w:rsidP="00A61EC3">
      <w:pPr>
        <w:pStyle w:val="Tekstpodstawowy"/>
        <w:numPr>
          <w:ilvl w:val="1"/>
          <w:numId w:val="26"/>
        </w:numPr>
        <w:spacing w:line="320" w:lineRule="exact"/>
        <w:ind w:left="709" w:hanging="709"/>
        <w:jc w:val="both"/>
        <w:rPr>
          <w:rFonts w:ascii="Garamond" w:hAnsi="Garamond" w:cs="Arial"/>
          <w:b w:val="0"/>
          <w:bCs/>
          <w:sz w:val="24"/>
          <w:szCs w:val="24"/>
        </w:rPr>
      </w:pPr>
      <w:r w:rsidRPr="000108C9">
        <w:rPr>
          <w:rFonts w:ascii="Garamond" w:hAnsi="Garamond"/>
          <w:b w:val="0"/>
          <w:bCs/>
          <w:sz w:val="24"/>
          <w:szCs w:val="24"/>
        </w:rPr>
        <w:t xml:space="preserve">Wszelkie </w:t>
      </w:r>
      <w:r w:rsidRPr="000108C9">
        <w:rPr>
          <w:rFonts w:ascii="Garamond" w:hAnsi="Garamond"/>
          <w:b w:val="0"/>
          <w:sz w:val="24"/>
          <w:szCs w:val="24"/>
        </w:rPr>
        <w:t xml:space="preserve">spory wynikłe w trakcie realizacji Umowy Strony będą starały się rozwiązać polubownie, a gdy okaże się to niemożliwe, poddadzą je pod rozstrzygnięcie sądowi powszechnemu właściwemu dla siedziby </w:t>
      </w:r>
      <w:r w:rsidR="00B7248F" w:rsidRPr="00B7248F">
        <w:rPr>
          <w:rFonts w:ascii="Garamond" w:hAnsi="Garamond"/>
          <w:b w:val="0"/>
          <w:bCs/>
          <w:sz w:val="24"/>
          <w:szCs w:val="24"/>
        </w:rPr>
        <w:t>Wynajmującego</w:t>
      </w:r>
      <w:r w:rsidRPr="000108C9">
        <w:rPr>
          <w:rFonts w:ascii="Garamond" w:hAnsi="Garamond"/>
          <w:b w:val="0"/>
          <w:sz w:val="24"/>
          <w:szCs w:val="24"/>
        </w:rPr>
        <w:t>.</w:t>
      </w:r>
    </w:p>
    <w:p w14:paraId="3F11A640" w14:textId="77777777" w:rsidR="00A61EC3" w:rsidRPr="000108C9" w:rsidRDefault="00A61EC3" w:rsidP="00E306CA">
      <w:pPr>
        <w:pStyle w:val="Tekstpodstawowy"/>
        <w:spacing w:line="276" w:lineRule="auto"/>
        <w:jc w:val="center"/>
        <w:rPr>
          <w:rFonts w:ascii="Garamond" w:hAnsi="Garamond" w:cs="Arial"/>
          <w:sz w:val="24"/>
          <w:szCs w:val="24"/>
        </w:rPr>
      </w:pPr>
    </w:p>
    <w:p w14:paraId="1DFDCEBB" w14:textId="77777777" w:rsidR="004907E2" w:rsidRPr="000108C9" w:rsidRDefault="004907E2" w:rsidP="00E306CA">
      <w:pPr>
        <w:pStyle w:val="Tekstpodstawowy"/>
        <w:spacing w:line="276" w:lineRule="auto"/>
        <w:jc w:val="center"/>
        <w:rPr>
          <w:rFonts w:ascii="Garamond" w:hAnsi="Garamond" w:cs="Arial"/>
          <w:sz w:val="24"/>
          <w:szCs w:val="24"/>
        </w:rPr>
      </w:pPr>
    </w:p>
    <w:p w14:paraId="2CF09C73" w14:textId="77777777" w:rsidR="004907E2" w:rsidRPr="000108C9" w:rsidRDefault="004907E2" w:rsidP="00E306CA">
      <w:pPr>
        <w:pStyle w:val="Tekstpodstawowy"/>
        <w:spacing w:line="276" w:lineRule="auto"/>
        <w:jc w:val="center"/>
        <w:rPr>
          <w:rFonts w:ascii="Garamond" w:hAnsi="Garamond" w:cs="Arial"/>
          <w:sz w:val="24"/>
          <w:szCs w:val="24"/>
        </w:rPr>
      </w:pPr>
    </w:p>
    <w:p w14:paraId="25AEAA51" w14:textId="34BB7B2D" w:rsidR="004907E2" w:rsidRDefault="004907E2" w:rsidP="00E306CA">
      <w:pPr>
        <w:pStyle w:val="Tekstpodstawowy"/>
        <w:spacing w:line="276" w:lineRule="auto"/>
        <w:jc w:val="center"/>
        <w:rPr>
          <w:rFonts w:ascii="Garamond" w:hAnsi="Garamond" w:cs="Arial"/>
          <w:sz w:val="24"/>
          <w:szCs w:val="24"/>
        </w:rPr>
      </w:pPr>
    </w:p>
    <w:p w14:paraId="17714AC9" w14:textId="704EC7E6" w:rsidR="00897D9F" w:rsidRDefault="00897D9F" w:rsidP="00E306CA">
      <w:pPr>
        <w:pStyle w:val="Tekstpodstawowy"/>
        <w:spacing w:line="276" w:lineRule="auto"/>
        <w:jc w:val="center"/>
        <w:rPr>
          <w:rFonts w:ascii="Garamond" w:hAnsi="Garamond" w:cs="Arial"/>
          <w:sz w:val="24"/>
          <w:szCs w:val="24"/>
        </w:rPr>
      </w:pPr>
    </w:p>
    <w:p w14:paraId="3B345BE2" w14:textId="77777777" w:rsidR="00B201DB" w:rsidRDefault="00B201DB" w:rsidP="00E306CA">
      <w:pPr>
        <w:pStyle w:val="Tekstpodstawowy"/>
        <w:spacing w:line="276" w:lineRule="auto"/>
        <w:jc w:val="center"/>
        <w:rPr>
          <w:rFonts w:ascii="Garamond" w:hAnsi="Garamond" w:cs="Arial"/>
          <w:sz w:val="24"/>
          <w:szCs w:val="24"/>
        </w:rPr>
      </w:pPr>
    </w:p>
    <w:p w14:paraId="373C5417" w14:textId="77777777" w:rsidR="00EF69D4" w:rsidRPr="000108C9" w:rsidRDefault="00EF69D4" w:rsidP="00EF69D4">
      <w:pPr>
        <w:pStyle w:val="Tekstpodstawowy"/>
        <w:spacing w:line="276" w:lineRule="auto"/>
        <w:ind w:left="5664" w:firstLine="708"/>
        <w:rPr>
          <w:rFonts w:ascii="Garamond" w:hAnsi="Garamond" w:cs="Arial"/>
          <w:bCs/>
          <w:sz w:val="24"/>
          <w:szCs w:val="24"/>
        </w:rPr>
      </w:pPr>
    </w:p>
    <w:p w14:paraId="6C54263E" w14:textId="77777777" w:rsidR="00EF69D4" w:rsidRPr="000108C9" w:rsidRDefault="00EF69D4" w:rsidP="00EF69D4">
      <w:pPr>
        <w:pStyle w:val="Tekstpodstawowy"/>
        <w:spacing w:line="276" w:lineRule="auto"/>
        <w:ind w:left="5664" w:firstLine="708"/>
        <w:rPr>
          <w:rFonts w:ascii="Garamond" w:hAnsi="Garamond" w:cs="Arial"/>
          <w:bCs/>
          <w:sz w:val="24"/>
          <w:szCs w:val="24"/>
        </w:rPr>
      </w:pPr>
    </w:p>
    <w:p w14:paraId="56AF3D83" w14:textId="005F7BF8" w:rsidR="00EF69D4" w:rsidRPr="000108C9" w:rsidRDefault="00EF69D4" w:rsidP="00EF69D4">
      <w:pPr>
        <w:pStyle w:val="Tekstpodstawowy"/>
        <w:spacing w:line="276" w:lineRule="auto"/>
        <w:ind w:left="5664" w:firstLine="708"/>
        <w:rPr>
          <w:rFonts w:ascii="Garamond" w:hAnsi="Garamond" w:cs="Arial"/>
          <w:bCs/>
          <w:sz w:val="24"/>
          <w:szCs w:val="24"/>
        </w:rPr>
      </w:pPr>
      <w:r w:rsidRPr="000108C9">
        <w:rPr>
          <w:rFonts w:ascii="Garamond" w:hAnsi="Garamond" w:cs="Arial"/>
          <w:bCs/>
          <w:sz w:val="24"/>
          <w:szCs w:val="24"/>
        </w:rPr>
        <w:t>Załącznik nr 1 do OWU</w:t>
      </w:r>
    </w:p>
    <w:p w14:paraId="1BD79EF6" w14:textId="77777777" w:rsidR="00EF69D4" w:rsidRPr="000108C9" w:rsidRDefault="00EF69D4" w:rsidP="00EF69D4">
      <w:pPr>
        <w:pStyle w:val="Tekstpodstawowy"/>
        <w:spacing w:line="276" w:lineRule="auto"/>
        <w:rPr>
          <w:rFonts w:ascii="Garamond" w:hAnsi="Garamond" w:cs="Arial"/>
          <w:b w:val="0"/>
          <w:sz w:val="24"/>
          <w:szCs w:val="24"/>
        </w:rPr>
      </w:pPr>
    </w:p>
    <w:p w14:paraId="39FA0B13" w14:textId="77777777" w:rsidR="00EF69D4" w:rsidRPr="000108C9" w:rsidRDefault="00EF69D4" w:rsidP="00EF69D4">
      <w:pPr>
        <w:spacing w:line="276" w:lineRule="auto"/>
        <w:jc w:val="center"/>
        <w:rPr>
          <w:rFonts w:ascii="Garamond" w:hAnsi="Garamond" w:cs="Arial"/>
          <w:b/>
          <w:bCs/>
          <w:sz w:val="24"/>
          <w:szCs w:val="24"/>
        </w:rPr>
      </w:pPr>
      <w:r w:rsidRPr="000108C9">
        <w:rPr>
          <w:rFonts w:ascii="Garamond" w:hAnsi="Garamond" w:cs="Arial"/>
          <w:b/>
          <w:bCs/>
          <w:sz w:val="24"/>
          <w:szCs w:val="24"/>
        </w:rPr>
        <w:t>Klauzula informacyjna RODO</w:t>
      </w:r>
    </w:p>
    <w:p w14:paraId="4887AB39" w14:textId="77777777" w:rsidR="00EF69D4" w:rsidRPr="000108C9" w:rsidRDefault="00EF69D4" w:rsidP="00EF69D4">
      <w:pPr>
        <w:spacing w:line="276" w:lineRule="auto"/>
        <w:jc w:val="center"/>
        <w:rPr>
          <w:rFonts w:ascii="Garamond" w:hAnsi="Garamond" w:cs="Arial"/>
          <w:b/>
          <w:bCs/>
          <w:sz w:val="24"/>
          <w:szCs w:val="24"/>
        </w:rPr>
      </w:pPr>
    </w:p>
    <w:p w14:paraId="17C082F3" w14:textId="3E690079" w:rsidR="00EF69D4" w:rsidRPr="000108C9" w:rsidRDefault="00EF69D4" w:rsidP="00EF69D4">
      <w:pPr>
        <w:spacing w:line="276" w:lineRule="auto"/>
        <w:jc w:val="both"/>
        <w:rPr>
          <w:rFonts w:ascii="Garamond" w:hAnsi="Garamond" w:cs="Arial"/>
          <w:sz w:val="24"/>
          <w:szCs w:val="24"/>
        </w:rPr>
      </w:pPr>
      <w:r w:rsidRPr="000108C9">
        <w:rPr>
          <w:rFonts w:ascii="Garamond" w:hAnsi="Garamond" w:cs="Arial"/>
          <w:sz w:val="24"/>
          <w:szCs w:val="24"/>
        </w:rPr>
        <w:t>Zgodnie z art. 13 ust. 1 i 2 rozporządzenia Parlamentu Euro</w:t>
      </w:r>
      <w:r w:rsidR="00D8521F">
        <w:rPr>
          <w:rFonts w:ascii="Garamond" w:hAnsi="Garamond" w:cs="Arial"/>
          <w:sz w:val="24"/>
          <w:szCs w:val="24"/>
        </w:rPr>
        <w:t>pejskiego i Rady (UE)2016/679 z </w:t>
      </w:r>
      <w:r w:rsidRPr="000108C9">
        <w:rPr>
          <w:rFonts w:ascii="Garamond" w:hAnsi="Garamond" w:cs="Arial"/>
          <w:sz w:val="24"/>
          <w:szCs w:val="24"/>
        </w:rPr>
        <w:t>dnia 27 kwietnia 2016 r. w sprawie ochrony osób fizycznych w związku z przetwarzaniem danych osobowych i w sprawie swobodnego przepływu takich danych oraz uchylenia dyrektywy 95/46/WE (ogólne rozporządzenie o ochronie danych) (Dz. UE L 119  z 04.05.2016, str. 1), dalej „RODO”, informuje się, że :</w:t>
      </w:r>
    </w:p>
    <w:p w14:paraId="4F6C6491" w14:textId="77777777" w:rsidR="00EF69D4" w:rsidRPr="000108C9" w:rsidRDefault="00EF69D4" w:rsidP="00EF69D4">
      <w:pPr>
        <w:spacing w:line="276" w:lineRule="auto"/>
        <w:jc w:val="both"/>
        <w:rPr>
          <w:rFonts w:ascii="Garamond" w:hAnsi="Garamond" w:cs="Arial"/>
          <w:sz w:val="24"/>
          <w:szCs w:val="24"/>
        </w:rPr>
      </w:pPr>
    </w:p>
    <w:p w14:paraId="0C5AE2AD" w14:textId="08F82417" w:rsidR="00EF69D4" w:rsidRPr="000108C9" w:rsidRDefault="00EF69D4" w:rsidP="00EF69D4">
      <w:pPr>
        <w:pStyle w:val="Akapitzlist"/>
        <w:numPr>
          <w:ilvl w:val="0"/>
          <w:numId w:val="30"/>
        </w:numPr>
        <w:spacing w:line="276" w:lineRule="auto"/>
        <w:jc w:val="both"/>
        <w:rPr>
          <w:rFonts w:ascii="Garamond" w:hAnsi="Garamond" w:cs="Arial"/>
          <w:sz w:val="24"/>
          <w:szCs w:val="24"/>
        </w:rPr>
      </w:pPr>
      <w:r w:rsidRPr="000108C9">
        <w:rPr>
          <w:rFonts w:ascii="Garamond" w:hAnsi="Garamond" w:cs="Arial"/>
          <w:sz w:val="24"/>
          <w:szCs w:val="24"/>
        </w:rPr>
        <w:t xml:space="preserve">Administratorem danych osobowych Uczestnika jest </w:t>
      </w:r>
      <w:r w:rsidR="000E7C5E" w:rsidRPr="000108C9">
        <w:rPr>
          <w:rFonts w:ascii="Garamond" w:hAnsi="Garamond" w:cs="Arial"/>
          <w:sz w:val="24"/>
          <w:szCs w:val="24"/>
        </w:rPr>
        <w:t>Park Śląski</w:t>
      </w:r>
      <w:r w:rsidRPr="000108C9">
        <w:rPr>
          <w:rFonts w:ascii="Garamond" w:hAnsi="Garamond" w:cs="Arial"/>
          <w:sz w:val="24"/>
          <w:szCs w:val="24"/>
        </w:rPr>
        <w:t xml:space="preserve"> S.A. w Chorzowie, Aleja Różana 2, 41-501 Chorzów.</w:t>
      </w:r>
    </w:p>
    <w:p w14:paraId="15B6ABB7" w14:textId="77777777" w:rsidR="00EF69D4" w:rsidRPr="000108C9" w:rsidRDefault="00EF69D4" w:rsidP="00EF69D4">
      <w:pPr>
        <w:pStyle w:val="Akapitzlist"/>
        <w:numPr>
          <w:ilvl w:val="0"/>
          <w:numId w:val="30"/>
        </w:numPr>
        <w:spacing w:line="276" w:lineRule="auto"/>
        <w:jc w:val="both"/>
        <w:rPr>
          <w:rFonts w:ascii="Garamond" w:hAnsi="Garamond" w:cs="Arial"/>
          <w:sz w:val="24"/>
          <w:szCs w:val="24"/>
        </w:rPr>
      </w:pPr>
      <w:r w:rsidRPr="000108C9">
        <w:rPr>
          <w:rFonts w:ascii="Garamond" w:hAnsi="Garamond" w:cs="Arial"/>
          <w:sz w:val="24"/>
          <w:szCs w:val="24"/>
        </w:rPr>
        <w:t>Administrator wyznaczył Inspektora Danych Osobowych z którym można skontaktować się telefonicznie: tel.: 505 919 966 oraz poprzez e-mail: rodo@parkslaski.pl</w:t>
      </w:r>
    </w:p>
    <w:p w14:paraId="1BE64D0C" w14:textId="77777777" w:rsidR="00EF69D4" w:rsidRPr="000108C9" w:rsidRDefault="00EF69D4" w:rsidP="00EF69D4">
      <w:pPr>
        <w:pStyle w:val="Akapitzlist"/>
        <w:numPr>
          <w:ilvl w:val="0"/>
          <w:numId w:val="30"/>
        </w:numPr>
        <w:spacing w:line="276" w:lineRule="auto"/>
        <w:jc w:val="both"/>
        <w:rPr>
          <w:rFonts w:ascii="Garamond" w:hAnsi="Garamond" w:cs="Arial"/>
          <w:sz w:val="24"/>
          <w:szCs w:val="24"/>
        </w:rPr>
      </w:pPr>
      <w:r w:rsidRPr="000108C9">
        <w:rPr>
          <w:rFonts w:ascii="Garamond" w:hAnsi="Garamond" w:cs="Arial"/>
          <w:sz w:val="24"/>
          <w:szCs w:val="24"/>
        </w:rPr>
        <w:t>Pani/Pana dane osobowe przetwarzane będą w celu realizacji umowy – na podstawie art. 6 ust. 1 lit. b RODO, w celu dochodzenia praw lub obrony przez roszczeniami – art. 6 ust. 1 lit. d RODO oraz dla celów podatkowo-księgowych – art. 6 ust. 1 lit. C) RODO.</w:t>
      </w:r>
    </w:p>
    <w:p w14:paraId="6D26765C" w14:textId="77777777" w:rsidR="00EF69D4" w:rsidRPr="000108C9" w:rsidRDefault="00EF69D4" w:rsidP="00EF69D4">
      <w:pPr>
        <w:pStyle w:val="Akapitzlist"/>
        <w:numPr>
          <w:ilvl w:val="0"/>
          <w:numId w:val="30"/>
        </w:numPr>
        <w:spacing w:line="276" w:lineRule="auto"/>
        <w:jc w:val="both"/>
        <w:rPr>
          <w:rFonts w:ascii="Garamond" w:hAnsi="Garamond" w:cs="Arial"/>
          <w:sz w:val="24"/>
          <w:szCs w:val="24"/>
        </w:rPr>
      </w:pPr>
      <w:r w:rsidRPr="000108C9">
        <w:rPr>
          <w:rFonts w:ascii="Garamond" w:hAnsi="Garamond" w:cs="Arial"/>
          <w:sz w:val="24"/>
          <w:szCs w:val="24"/>
        </w:rPr>
        <w:t>Pani/Pana dane osobowe będą mogły być przekazywane wyłącznie podmiotom upoważnionym z mocy prawa lub doradcom prawnym i podatkowym Administratora.</w:t>
      </w:r>
    </w:p>
    <w:p w14:paraId="77979FAE" w14:textId="591D2FCC" w:rsidR="00EF69D4" w:rsidRPr="000108C9" w:rsidRDefault="00EF69D4" w:rsidP="00EF69D4">
      <w:pPr>
        <w:pStyle w:val="Akapitzlist"/>
        <w:numPr>
          <w:ilvl w:val="0"/>
          <w:numId w:val="30"/>
        </w:numPr>
        <w:spacing w:line="276" w:lineRule="auto"/>
        <w:jc w:val="both"/>
        <w:rPr>
          <w:rFonts w:ascii="Garamond" w:hAnsi="Garamond" w:cs="Arial"/>
          <w:sz w:val="24"/>
          <w:szCs w:val="24"/>
        </w:rPr>
      </w:pPr>
      <w:r w:rsidRPr="000108C9">
        <w:rPr>
          <w:rFonts w:ascii="Garamond" w:hAnsi="Garamond" w:cs="Arial"/>
          <w:sz w:val="24"/>
          <w:szCs w:val="24"/>
        </w:rPr>
        <w:t>Pani/Pana dane osobowe będą przetwarzane do moment</w:t>
      </w:r>
      <w:r w:rsidR="00D8521F">
        <w:rPr>
          <w:rFonts w:ascii="Garamond" w:hAnsi="Garamond" w:cs="Arial"/>
          <w:sz w:val="24"/>
          <w:szCs w:val="24"/>
        </w:rPr>
        <w:t>u ustania celu przetwarzania, a </w:t>
      </w:r>
      <w:r w:rsidRPr="000108C9">
        <w:rPr>
          <w:rFonts w:ascii="Garamond" w:hAnsi="Garamond" w:cs="Arial"/>
          <w:sz w:val="24"/>
          <w:szCs w:val="24"/>
        </w:rPr>
        <w:t xml:space="preserve">po tym czasie przez okres oraz w zakresie wymaganym przez przepisy  powszechnie obowiązującego prawa. </w:t>
      </w:r>
    </w:p>
    <w:p w14:paraId="0ED5C495" w14:textId="77777777" w:rsidR="00EF69D4" w:rsidRPr="000108C9" w:rsidRDefault="00EF69D4" w:rsidP="00EF69D4">
      <w:pPr>
        <w:pStyle w:val="Akapitzlist"/>
        <w:numPr>
          <w:ilvl w:val="0"/>
          <w:numId w:val="30"/>
        </w:numPr>
        <w:spacing w:line="276" w:lineRule="auto"/>
        <w:jc w:val="both"/>
        <w:rPr>
          <w:rFonts w:ascii="Garamond" w:hAnsi="Garamond" w:cs="Arial"/>
          <w:sz w:val="24"/>
          <w:szCs w:val="24"/>
        </w:rPr>
      </w:pPr>
      <w:r w:rsidRPr="000108C9">
        <w:rPr>
          <w:rFonts w:ascii="Garamond" w:hAnsi="Garamond" w:cs="Arial"/>
          <w:sz w:val="24"/>
          <w:szCs w:val="24"/>
        </w:rPr>
        <w:t>Ponadto, informujemy, że ma Pani/Pan prawo do:</w:t>
      </w:r>
    </w:p>
    <w:p w14:paraId="39E35109" w14:textId="77777777" w:rsidR="00EF69D4" w:rsidRPr="000108C9" w:rsidRDefault="00EF69D4" w:rsidP="00EF69D4">
      <w:pPr>
        <w:pStyle w:val="Akapitzlist"/>
        <w:numPr>
          <w:ilvl w:val="0"/>
          <w:numId w:val="31"/>
        </w:numPr>
        <w:spacing w:line="276" w:lineRule="auto"/>
        <w:jc w:val="both"/>
        <w:rPr>
          <w:rFonts w:ascii="Garamond" w:hAnsi="Garamond" w:cs="Arial"/>
          <w:sz w:val="24"/>
          <w:szCs w:val="24"/>
        </w:rPr>
      </w:pPr>
      <w:r w:rsidRPr="000108C9">
        <w:rPr>
          <w:rFonts w:ascii="Garamond" w:hAnsi="Garamond" w:cs="Arial"/>
          <w:sz w:val="24"/>
          <w:szCs w:val="24"/>
        </w:rPr>
        <w:t>dostępu do swoich danych osobowych</w:t>
      </w:r>
    </w:p>
    <w:p w14:paraId="60A895FE" w14:textId="77777777" w:rsidR="00EF69D4" w:rsidRPr="000108C9" w:rsidRDefault="00EF69D4" w:rsidP="00EF69D4">
      <w:pPr>
        <w:pStyle w:val="Akapitzlist"/>
        <w:numPr>
          <w:ilvl w:val="0"/>
          <w:numId w:val="31"/>
        </w:numPr>
        <w:spacing w:line="276" w:lineRule="auto"/>
        <w:jc w:val="both"/>
        <w:rPr>
          <w:rFonts w:ascii="Garamond" w:hAnsi="Garamond" w:cs="Arial"/>
          <w:sz w:val="24"/>
          <w:szCs w:val="24"/>
        </w:rPr>
      </w:pPr>
      <w:r w:rsidRPr="000108C9">
        <w:rPr>
          <w:rFonts w:ascii="Garamond" w:hAnsi="Garamond" w:cs="Arial"/>
          <w:sz w:val="24"/>
          <w:szCs w:val="24"/>
        </w:rPr>
        <w:t>żądania sprostowania swoich danych osobowych, które są nieprawidłowe oraz uzupełnienia niekompletnych danych osobowych,</w:t>
      </w:r>
    </w:p>
    <w:p w14:paraId="3E8F154E" w14:textId="77777777" w:rsidR="00EF69D4" w:rsidRPr="000108C9" w:rsidRDefault="00EF69D4" w:rsidP="00EF69D4">
      <w:pPr>
        <w:pStyle w:val="Akapitzlist"/>
        <w:numPr>
          <w:ilvl w:val="0"/>
          <w:numId w:val="31"/>
        </w:numPr>
        <w:spacing w:line="276" w:lineRule="auto"/>
        <w:jc w:val="both"/>
        <w:rPr>
          <w:rFonts w:ascii="Garamond" w:hAnsi="Garamond" w:cs="Arial"/>
          <w:sz w:val="24"/>
          <w:szCs w:val="24"/>
        </w:rPr>
      </w:pPr>
      <w:r w:rsidRPr="000108C9">
        <w:rPr>
          <w:rFonts w:ascii="Garamond" w:hAnsi="Garamond" w:cs="Arial"/>
          <w:sz w:val="24"/>
          <w:szCs w:val="24"/>
        </w:rPr>
        <w:t>żądania usunięcia swoich danych osobowych, w szczególności w przypadku cofnięcia przez Panią /Pana zgody na przetwarzanie, gdy nie ma innej podstawy prawnej przetwarzania,</w:t>
      </w:r>
    </w:p>
    <w:p w14:paraId="1231179F" w14:textId="77777777" w:rsidR="00EF69D4" w:rsidRPr="000108C9" w:rsidRDefault="00EF69D4" w:rsidP="00EF69D4">
      <w:pPr>
        <w:pStyle w:val="Akapitzlist"/>
        <w:numPr>
          <w:ilvl w:val="0"/>
          <w:numId w:val="31"/>
        </w:numPr>
        <w:spacing w:line="276" w:lineRule="auto"/>
        <w:jc w:val="both"/>
        <w:rPr>
          <w:rFonts w:ascii="Garamond" w:hAnsi="Garamond" w:cs="Arial"/>
          <w:sz w:val="24"/>
          <w:szCs w:val="24"/>
        </w:rPr>
      </w:pPr>
      <w:r w:rsidRPr="000108C9">
        <w:rPr>
          <w:rFonts w:ascii="Garamond" w:hAnsi="Garamond" w:cs="Arial"/>
          <w:sz w:val="24"/>
          <w:szCs w:val="24"/>
        </w:rPr>
        <w:t>żądania ograniczenia przetwarzania swoich danych osobowych,</w:t>
      </w:r>
    </w:p>
    <w:p w14:paraId="0063F0C7" w14:textId="4621EAF7" w:rsidR="00EF69D4" w:rsidRPr="000108C9" w:rsidRDefault="00EF69D4" w:rsidP="00EF69D4">
      <w:pPr>
        <w:pStyle w:val="Akapitzlist"/>
        <w:numPr>
          <w:ilvl w:val="0"/>
          <w:numId w:val="31"/>
        </w:numPr>
        <w:spacing w:line="276" w:lineRule="auto"/>
        <w:jc w:val="both"/>
        <w:rPr>
          <w:rFonts w:ascii="Garamond" w:hAnsi="Garamond" w:cs="Arial"/>
          <w:sz w:val="24"/>
          <w:szCs w:val="24"/>
        </w:rPr>
      </w:pPr>
      <w:r w:rsidRPr="000108C9">
        <w:rPr>
          <w:rFonts w:ascii="Garamond" w:hAnsi="Garamond" w:cs="Arial"/>
          <w:sz w:val="24"/>
          <w:szCs w:val="24"/>
        </w:rPr>
        <w:t>wniesienia sprzeciwu wobec przetwarzan</w:t>
      </w:r>
      <w:r w:rsidR="00D8521F">
        <w:rPr>
          <w:rFonts w:ascii="Garamond" w:hAnsi="Garamond" w:cs="Arial"/>
          <w:sz w:val="24"/>
          <w:szCs w:val="24"/>
        </w:rPr>
        <w:t>ia swoich danych, ze względu na </w:t>
      </w:r>
      <w:r w:rsidRPr="000108C9">
        <w:rPr>
          <w:rFonts w:ascii="Garamond" w:hAnsi="Garamond" w:cs="Arial"/>
          <w:sz w:val="24"/>
          <w:szCs w:val="24"/>
        </w:rPr>
        <w:t>Pani/Pana szczególną sytuację, w przypadku, kiedy przetwarzaniu Pani/Pana dane na podstawie naszego prawnie usprawi</w:t>
      </w:r>
      <w:r w:rsidR="00D8521F">
        <w:rPr>
          <w:rFonts w:ascii="Garamond" w:hAnsi="Garamond" w:cs="Arial"/>
          <w:sz w:val="24"/>
          <w:szCs w:val="24"/>
        </w:rPr>
        <w:t>edliwionego interesu czy też na </w:t>
      </w:r>
      <w:r w:rsidRPr="000108C9">
        <w:rPr>
          <w:rFonts w:ascii="Garamond" w:hAnsi="Garamond" w:cs="Arial"/>
          <w:sz w:val="24"/>
          <w:szCs w:val="24"/>
        </w:rPr>
        <w:t>potrzeby marketingu bezpośredniego,</w:t>
      </w:r>
    </w:p>
    <w:p w14:paraId="1518B6BF" w14:textId="77777777" w:rsidR="00EF69D4" w:rsidRPr="000108C9" w:rsidRDefault="00EF69D4" w:rsidP="00EF69D4">
      <w:pPr>
        <w:pStyle w:val="Akapitzlist"/>
        <w:numPr>
          <w:ilvl w:val="0"/>
          <w:numId w:val="31"/>
        </w:numPr>
        <w:spacing w:line="276" w:lineRule="auto"/>
        <w:jc w:val="both"/>
        <w:rPr>
          <w:rFonts w:ascii="Garamond" w:hAnsi="Garamond" w:cs="Arial"/>
          <w:sz w:val="24"/>
          <w:szCs w:val="24"/>
        </w:rPr>
      </w:pPr>
      <w:r w:rsidRPr="000108C9">
        <w:rPr>
          <w:rFonts w:ascii="Garamond" w:hAnsi="Garamond" w:cs="Arial"/>
          <w:sz w:val="24"/>
          <w:szCs w:val="24"/>
        </w:rPr>
        <w:t>przenoszenia swoich danych osobowych</w:t>
      </w:r>
    </w:p>
    <w:p w14:paraId="7027768E" w14:textId="77777777" w:rsidR="00EF69D4" w:rsidRPr="000108C9" w:rsidRDefault="00EF69D4" w:rsidP="00EF69D4">
      <w:pPr>
        <w:pStyle w:val="Akapitzlist"/>
        <w:numPr>
          <w:ilvl w:val="0"/>
          <w:numId w:val="31"/>
        </w:numPr>
        <w:spacing w:line="276" w:lineRule="auto"/>
        <w:jc w:val="both"/>
        <w:rPr>
          <w:rFonts w:ascii="Garamond" w:hAnsi="Garamond" w:cs="Arial"/>
          <w:sz w:val="24"/>
          <w:szCs w:val="24"/>
        </w:rPr>
      </w:pPr>
      <w:r w:rsidRPr="000108C9">
        <w:rPr>
          <w:rFonts w:ascii="Garamond" w:hAnsi="Garamond" w:cs="Arial"/>
          <w:sz w:val="24"/>
          <w:szCs w:val="24"/>
        </w:rPr>
        <w:t>wniesienia skargi do organu nadzorczego zajmującego się ochroną danych osobowych, tj. Prezesa Urzędu Ochrony Danych Osobowych,</w:t>
      </w:r>
    </w:p>
    <w:p w14:paraId="34FC247F" w14:textId="77777777" w:rsidR="00EF69D4" w:rsidRPr="000108C9" w:rsidRDefault="00EF69D4" w:rsidP="00EF69D4">
      <w:pPr>
        <w:pStyle w:val="Akapitzlist"/>
        <w:numPr>
          <w:ilvl w:val="0"/>
          <w:numId w:val="31"/>
        </w:numPr>
        <w:spacing w:line="276" w:lineRule="auto"/>
        <w:jc w:val="both"/>
        <w:rPr>
          <w:rFonts w:ascii="Garamond" w:hAnsi="Garamond" w:cs="Arial"/>
          <w:sz w:val="24"/>
          <w:szCs w:val="24"/>
        </w:rPr>
      </w:pPr>
      <w:r w:rsidRPr="000108C9">
        <w:rPr>
          <w:rFonts w:ascii="Garamond" w:hAnsi="Garamond" w:cs="Arial"/>
          <w:sz w:val="24"/>
          <w:szCs w:val="24"/>
        </w:rPr>
        <w:t>cofnięcia zgody na przetwarzanie danych, bez wpływu na zgodność z prawem przetwarzania, którego dokonano na podstawie zgody przed jej cofnięciem.</w:t>
      </w:r>
    </w:p>
    <w:p w14:paraId="4810F261" w14:textId="77777777" w:rsidR="00EF69D4" w:rsidRPr="000108C9" w:rsidRDefault="00EF69D4" w:rsidP="00EF69D4">
      <w:pPr>
        <w:pStyle w:val="Akapitzlist"/>
        <w:numPr>
          <w:ilvl w:val="0"/>
          <w:numId w:val="30"/>
        </w:numPr>
        <w:spacing w:line="276" w:lineRule="auto"/>
        <w:jc w:val="both"/>
        <w:rPr>
          <w:rFonts w:ascii="Garamond" w:hAnsi="Garamond" w:cs="Arial"/>
          <w:sz w:val="24"/>
          <w:szCs w:val="24"/>
        </w:rPr>
      </w:pPr>
      <w:r w:rsidRPr="000108C9">
        <w:rPr>
          <w:rFonts w:ascii="Garamond" w:hAnsi="Garamond" w:cs="Arial"/>
          <w:sz w:val="24"/>
          <w:szCs w:val="24"/>
        </w:rPr>
        <w:t>Podanie danych osobowych jest dobrowolne, jednakże konsekwencją niepodania danych osobowych wymaganych przez Administratora jest brak możliwości zawarcia i wykonania umowy.</w:t>
      </w:r>
    </w:p>
    <w:p w14:paraId="045393F0" w14:textId="77777777" w:rsidR="004907E2" w:rsidRPr="000108C9" w:rsidRDefault="004907E2" w:rsidP="00E306CA">
      <w:pPr>
        <w:pStyle w:val="Tekstpodstawowy"/>
        <w:spacing w:line="276" w:lineRule="auto"/>
        <w:jc w:val="center"/>
        <w:rPr>
          <w:rFonts w:ascii="Garamond" w:hAnsi="Garamond" w:cs="Arial"/>
          <w:sz w:val="24"/>
          <w:szCs w:val="24"/>
        </w:rPr>
      </w:pPr>
    </w:p>
    <w:p w14:paraId="155F04A1" w14:textId="4D361FCC" w:rsidR="004907E2" w:rsidRDefault="004907E2" w:rsidP="00E306CA">
      <w:pPr>
        <w:pStyle w:val="Tekstpodstawowy"/>
        <w:spacing w:line="276" w:lineRule="auto"/>
        <w:jc w:val="center"/>
        <w:rPr>
          <w:rFonts w:ascii="Garamond" w:hAnsi="Garamond" w:cs="Arial"/>
          <w:sz w:val="24"/>
          <w:szCs w:val="24"/>
        </w:rPr>
      </w:pPr>
    </w:p>
    <w:p w14:paraId="306EC56E" w14:textId="2498CB27" w:rsidR="00897D9F" w:rsidRDefault="00897D9F" w:rsidP="00E306CA">
      <w:pPr>
        <w:pStyle w:val="Tekstpodstawowy"/>
        <w:spacing w:line="276" w:lineRule="auto"/>
        <w:jc w:val="center"/>
        <w:rPr>
          <w:rFonts w:ascii="Garamond" w:hAnsi="Garamond" w:cs="Arial"/>
          <w:sz w:val="24"/>
          <w:szCs w:val="24"/>
        </w:rPr>
      </w:pPr>
    </w:p>
    <w:p w14:paraId="14B667DE" w14:textId="77777777" w:rsidR="00897D9F" w:rsidRPr="000108C9" w:rsidRDefault="00897D9F" w:rsidP="00E306CA">
      <w:pPr>
        <w:pStyle w:val="Tekstpodstawowy"/>
        <w:spacing w:line="276" w:lineRule="auto"/>
        <w:jc w:val="center"/>
        <w:rPr>
          <w:rFonts w:ascii="Garamond" w:hAnsi="Garamond" w:cs="Arial"/>
          <w:sz w:val="24"/>
          <w:szCs w:val="24"/>
        </w:rPr>
      </w:pPr>
    </w:p>
    <w:p w14:paraId="4CE1C2DA" w14:textId="77777777" w:rsidR="00C40061" w:rsidRPr="000108C9" w:rsidRDefault="00C40061" w:rsidP="00E306CA">
      <w:pPr>
        <w:pStyle w:val="Tekstpodstawowy"/>
        <w:spacing w:line="276" w:lineRule="auto"/>
        <w:jc w:val="center"/>
        <w:rPr>
          <w:rFonts w:ascii="Garamond" w:hAnsi="Garamond" w:cs="Arial"/>
          <w:sz w:val="24"/>
          <w:szCs w:val="24"/>
        </w:rPr>
      </w:pPr>
    </w:p>
    <w:p w14:paraId="4D2BE16B" w14:textId="5CD97831" w:rsidR="004907E2" w:rsidRPr="000108C9" w:rsidRDefault="00897E40" w:rsidP="004907E2">
      <w:pPr>
        <w:pStyle w:val="Tekstpodstawowy"/>
        <w:spacing w:line="276" w:lineRule="auto"/>
        <w:jc w:val="right"/>
        <w:rPr>
          <w:rFonts w:ascii="Garamond" w:hAnsi="Garamond" w:cs="Arial"/>
          <w:sz w:val="24"/>
          <w:szCs w:val="24"/>
        </w:rPr>
      </w:pPr>
      <w:r w:rsidRPr="000108C9">
        <w:rPr>
          <w:rFonts w:ascii="Garamond" w:hAnsi="Garamond" w:cs="Arial"/>
          <w:sz w:val="24"/>
          <w:szCs w:val="24"/>
        </w:rPr>
        <w:t>Z</w:t>
      </w:r>
      <w:r w:rsidR="004907E2" w:rsidRPr="000108C9">
        <w:rPr>
          <w:rFonts w:ascii="Garamond" w:hAnsi="Garamond" w:cs="Arial"/>
          <w:sz w:val="24"/>
          <w:szCs w:val="24"/>
        </w:rPr>
        <w:t>ałącznik nr 2 Umowy</w:t>
      </w:r>
    </w:p>
    <w:p w14:paraId="1945B487" w14:textId="77777777" w:rsidR="00BF705F" w:rsidRPr="000108C9" w:rsidRDefault="00BF705F" w:rsidP="004907E2">
      <w:pPr>
        <w:pStyle w:val="Tekstpodstawowy"/>
        <w:spacing w:line="276" w:lineRule="auto"/>
        <w:jc w:val="right"/>
        <w:rPr>
          <w:rFonts w:ascii="Garamond" w:hAnsi="Garamond" w:cs="Arial"/>
          <w:sz w:val="24"/>
          <w:szCs w:val="24"/>
        </w:rPr>
      </w:pPr>
    </w:p>
    <w:p w14:paraId="4F771F63" w14:textId="77777777" w:rsidR="00BF705F" w:rsidRPr="000108C9" w:rsidRDefault="00BF705F" w:rsidP="00396B23">
      <w:pPr>
        <w:pStyle w:val="Tekstpodstawowy"/>
        <w:spacing w:line="276" w:lineRule="auto"/>
        <w:jc w:val="center"/>
        <w:rPr>
          <w:rFonts w:ascii="Garamond" w:hAnsi="Garamond" w:cs="Arial"/>
          <w:sz w:val="24"/>
          <w:szCs w:val="24"/>
        </w:rPr>
      </w:pPr>
      <w:r w:rsidRPr="000108C9">
        <w:rPr>
          <w:rFonts w:ascii="Garamond" w:hAnsi="Garamond" w:cs="Arial"/>
          <w:sz w:val="24"/>
          <w:szCs w:val="24"/>
        </w:rPr>
        <w:t>Protokół przekazania</w:t>
      </w:r>
    </w:p>
    <w:p w14:paraId="61EFAC8B" w14:textId="77777777" w:rsidR="00396B23" w:rsidRPr="000108C9" w:rsidRDefault="00396B23" w:rsidP="00396B23">
      <w:pPr>
        <w:pStyle w:val="Tekstpodstawowy"/>
        <w:spacing w:line="276" w:lineRule="auto"/>
        <w:jc w:val="center"/>
        <w:rPr>
          <w:rFonts w:ascii="Garamond" w:hAnsi="Garamond" w:cs="Arial"/>
          <w:sz w:val="24"/>
          <w:szCs w:val="24"/>
        </w:rPr>
      </w:pPr>
    </w:p>
    <w:p w14:paraId="10139F15" w14:textId="239E5C89" w:rsidR="00BF705F" w:rsidRPr="000108C9" w:rsidRDefault="00BF705F" w:rsidP="00BF705F">
      <w:pPr>
        <w:pStyle w:val="Tekstpodstawowy"/>
        <w:spacing w:line="276" w:lineRule="auto"/>
        <w:rPr>
          <w:rFonts w:ascii="Garamond" w:hAnsi="Garamond" w:cs="Arial"/>
          <w:b w:val="0"/>
          <w:sz w:val="24"/>
          <w:szCs w:val="24"/>
        </w:rPr>
      </w:pPr>
      <w:r w:rsidRPr="000108C9">
        <w:rPr>
          <w:rFonts w:ascii="Garamond" w:hAnsi="Garamond" w:cs="Arial"/>
          <w:b w:val="0"/>
          <w:sz w:val="24"/>
          <w:szCs w:val="24"/>
        </w:rPr>
        <w:t>sporządzony w dniu........................... r. w Chorzowie,</w:t>
      </w:r>
      <w:r w:rsidR="00396B23" w:rsidRPr="000108C9">
        <w:rPr>
          <w:rFonts w:ascii="Garamond" w:hAnsi="Garamond" w:cs="Arial"/>
          <w:b w:val="0"/>
          <w:sz w:val="24"/>
          <w:szCs w:val="24"/>
        </w:rPr>
        <w:t xml:space="preserve"> </w:t>
      </w:r>
      <w:r w:rsidRPr="000108C9">
        <w:rPr>
          <w:rFonts w:ascii="Garamond" w:hAnsi="Garamond" w:cs="Arial"/>
          <w:b w:val="0"/>
          <w:sz w:val="24"/>
          <w:szCs w:val="24"/>
        </w:rPr>
        <w:t>pomiędzy:</w:t>
      </w:r>
    </w:p>
    <w:p w14:paraId="0D50AA19" w14:textId="77777777" w:rsidR="00396B23" w:rsidRPr="000108C9" w:rsidRDefault="00396B23" w:rsidP="00BF705F">
      <w:pPr>
        <w:pStyle w:val="Tekstpodstawowy"/>
        <w:spacing w:line="276" w:lineRule="auto"/>
        <w:rPr>
          <w:rFonts w:ascii="Garamond" w:hAnsi="Garamond" w:cs="Arial"/>
          <w:b w:val="0"/>
          <w:sz w:val="24"/>
          <w:szCs w:val="24"/>
        </w:rPr>
      </w:pPr>
    </w:p>
    <w:p w14:paraId="6A9A28A4" w14:textId="711CD8D0" w:rsidR="00396B23" w:rsidRPr="000108C9" w:rsidRDefault="000E7C5E" w:rsidP="00396B23">
      <w:pPr>
        <w:pStyle w:val="Tekstpodstawowy"/>
        <w:spacing w:line="276" w:lineRule="auto"/>
        <w:jc w:val="both"/>
        <w:rPr>
          <w:rFonts w:ascii="Garamond" w:hAnsi="Garamond" w:cs="Arial"/>
          <w:b w:val="0"/>
          <w:sz w:val="24"/>
          <w:szCs w:val="24"/>
        </w:rPr>
      </w:pPr>
      <w:r w:rsidRPr="000108C9">
        <w:rPr>
          <w:rFonts w:ascii="Garamond" w:hAnsi="Garamond" w:cs="Arial"/>
          <w:b w:val="0"/>
          <w:sz w:val="24"/>
          <w:szCs w:val="24"/>
        </w:rPr>
        <w:t>Parkiem Śląskim</w:t>
      </w:r>
      <w:r w:rsidR="00BF705F" w:rsidRPr="000108C9">
        <w:rPr>
          <w:rFonts w:ascii="Garamond" w:hAnsi="Garamond" w:cs="Arial"/>
          <w:b w:val="0"/>
          <w:sz w:val="24"/>
          <w:szCs w:val="24"/>
        </w:rPr>
        <w:t xml:space="preserve"> S.A. w Chorzowie w </w:t>
      </w:r>
      <w:r w:rsidR="00396B23" w:rsidRPr="000108C9">
        <w:rPr>
          <w:rFonts w:ascii="Garamond" w:hAnsi="Garamond" w:cs="Arial"/>
          <w:sz w:val="24"/>
          <w:szCs w:val="24"/>
        </w:rPr>
        <w:t> </w:t>
      </w:r>
      <w:r w:rsidR="00BF705F" w:rsidRPr="000108C9">
        <w:rPr>
          <w:rFonts w:ascii="Garamond" w:hAnsi="Garamond" w:cs="Arial"/>
          <w:b w:val="0"/>
          <w:sz w:val="24"/>
          <w:szCs w:val="24"/>
        </w:rPr>
        <w:t>mieniu którego występują:</w:t>
      </w:r>
    </w:p>
    <w:p w14:paraId="15841655" w14:textId="3094947F" w:rsidR="00BF705F" w:rsidRPr="000108C9" w:rsidRDefault="00396B23" w:rsidP="00BF705F">
      <w:pPr>
        <w:pStyle w:val="Tekstpodstawowy"/>
        <w:spacing w:line="276" w:lineRule="auto"/>
        <w:rPr>
          <w:rFonts w:ascii="Garamond" w:hAnsi="Garamond" w:cs="Arial"/>
          <w:b w:val="0"/>
          <w:sz w:val="24"/>
          <w:szCs w:val="24"/>
        </w:rPr>
      </w:pPr>
      <w:r w:rsidRPr="000108C9">
        <w:rPr>
          <w:rFonts w:ascii="Garamond" w:hAnsi="Garamond" w:cs="Arial"/>
          <w:b w:val="0"/>
          <w:sz w:val="24"/>
          <w:szCs w:val="24"/>
        </w:rPr>
        <w:t>…………………………………..</w:t>
      </w:r>
    </w:p>
    <w:p w14:paraId="1E5150C7" w14:textId="45AA65D1" w:rsidR="00396B23" w:rsidRPr="000108C9" w:rsidRDefault="00396B23" w:rsidP="00BF705F">
      <w:pPr>
        <w:pStyle w:val="Tekstpodstawowy"/>
        <w:spacing w:line="276" w:lineRule="auto"/>
        <w:rPr>
          <w:rFonts w:ascii="Garamond" w:hAnsi="Garamond" w:cs="Arial"/>
          <w:b w:val="0"/>
          <w:sz w:val="24"/>
          <w:szCs w:val="24"/>
        </w:rPr>
      </w:pPr>
      <w:r w:rsidRPr="000108C9">
        <w:rPr>
          <w:rFonts w:ascii="Garamond" w:hAnsi="Garamond" w:cs="Arial"/>
          <w:b w:val="0"/>
          <w:sz w:val="24"/>
          <w:szCs w:val="24"/>
        </w:rPr>
        <w:t>…………………………………..</w:t>
      </w:r>
    </w:p>
    <w:p w14:paraId="2EF79478" w14:textId="181C73C7" w:rsidR="00BF705F" w:rsidRPr="000108C9" w:rsidRDefault="00BF705F" w:rsidP="00BF705F">
      <w:pPr>
        <w:pStyle w:val="Tekstpodstawowy"/>
        <w:spacing w:line="276" w:lineRule="auto"/>
        <w:rPr>
          <w:rFonts w:ascii="Garamond" w:hAnsi="Garamond" w:cs="Arial"/>
          <w:b w:val="0"/>
          <w:sz w:val="24"/>
          <w:szCs w:val="24"/>
        </w:rPr>
      </w:pPr>
      <w:r w:rsidRPr="000108C9">
        <w:rPr>
          <w:rFonts w:ascii="Garamond" w:hAnsi="Garamond" w:cs="Arial"/>
          <w:b w:val="0"/>
          <w:sz w:val="24"/>
          <w:szCs w:val="24"/>
        </w:rPr>
        <w:t xml:space="preserve">zwanym dalej </w:t>
      </w:r>
      <w:r w:rsidR="00B7248F">
        <w:rPr>
          <w:rFonts w:ascii="Garamond" w:hAnsi="Garamond" w:cs="Arial"/>
          <w:b w:val="0"/>
          <w:sz w:val="24"/>
          <w:szCs w:val="24"/>
        </w:rPr>
        <w:t>Wynajmującym</w:t>
      </w:r>
      <w:r w:rsidRPr="000108C9">
        <w:rPr>
          <w:rFonts w:ascii="Garamond" w:hAnsi="Garamond" w:cs="Arial"/>
          <w:b w:val="0"/>
          <w:sz w:val="24"/>
          <w:szCs w:val="24"/>
        </w:rPr>
        <w:t>,</w:t>
      </w:r>
    </w:p>
    <w:p w14:paraId="1965D93D" w14:textId="77777777" w:rsidR="00BF705F" w:rsidRPr="000108C9" w:rsidRDefault="00BF705F" w:rsidP="00BF705F">
      <w:pPr>
        <w:pStyle w:val="Tekstpodstawowy"/>
        <w:spacing w:line="276" w:lineRule="auto"/>
        <w:rPr>
          <w:rFonts w:ascii="Garamond" w:hAnsi="Garamond" w:cs="Arial"/>
          <w:b w:val="0"/>
          <w:sz w:val="24"/>
          <w:szCs w:val="24"/>
        </w:rPr>
      </w:pPr>
      <w:r w:rsidRPr="000108C9">
        <w:rPr>
          <w:rFonts w:ascii="Garamond" w:hAnsi="Garamond" w:cs="Arial"/>
          <w:b w:val="0"/>
          <w:sz w:val="24"/>
          <w:szCs w:val="24"/>
        </w:rPr>
        <w:t>a</w:t>
      </w:r>
    </w:p>
    <w:p w14:paraId="3980F702" w14:textId="024B78DE" w:rsidR="00BF705F" w:rsidRPr="000108C9" w:rsidRDefault="00396B23" w:rsidP="00BF705F">
      <w:pPr>
        <w:pStyle w:val="Tekstpodstawowy"/>
        <w:spacing w:line="276" w:lineRule="auto"/>
        <w:rPr>
          <w:rFonts w:ascii="Garamond" w:hAnsi="Garamond" w:cs="Arial"/>
          <w:b w:val="0"/>
          <w:sz w:val="24"/>
          <w:szCs w:val="24"/>
        </w:rPr>
      </w:pPr>
      <w:r w:rsidRPr="000108C9">
        <w:rPr>
          <w:rFonts w:ascii="Garamond" w:hAnsi="Garamond" w:cs="Arial"/>
          <w:b w:val="0"/>
          <w:sz w:val="24"/>
          <w:szCs w:val="24"/>
        </w:rPr>
        <w:t>…………………………………………………………………………………………………………………………………………………………………………………………………….</w:t>
      </w:r>
    </w:p>
    <w:p w14:paraId="62906145" w14:textId="77777777" w:rsidR="00396B23" w:rsidRPr="000108C9" w:rsidRDefault="00BF705F" w:rsidP="00BF705F">
      <w:pPr>
        <w:pStyle w:val="Tekstpodstawowy"/>
        <w:spacing w:line="276" w:lineRule="auto"/>
        <w:rPr>
          <w:rFonts w:ascii="Garamond" w:hAnsi="Garamond" w:cs="Arial"/>
          <w:b w:val="0"/>
          <w:sz w:val="24"/>
          <w:szCs w:val="24"/>
        </w:rPr>
      </w:pPr>
      <w:r w:rsidRPr="000108C9">
        <w:rPr>
          <w:rFonts w:ascii="Garamond" w:hAnsi="Garamond" w:cs="Arial"/>
          <w:b w:val="0"/>
          <w:sz w:val="24"/>
          <w:szCs w:val="24"/>
        </w:rPr>
        <w:t>w imieniu którego występują:</w:t>
      </w:r>
    </w:p>
    <w:p w14:paraId="69D63AA5" w14:textId="77777777" w:rsidR="00396B23" w:rsidRPr="000108C9" w:rsidRDefault="00396B23" w:rsidP="00BF705F">
      <w:pPr>
        <w:pStyle w:val="Tekstpodstawowy"/>
        <w:spacing w:line="276" w:lineRule="auto"/>
        <w:rPr>
          <w:rFonts w:ascii="Garamond" w:hAnsi="Garamond" w:cs="Arial"/>
          <w:b w:val="0"/>
          <w:sz w:val="24"/>
          <w:szCs w:val="24"/>
        </w:rPr>
      </w:pPr>
      <w:r w:rsidRPr="000108C9">
        <w:rPr>
          <w:rFonts w:ascii="Garamond" w:hAnsi="Garamond" w:cs="Arial"/>
          <w:b w:val="0"/>
          <w:sz w:val="24"/>
          <w:szCs w:val="24"/>
        </w:rPr>
        <w:t>…………………………………</w:t>
      </w:r>
    </w:p>
    <w:p w14:paraId="1FD77DB2" w14:textId="77777777" w:rsidR="00396B23" w:rsidRPr="000108C9" w:rsidRDefault="00396B23" w:rsidP="00BF705F">
      <w:pPr>
        <w:pStyle w:val="Tekstpodstawowy"/>
        <w:spacing w:line="276" w:lineRule="auto"/>
        <w:rPr>
          <w:rFonts w:ascii="Garamond" w:hAnsi="Garamond" w:cs="Arial"/>
          <w:b w:val="0"/>
          <w:sz w:val="24"/>
          <w:szCs w:val="24"/>
        </w:rPr>
      </w:pPr>
      <w:r w:rsidRPr="000108C9">
        <w:rPr>
          <w:rFonts w:ascii="Garamond" w:hAnsi="Garamond" w:cs="Arial"/>
          <w:b w:val="0"/>
          <w:sz w:val="24"/>
          <w:szCs w:val="24"/>
        </w:rPr>
        <w:t>…………………………………</w:t>
      </w:r>
    </w:p>
    <w:p w14:paraId="2B901673" w14:textId="2F17092B" w:rsidR="00396B23" w:rsidRPr="000108C9" w:rsidRDefault="00BF705F" w:rsidP="00BF705F">
      <w:pPr>
        <w:pStyle w:val="Tekstpodstawowy"/>
        <w:spacing w:line="276" w:lineRule="auto"/>
        <w:rPr>
          <w:rFonts w:ascii="Garamond" w:hAnsi="Garamond" w:cs="Arial"/>
          <w:b w:val="0"/>
          <w:sz w:val="24"/>
          <w:szCs w:val="24"/>
        </w:rPr>
      </w:pPr>
      <w:r w:rsidRPr="000108C9">
        <w:rPr>
          <w:rFonts w:ascii="Garamond" w:hAnsi="Garamond" w:cs="Arial"/>
          <w:b w:val="0"/>
          <w:sz w:val="24"/>
          <w:szCs w:val="24"/>
        </w:rPr>
        <w:t xml:space="preserve">zwanym dalej </w:t>
      </w:r>
      <w:r w:rsidR="00B7248F">
        <w:rPr>
          <w:rFonts w:ascii="Garamond" w:hAnsi="Garamond" w:cs="Arial"/>
          <w:b w:val="0"/>
          <w:sz w:val="24"/>
          <w:szCs w:val="24"/>
        </w:rPr>
        <w:t>Najemca</w:t>
      </w:r>
      <w:r w:rsidRPr="000108C9">
        <w:rPr>
          <w:rFonts w:ascii="Garamond" w:hAnsi="Garamond" w:cs="Arial"/>
          <w:b w:val="0"/>
          <w:sz w:val="24"/>
          <w:szCs w:val="24"/>
        </w:rPr>
        <w:t>.</w:t>
      </w:r>
    </w:p>
    <w:p w14:paraId="682B219D" w14:textId="77777777" w:rsidR="00396B23" w:rsidRPr="000108C9" w:rsidRDefault="00396B23" w:rsidP="00BF705F">
      <w:pPr>
        <w:pStyle w:val="Tekstpodstawowy"/>
        <w:spacing w:line="276" w:lineRule="auto"/>
        <w:rPr>
          <w:rFonts w:ascii="Garamond" w:hAnsi="Garamond" w:cs="Arial"/>
          <w:b w:val="0"/>
          <w:sz w:val="24"/>
          <w:szCs w:val="24"/>
        </w:rPr>
      </w:pPr>
    </w:p>
    <w:p w14:paraId="3EB4FD57" w14:textId="77777777" w:rsidR="00396B23" w:rsidRPr="000108C9" w:rsidRDefault="00BF705F" w:rsidP="00BF705F">
      <w:pPr>
        <w:pStyle w:val="Tekstpodstawowy"/>
        <w:spacing w:line="276" w:lineRule="auto"/>
        <w:rPr>
          <w:rFonts w:ascii="Garamond" w:hAnsi="Garamond" w:cs="Arial"/>
          <w:b w:val="0"/>
          <w:sz w:val="24"/>
          <w:szCs w:val="24"/>
        </w:rPr>
      </w:pPr>
      <w:r w:rsidRPr="000108C9">
        <w:rPr>
          <w:rFonts w:ascii="Garamond" w:hAnsi="Garamond" w:cs="Arial"/>
          <w:b w:val="0"/>
          <w:sz w:val="24"/>
          <w:szCs w:val="24"/>
        </w:rPr>
        <w:t>Mając na uwadze zawarcie/zakończenie*umowy z dnia</w:t>
      </w:r>
      <w:r w:rsidR="00396B23" w:rsidRPr="000108C9">
        <w:rPr>
          <w:rFonts w:ascii="Garamond" w:hAnsi="Garamond" w:cs="Arial"/>
          <w:b w:val="0"/>
          <w:sz w:val="24"/>
          <w:szCs w:val="24"/>
        </w:rPr>
        <w:t>……………………………</w:t>
      </w:r>
      <w:r w:rsidRPr="000108C9">
        <w:rPr>
          <w:rFonts w:ascii="Garamond" w:hAnsi="Garamond" w:cs="Arial"/>
          <w:b w:val="0"/>
          <w:sz w:val="24"/>
          <w:szCs w:val="24"/>
        </w:rPr>
        <w:t>r. pomiędzy Stronami,</w:t>
      </w:r>
      <w:r w:rsidR="00396B23" w:rsidRPr="000108C9">
        <w:rPr>
          <w:rFonts w:ascii="Garamond" w:hAnsi="Garamond" w:cs="Arial"/>
          <w:b w:val="0"/>
          <w:sz w:val="24"/>
          <w:szCs w:val="24"/>
        </w:rPr>
        <w:t xml:space="preserve"> </w:t>
      </w:r>
      <w:r w:rsidRPr="000108C9">
        <w:rPr>
          <w:rFonts w:ascii="Garamond" w:hAnsi="Garamond" w:cs="Arial"/>
          <w:b w:val="0"/>
          <w:sz w:val="24"/>
          <w:szCs w:val="24"/>
        </w:rPr>
        <w:t>Strony sporządziły</w:t>
      </w:r>
      <w:r w:rsidR="00396B23" w:rsidRPr="000108C9">
        <w:rPr>
          <w:rFonts w:ascii="Garamond" w:hAnsi="Garamond" w:cs="Arial"/>
          <w:b w:val="0"/>
          <w:sz w:val="24"/>
          <w:szCs w:val="24"/>
        </w:rPr>
        <w:t xml:space="preserve"> </w:t>
      </w:r>
      <w:r w:rsidRPr="000108C9">
        <w:rPr>
          <w:rFonts w:ascii="Garamond" w:hAnsi="Garamond" w:cs="Arial"/>
          <w:b w:val="0"/>
          <w:sz w:val="24"/>
          <w:szCs w:val="24"/>
        </w:rPr>
        <w:t>niniejszy protokół:</w:t>
      </w:r>
    </w:p>
    <w:p w14:paraId="344E5D38" w14:textId="77777777" w:rsidR="00396B23" w:rsidRPr="000108C9" w:rsidRDefault="00396B23" w:rsidP="00BF705F">
      <w:pPr>
        <w:pStyle w:val="Tekstpodstawowy"/>
        <w:spacing w:line="276" w:lineRule="auto"/>
        <w:rPr>
          <w:rFonts w:ascii="Garamond" w:hAnsi="Garamond" w:cs="Arial"/>
          <w:b w:val="0"/>
          <w:sz w:val="24"/>
          <w:szCs w:val="24"/>
        </w:rPr>
      </w:pPr>
    </w:p>
    <w:p w14:paraId="66A29F89" w14:textId="77777777" w:rsidR="00396B23" w:rsidRPr="000108C9" w:rsidRDefault="00BF705F" w:rsidP="00396B23">
      <w:pPr>
        <w:pStyle w:val="Tekstpodstawowy"/>
        <w:spacing w:line="276" w:lineRule="auto"/>
        <w:jc w:val="center"/>
        <w:rPr>
          <w:rFonts w:ascii="Garamond" w:hAnsi="Garamond" w:cs="Arial"/>
          <w:b w:val="0"/>
          <w:sz w:val="24"/>
          <w:szCs w:val="24"/>
        </w:rPr>
      </w:pPr>
      <w:r w:rsidRPr="000108C9">
        <w:rPr>
          <w:rFonts w:ascii="Garamond" w:hAnsi="Garamond" w:cs="Arial"/>
          <w:b w:val="0"/>
          <w:sz w:val="24"/>
          <w:szCs w:val="24"/>
        </w:rPr>
        <w:t>§ 1.</w:t>
      </w:r>
    </w:p>
    <w:p w14:paraId="67327320" w14:textId="078706A3" w:rsidR="00396B23" w:rsidRPr="000108C9" w:rsidRDefault="00B7248F" w:rsidP="00BF705F">
      <w:pPr>
        <w:pStyle w:val="Tekstpodstawowy"/>
        <w:spacing w:line="276" w:lineRule="auto"/>
        <w:rPr>
          <w:rFonts w:ascii="Garamond" w:hAnsi="Garamond" w:cs="Arial"/>
          <w:b w:val="0"/>
          <w:sz w:val="24"/>
          <w:szCs w:val="24"/>
        </w:rPr>
      </w:pPr>
      <w:r>
        <w:rPr>
          <w:rFonts w:ascii="Garamond" w:hAnsi="Garamond" w:cs="Arial"/>
          <w:b w:val="0"/>
          <w:sz w:val="24"/>
          <w:szCs w:val="24"/>
        </w:rPr>
        <w:t>Wynajmujący</w:t>
      </w:r>
      <w:r w:rsidR="00BF705F" w:rsidRPr="000108C9">
        <w:rPr>
          <w:rFonts w:ascii="Garamond" w:hAnsi="Garamond" w:cs="Arial"/>
          <w:b w:val="0"/>
          <w:sz w:val="24"/>
          <w:szCs w:val="24"/>
        </w:rPr>
        <w:t>/</w:t>
      </w:r>
      <w:r>
        <w:rPr>
          <w:rFonts w:ascii="Garamond" w:hAnsi="Garamond" w:cs="Arial"/>
          <w:b w:val="0"/>
          <w:sz w:val="24"/>
          <w:szCs w:val="24"/>
        </w:rPr>
        <w:t>Najem</w:t>
      </w:r>
      <w:r w:rsidR="00BF705F" w:rsidRPr="000108C9">
        <w:rPr>
          <w:rFonts w:ascii="Garamond" w:hAnsi="Garamond" w:cs="Arial"/>
          <w:b w:val="0"/>
          <w:sz w:val="24"/>
          <w:szCs w:val="24"/>
        </w:rPr>
        <w:t>ca*wydaje</w:t>
      </w:r>
      <w:r w:rsidR="00396B23" w:rsidRPr="000108C9">
        <w:rPr>
          <w:rFonts w:ascii="Garamond" w:hAnsi="Garamond" w:cs="Arial"/>
          <w:b w:val="0"/>
          <w:sz w:val="24"/>
          <w:szCs w:val="24"/>
        </w:rPr>
        <w:t xml:space="preserve"> </w:t>
      </w:r>
      <w:r>
        <w:rPr>
          <w:rFonts w:ascii="Garamond" w:hAnsi="Garamond" w:cs="Arial"/>
          <w:b w:val="0"/>
          <w:sz w:val="24"/>
          <w:szCs w:val="24"/>
        </w:rPr>
        <w:t>Najemc</w:t>
      </w:r>
      <w:r w:rsidR="00BF705F" w:rsidRPr="000108C9">
        <w:rPr>
          <w:rFonts w:ascii="Garamond" w:hAnsi="Garamond" w:cs="Arial"/>
          <w:b w:val="0"/>
          <w:sz w:val="24"/>
          <w:szCs w:val="24"/>
        </w:rPr>
        <w:t>y/</w:t>
      </w:r>
      <w:r>
        <w:rPr>
          <w:rFonts w:ascii="Garamond" w:hAnsi="Garamond" w:cs="Arial"/>
          <w:b w:val="0"/>
          <w:sz w:val="24"/>
          <w:szCs w:val="24"/>
        </w:rPr>
        <w:t>Wynajmu</w:t>
      </w:r>
      <w:r w:rsidR="00BF705F" w:rsidRPr="000108C9">
        <w:rPr>
          <w:rFonts w:ascii="Garamond" w:hAnsi="Garamond" w:cs="Arial"/>
          <w:b w:val="0"/>
          <w:sz w:val="24"/>
          <w:szCs w:val="24"/>
        </w:rPr>
        <w:t xml:space="preserve">jącemu* nieruchomość określoną w umowie </w:t>
      </w:r>
      <w:r>
        <w:rPr>
          <w:rFonts w:ascii="Garamond" w:hAnsi="Garamond" w:cs="Arial"/>
          <w:b w:val="0"/>
          <w:sz w:val="24"/>
          <w:szCs w:val="24"/>
        </w:rPr>
        <w:t>najmu</w:t>
      </w:r>
      <w:r w:rsidR="00BF705F" w:rsidRPr="000108C9">
        <w:rPr>
          <w:rFonts w:ascii="Garamond" w:hAnsi="Garamond" w:cs="Arial"/>
          <w:b w:val="0"/>
          <w:sz w:val="24"/>
          <w:szCs w:val="24"/>
        </w:rPr>
        <w:t xml:space="preserve"> z dnia ...............................roku.</w:t>
      </w:r>
    </w:p>
    <w:p w14:paraId="241285AD" w14:textId="77777777" w:rsidR="00396B23" w:rsidRPr="000108C9" w:rsidRDefault="00396B23" w:rsidP="00BF705F">
      <w:pPr>
        <w:pStyle w:val="Tekstpodstawowy"/>
        <w:spacing w:line="276" w:lineRule="auto"/>
        <w:rPr>
          <w:rFonts w:ascii="Garamond" w:hAnsi="Garamond" w:cs="Arial"/>
          <w:b w:val="0"/>
          <w:sz w:val="24"/>
          <w:szCs w:val="24"/>
        </w:rPr>
      </w:pPr>
    </w:p>
    <w:p w14:paraId="759F0C98" w14:textId="77777777" w:rsidR="00396B23" w:rsidRPr="000108C9" w:rsidRDefault="00BF705F" w:rsidP="00396B23">
      <w:pPr>
        <w:pStyle w:val="Tekstpodstawowy"/>
        <w:spacing w:line="276" w:lineRule="auto"/>
        <w:jc w:val="center"/>
        <w:rPr>
          <w:rFonts w:ascii="Garamond" w:hAnsi="Garamond" w:cs="Arial"/>
          <w:b w:val="0"/>
          <w:sz w:val="24"/>
          <w:szCs w:val="24"/>
        </w:rPr>
      </w:pPr>
      <w:r w:rsidRPr="000108C9">
        <w:rPr>
          <w:rFonts w:ascii="Garamond" w:hAnsi="Garamond" w:cs="Arial"/>
          <w:b w:val="0"/>
          <w:sz w:val="24"/>
          <w:szCs w:val="24"/>
        </w:rPr>
        <w:t>§ 2</w:t>
      </w:r>
      <w:r w:rsidR="00396B23" w:rsidRPr="000108C9">
        <w:rPr>
          <w:rFonts w:ascii="Garamond" w:hAnsi="Garamond" w:cs="Arial"/>
          <w:b w:val="0"/>
          <w:sz w:val="24"/>
          <w:szCs w:val="24"/>
        </w:rPr>
        <w:t>.</w:t>
      </w:r>
    </w:p>
    <w:p w14:paraId="50E0AA8E" w14:textId="62165D13" w:rsidR="00396B23" w:rsidRPr="000108C9" w:rsidRDefault="00BF705F" w:rsidP="00396B23">
      <w:pPr>
        <w:pStyle w:val="Tekstpodstawowy"/>
        <w:spacing w:line="276" w:lineRule="auto"/>
        <w:jc w:val="both"/>
        <w:rPr>
          <w:rFonts w:ascii="Garamond" w:hAnsi="Garamond" w:cs="Arial"/>
          <w:b w:val="0"/>
          <w:sz w:val="24"/>
          <w:szCs w:val="24"/>
        </w:rPr>
      </w:pPr>
      <w:r w:rsidRPr="000108C9">
        <w:rPr>
          <w:rFonts w:ascii="Garamond" w:hAnsi="Garamond" w:cs="Arial"/>
          <w:b w:val="0"/>
          <w:sz w:val="24"/>
          <w:szCs w:val="24"/>
        </w:rPr>
        <w:t>Podczas wizji lokalnej stwierdzono następujące wady związane z nieruchomością</w:t>
      </w:r>
      <w:r w:rsidR="00396B23" w:rsidRPr="000108C9">
        <w:rPr>
          <w:rFonts w:ascii="Garamond" w:hAnsi="Garamond" w:cs="Arial"/>
          <w:b w:val="0"/>
          <w:sz w:val="24"/>
          <w:szCs w:val="24"/>
        </w:rPr>
        <w:t xml:space="preserve"> o</w:t>
      </w:r>
      <w:r w:rsidRPr="000108C9">
        <w:rPr>
          <w:rFonts w:ascii="Garamond" w:hAnsi="Garamond" w:cs="Arial"/>
          <w:b w:val="0"/>
          <w:sz w:val="24"/>
          <w:szCs w:val="24"/>
        </w:rPr>
        <w:t>kreśloną</w:t>
      </w:r>
      <w:r w:rsidR="00396B23" w:rsidRPr="000108C9">
        <w:rPr>
          <w:rFonts w:ascii="Garamond" w:hAnsi="Garamond" w:cs="Arial"/>
          <w:b w:val="0"/>
          <w:sz w:val="24"/>
          <w:szCs w:val="24"/>
        </w:rPr>
        <w:t xml:space="preserve"> </w:t>
      </w:r>
      <w:r w:rsidRPr="000108C9">
        <w:rPr>
          <w:rFonts w:ascii="Garamond" w:hAnsi="Garamond" w:cs="Arial"/>
          <w:b w:val="0"/>
          <w:sz w:val="24"/>
          <w:szCs w:val="24"/>
        </w:rPr>
        <w:t>powyżej:</w:t>
      </w:r>
    </w:p>
    <w:p w14:paraId="5C9CD4BA" w14:textId="77777777" w:rsidR="00396B23" w:rsidRPr="000108C9" w:rsidRDefault="00BF705F" w:rsidP="00BF705F">
      <w:pPr>
        <w:pStyle w:val="Tekstpodstawowy"/>
        <w:spacing w:line="276" w:lineRule="auto"/>
        <w:rPr>
          <w:rFonts w:ascii="Garamond" w:hAnsi="Garamond" w:cs="Arial"/>
          <w:b w:val="0"/>
          <w:sz w:val="24"/>
          <w:szCs w:val="24"/>
        </w:rPr>
      </w:pPr>
      <w:r w:rsidRPr="000108C9">
        <w:rPr>
          <w:rFonts w:ascii="Garamond" w:hAnsi="Garamond" w:cs="Arial"/>
          <w:b w:val="0"/>
          <w:sz w:val="24"/>
          <w:szCs w:val="24"/>
        </w:rPr>
        <w:t>................................................................................................................................................................................................................................................................................................................................................................................................................................................................................................................................................................................................................................................................................................................................................................................................................................................................................................................................................</w:t>
      </w:r>
    </w:p>
    <w:p w14:paraId="33A78CEA" w14:textId="77777777" w:rsidR="00396B23" w:rsidRPr="000108C9" w:rsidRDefault="00396B23" w:rsidP="00BF705F">
      <w:pPr>
        <w:pStyle w:val="Tekstpodstawowy"/>
        <w:spacing w:line="276" w:lineRule="auto"/>
        <w:rPr>
          <w:rFonts w:ascii="Garamond" w:hAnsi="Garamond" w:cs="Arial"/>
          <w:b w:val="0"/>
          <w:sz w:val="24"/>
          <w:szCs w:val="24"/>
        </w:rPr>
      </w:pPr>
    </w:p>
    <w:p w14:paraId="3DD5CDE4" w14:textId="4D3DC3F9" w:rsidR="00396B23" w:rsidRPr="000108C9" w:rsidRDefault="00BF705F" w:rsidP="00BF705F">
      <w:pPr>
        <w:pStyle w:val="Tekstpodstawowy"/>
        <w:spacing w:line="276" w:lineRule="auto"/>
        <w:rPr>
          <w:rFonts w:ascii="Garamond" w:hAnsi="Garamond" w:cs="Arial"/>
          <w:b w:val="0"/>
          <w:sz w:val="24"/>
          <w:szCs w:val="24"/>
        </w:rPr>
      </w:pPr>
      <w:r w:rsidRPr="000108C9">
        <w:rPr>
          <w:rFonts w:ascii="Garamond" w:hAnsi="Garamond" w:cs="Arial"/>
          <w:b w:val="0"/>
          <w:sz w:val="24"/>
          <w:szCs w:val="24"/>
        </w:rPr>
        <w:t>Na</w:t>
      </w:r>
      <w:r w:rsidR="00396B23" w:rsidRPr="000108C9">
        <w:rPr>
          <w:rFonts w:ascii="Garamond" w:hAnsi="Garamond" w:cs="Arial"/>
          <w:b w:val="0"/>
          <w:sz w:val="24"/>
          <w:szCs w:val="24"/>
        </w:rPr>
        <w:t xml:space="preserve"> </w:t>
      </w:r>
      <w:r w:rsidRPr="000108C9">
        <w:rPr>
          <w:rFonts w:ascii="Garamond" w:hAnsi="Garamond" w:cs="Arial"/>
          <w:b w:val="0"/>
          <w:sz w:val="24"/>
          <w:szCs w:val="24"/>
        </w:rPr>
        <w:t>tym protokół zakończono i podpisano.</w:t>
      </w:r>
    </w:p>
    <w:p w14:paraId="43F63C19" w14:textId="77777777" w:rsidR="00396B23" w:rsidRPr="000108C9" w:rsidRDefault="00396B23" w:rsidP="00BF705F">
      <w:pPr>
        <w:pStyle w:val="Tekstpodstawowy"/>
        <w:spacing w:line="276" w:lineRule="auto"/>
        <w:rPr>
          <w:rFonts w:ascii="Garamond" w:hAnsi="Garamond" w:cs="Arial"/>
          <w:b w:val="0"/>
          <w:sz w:val="24"/>
          <w:szCs w:val="24"/>
        </w:rPr>
      </w:pPr>
    </w:p>
    <w:p w14:paraId="3D10D39F" w14:textId="63ABC8A9" w:rsidR="00396B23" w:rsidRPr="000108C9" w:rsidRDefault="00B7248F" w:rsidP="00B7248F">
      <w:pPr>
        <w:pStyle w:val="Tekstpodstawowy"/>
        <w:spacing w:line="276" w:lineRule="auto"/>
        <w:ind w:firstLine="708"/>
        <w:rPr>
          <w:rFonts w:ascii="Garamond" w:hAnsi="Garamond" w:cs="Arial"/>
          <w:b w:val="0"/>
          <w:sz w:val="24"/>
          <w:szCs w:val="24"/>
        </w:rPr>
      </w:pPr>
      <w:r>
        <w:rPr>
          <w:rFonts w:ascii="Garamond" w:hAnsi="Garamond" w:cs="Arial"/>
          <w:b w:val="0"/>
          <w:sz w:val="24"/>
          <w:szCs w:val="24"/>
        </w:rPr>
        <w:t>WYNAJMUJĄCY</w:t>
      </w:r>
      <w:r w:rsidR="00396B23" w:rsidRPr="000108C9">
        <w:rPr>
          <w:rFonts w:ascii="Garamond" w:hAnsi="Garamond" w:cs="Arial"/>
          <w:b w:val="0"/>
          <w:sz w:val="24"/>
          <w:szCs w:val="24"/>
        </w:rPr>
        <w:tab/>
      </w:r>
      <w:r w:rsidR="00396B23" w:rsidRPr="000108C9">
        <w:rPr>
          <w:rFonts w:ascii="Garamond" w:hAnsi="Garamond" w:cs="Arial"/>
          <w:b w:val="0"/>
          <w:sz w:val="24"/>
          <w:szCs w:val="24"/>
        </w:rPr>
        <w:tab/>
      </w:r>
      <w:r w:rsidR="00396B23" w:rsidRPr="000108C9">
        <w:rPr>
          <w:rFonts w:ascii="Garamond" w:hAnsi="Garamond" w:cs="Arial"/>
          <w:b w:val="0"/>
          <w:sz w:val="24"/>
          <w:szCs w:val="24"/>
        </w:rPr>
        <w:tab/>
      </w:r>
      <w:r w:rsidR="00396B23" w:rsidRPr="000108C9">
        <w:rPr>
          <w:rFonts w:ascii="Garamond" w:hAnsi="Garamond" w:cs="Arial"/>
          <w:b w:val="0"/>
          <w:sz w:val="24"/>
          <w:szCs w:val="24"/>
        </w:rPr>
        <w:tab/>
      </w:r>
      <w:r w:rsidR="00396B23" w:rsidRPr="000108C9">
        <w:rPr>
          <w:rFonts w:ascii="Garamond" w:hAnsi="Garamond" w:cs="Arial"/>
          <w:b w:val="0"/>
          <w:sz w:val="24"/>
          <w:szCs w:val="24"/>
        </w:rPr>
        <w:tab/>
      </w:r>
      <w:r w:rsidR="00396B23" w:rsidRPr="000108C9">
        <w:rPr>
          <w:rFonts w:ascii="Garamond" w:hAnsi="Garamond" w:cs="Arial"/>
          <w:b w:val="0"/>
          <w:sz w:val="24"/>
          <w:szCs w:val="24"/>
        </w:rPr>
        <w:tab/>
      </w:r>
      <w:r>
        <w:rPr>
          <w:rFonts w:ascii="Garamond" w:hAnsi="Garamond" w:cs="Arial"/>
          <w:b w:val="0"/>
          <w:sz w:val="24"/>
          <w:szCs w:val="24"/>
        </w:rPr>
        <w:t>NAJEMCA</w:t>
      </w:r>
    </w:p>
    <w:p w14:paraId="087A4DE3" w14:textId="77777777" w:rsidR="00396B23" w:rsidRPr="000108C9" w:rsidRDefault="00396B23" w:rsidP="00BF705F">
      <w:pPr>
        <w:pStyle w:val="Tekstpodstawowy"/>
        <w:spacing w:line="276" w:lineRule="auto"/>
        <w:rPr>
          <w:rFonts w:ascii="Garamond" w:hAnsi="Garamond" w:cs="Arial"/>
          <w:b w:val="0"/>
          <w:sz w:val="24"/>
          <w:szCs w:val="24"/>
        </w:rPr>
      </w:pPr>
    </w:p>
    <w:p w14:paraId="570AB0A4" w14:textId="77777777" w:rsidR="00396B23" w:rsidRPr="000108C9" w:rsidRDefault="00396B23" w:rsidP="00BF705F">
      <w:pPr>
        <w:pStyle w:val="Tekstpodstawowy"/>
        <w:spacing w:line="276" w:lineRule="auto"/>
        <w:rPr>
          <w:rFonts w:ascii="Garamond" w:hAnsi="Garamond" w:cs="Arial"/>
          <w:b w:val="0"/>
          <w:sz w:val="24"/>
          <w:szCs w:val="24"/>
        </w:rPr>
      </w:pPr>
    </w:p>
    <w:p w14:paraId="50275FBD" w14:textId="77777777" w:rsidR="00396B23" w:rsidRPr="000108C9" w:rsidRDefault="00396B23" w:rsidP="00BF705F">
      <w:pPr>
        <w:pStyle w:val="Tekstpodstawowy"/>
        <w:spacing w:line="276" w:lineRule="auto"/>
        <w:rPr>
          <w:rFonts w:ascii="Garamond" w:hAnsi="Garamond" w:cs="Arial"/>
          <w:b w:val="0"/>
          <w:sz w:val="24"/>
          <w:szCs w:val="24"/>
        </w:rPr>
      </w:pPr>
    </w:p>
    <w:p w14:paraId="1190BF89" w14:textId="77777777" w:rsidR="00396B23" w:rsidRPr="000108C9" w:rsidRDefault="00396B23" w:rsidP="00BF705F">
      <w:pPr>
        <w:pStyle w:val="Tekstpodstawowy"/>
        <w:spacing w:line="276" w:lineRule="auto"/>
        <w:rPr>
          <w:rFonts w:ascii="Garamond" w:hAnsi="Garamond" w:cs="Arial"/>
          <w:b w:val="0"/>
          <w:sz w:val="24"/>
          <w:szCs w:val="24"/>
        </w:rPr>
      </w:pPr>
    </w:p>
    <w:p w14:paraId="7910B77E" w14:textId="77777777" w:rsidR="00396B23" w:rsidRPr="000108C9" w:rsidRDefault="00396B23" w:rsidP="00BF705F">
      <w:pPr>
        <w:pStyle w:val="Tekstpodstawowy"/>
        <w:spacing w:line="276" w:lineRule="auto"/>
        <w:rPr>
          <w:rFonts w:ascii="Garamond" w:hAnsi="Garamond" w:cs="Arial"/>
          <w:b w:val="0"/>
          <w:sz w:val="24"/>
          <w:szCs w:val="24"/>
        </w:rPr>
      </w:pPr>
    </w:p>
    <w:p w14:paraId="115C5CFB" w14:textId="77777777" w:rsidR="00396B23" w:rsidRPr="000108C9" w:rsidRDefault="00396B23" w:rsidP="00BF705F">
      <w:pPr>
        <w:pStyle w:val="Tekstpodstawowy"/>
        <w:spacing w:line="276" w:lineRule="auto"/>
        <w:rPr>
          <w:rFonts w:ascii="Garamond" w:hAnsi="Garamond" w:cs="Arial"/>
          <w:b w:val="0"/>
          <w:sz w:val="24"/>
          <w:szCs w:val="24"/>
        </w:rPr>
      </w:pPr>
    </w:p>
    <w:p w14:paraId="222B64B0" w14:textId="31CC5F8C" w:rsidR="00BF705F" w:rsidRPr="000108C9" w:rsidRDefault="00BF705F" w:rsidP="00BF705F">
      <w:pPr>
        <w:pStyle w:val="Tekstpodstawowy"/>
        <w:spacing w:line="276" w:lineRule="auto"/>
        <w:rPr>
          <w:rFonts w:ascii="Garamond" w:hAnsi="Garamond" w:cs="Arial"/>
          <w:b w:val="0"/>
          <w:sz w:val="24"/>
          <w:szCs w:val="24"/>
        </w:rPr>
      </w:pPr>
      <w:r w:rsidRPr="000108C9">
        <w:rPr>
          <w:rFonts w:ascii="Garamond" w:hAnsi="Garamond" w:cs="Arial"/>
          <w:b w:val="0"/>
          <w:sz w:val="24"/>
          <w:szCs w:val="24"/>
        </w:rPr>
        <w:t>*niepotrzebne skreślić</w:t>
      </w:r>
    </w:p>
    <w:sectPr w:rsidR="00BF705F" w:rsidRPr="000108C9" w:rsidSect="00C40061">
      <w:footerReference w:type="default" r:id="rId8"/>
      <w:footnotePr>
        <w:pos w:val="beneathText"/>
      </w:footnotePr>
      <w:pgSz w:w="11905" w:h="16837"/>
      <w:pgMar w:top="737" w:right="1418" w:bottom="737" w:left="1418" w:header="283"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A0D48" w14:textId="77777777" w:rsidR="00EB290E" w:rsidRDefault="00EB290E">
      <w:r>
        <w:separator/>
      </w:r>
    </w:p>
  </w:endnote>
  <w:endnote w:type="continuationSeparator" w:id="0">
    <w:p w14:paraId="26868D33" w14:textId="77777777" w:rsidR="00EB290E" w:rsidRDefault="00EB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848639"/>
      <w:docPartObj>
        <w:docPartGallery w:val="Page Numbers (Bottom of Page)"/>
        <w:docPartUnique/>
      </w:docPartObj>
    </w:sdtPr>
    <w:sdtEndPr/>
    <w:sdtContent>
      <w:p w14:paraId="2C62A378" w14:textId="4DC6DD64" w:rsidR="00EB290E" w:rsidRDefault="00EB290E">
        <w:pPr>
          <w:pStyle w:val="Stopka"/>
          <w:jc w:val="right"/>
        </w:pPr>
        <w:r>
          <w:fldChar w:fldCharType="begin"/>
        </w:r>
        <w:r>
          <w:instrText>PAGE   \* MERGEFORMAT</w:instrText>
        </w:r>
        <w:r>
          <w:fldChar w:fldCharType="separate"/>
        </w:r>
        <w:r w:rsidR="00410EA8">
          <w:rPr>
            <w:noProof/>
          </w:rPr>
          <w:t>1</w:t>
        </w:r>
        <w:r>
          <w:fldChar w:fldCharType="end"/>
        </w:r>
      </w:p>
    </w:sdtContent>
  </w:sdt>
  <w:p w14:paraId="2D7255A9" w14:textId="5205322C" w:rsidR="00EB290E" w:rsidRDefault="00EB290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F2D94" w14:textId="77777777" w:rsidR="00EB290E" w:rsidRDefault="00EB290E">
      <w:r>
        <w:separator/>
      </w:r>
    </w:p>
  </w:footnote>
  <w:footnote w:type="continuationSeparator" w:id="0">
    <w:p w14:paraId="19539C26" w14:textId="77777777" w:rsidR="00EB290E" w:rsidRDefault="00EB2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Arial"/>
      </w:rPr>
    </w:lvl>
  </w:abstractNum>
  <w:abstractNum w:abstractNumId="2" w15:restartNumberingAfterBreak="0">
    <w:nsid w:val="00000003"/>
    <w:multiLevelType w:val="multilevel"/>
    <w:tmpl w:val="664A8920"/>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Garamond" w:eastAsia="Times New Roman" w:hAnsi="Garamond"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E6F04768"/>
    <w:name w:val="WW8Num5"/>
    <w:lvl w:ilvl="0">
      <w:start w:val="1"/>
      <w:numFmt w:val="decimal"/>
      <w:lvlText w:val="%1."/>
      <w:lvlJc w:val="left"/>
      <w:pPr>
        <w:tabs>
          <w:tab w:val="num" w:pos="720"/>
        </w:tabs>
        <w:ind w:left="720" w:hanging="360"/>
      </w:pPr>
      <w:rPr>
        <w:strike w:val="0"/>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15:restartNumberingAfterBreak="0">
    <w:nsid w:val="07BC5BDE"/>
    <w:multiLevelType w:val="multilevel"/>
    <w:tmpl w:val="9EA240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2A56CED"/>
    <w:multiLevelType w:val="hybridMultilevel"/>
    <w:tmpl w:val="0B0291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F32F8F"/>
    <w:multiLevelType w:val="hybridMultilevel"/>
    <w:tmpl w:val="E29611CA"/>
    <w:lvl w:ilvl="0" w:tplc="0EA88B8C">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14012BDE"/>
    <w:multiLevelType w:val="hybridMultilevel"/>
    <w:tmpl w:val="3F3665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39D7236"/>
    <w:multiLevelType w:val="hybridMultilevel"/>
    <w:tmpl w:val="85A4527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BC71B40"/>
    <w:multiLevelType w:val="hybridMultilevel"/>
    <w:tmpl w:val="37F409AC"/>
    <w:lvl w:ilvl="0" w:tplc="E5DCB3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F226657"/>
    <w:multiLevelType w:val="hybridMultilevel"/>
    <w:tmpl w:val="749ABA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4C0918"/>
    <w:multiLevelType w:val="hybridMultilevel"/>
    <w:tmpl w:val="5280871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BD64F12"/>
    <w:multiLevelType w:val="hybridMultilevel"/>
    <w:tmpl w:val="FA2AB746"/>
    <w:numStyleLink w:val="Zaimportowanystyl9"/>
  </w:abstractNum>
  <w:abstractNum w:abstractNumId="16" w15:restartNumberingAfterBreak="0">
    <w:nsid w:val="41C55FC3"/>
    <w:multiLevelType w:val="hybridMultilevel"/>
    <w:tmpl w:val="F7CABB6E"/>
    <w:lvl w:ilvl="0" w:tplc="814EF4E0">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6666DFD"/>
    <w:multiLevelType w:val="multilevel"/>
    <w:tmpl w:val="A8FECDAE"/>
    <w:lvl w:ilvl="0">
      <w:start w:val="4"/>
      <w:numFmt w:val="decimal"/>
      <w:lvlText w:val="%1."/>
      <w:lvlJc w:val="left"/>
      <w:pPr>
        <w:ind w:left="360" w:hanging="360"/>
      </w:pPr>
      <w:rPr>
        <w:rFonts w:hint="default"/>
      </w:rPr>
    </w:lvl>
    <w:lvl w:ilvl="1">
      <w:start w:val="1"/>
      <w:numFmt w:val="decimal"/>
      <w:lvlText w:val="1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15:restartNumberingAfterBreak="0">
    <w:nsid w:val="486F7F5E"/>
    <w:multiLevelType w:val="hybridMultilevel"/>
    <w:tmpl w:val="3A3A3746"/>
    <w:styleLink w:val="Zaimportowanystyl6"/>
    <w:lvl w:ilvl="0" w:tplc="E154FF3E">
      <w:start w:val="1"/>
      <w:numFmt w:val="decimal"/>
      <w:lvlText w:val="%1."/>
      <w:lvlJc w:val="left"/>
      <w:pPr>
        <w:ind w:left="792" w:hanging="432"/>
      </w:pPr>
      <w:rPr>
        <w:rFonts w:hAnsi="Arial Unicode MS"/>
        <w:caps w:val="0"/>
        <w:smallCaps w:val="0"/>
        <w:strike w:val="0"/>
        <w:dstrike w:val="0"/>
        <w:spacing w:val="0"/>
        <w:w w:val="100"/>
        <w:kern w:val="0"/>
        <w:position w:val="0"/>
        <w:highlight w:val="none"/>
        <w:vertAlign w:val="baseline"/>
      </w:rPr>
    </w:lvl>
    <w:lvl w:ilvl="1" w:tplc="7D662252">
      <w:start w:val="1"/>
      <w:numFmt w:val="lowerLetter"/>
      <w:lvlText w:val="%2."/>
      <w:lvlJc w:val="left"/>
      <w:pPr>
        <w:ind w:left="1440" w:hanging="731"/>
      </w:pPr>
      <w:rPr>
        <w:rFonts w:ascii="Garamond" w:eastAsia="Garamond" w:hAnsi="Garamond" w:cs="Garamond"/>
        <w:b w:val="0"/>
        <w:bCs w:val="0"/>
        <w:i w:val="0"/>
        <w:iCs w:val="0"/>
        <w:caps w:val="0"/>
        <w:smallCaps w:val="0"/>
        <w:strike w:val="0"/>
        <w:dstrike w:val="0"/>
        <w:spacing w:val="0"/>
        <w:w w:val="100"/>
        <w:kern w:val="0"/>
        <w:position w:val="0"/>
        <w:highlight w:val="none"/>
        <w:vertAlign w:val="baseline"/>
      </w:rPr>
    </w:lvl>
    <w:lvl w:ilvl="2" w:tplc="E4D2D560">
      <w:start w:val="1"/>
      <w:numFmt w:val="lowerRoman"/>
      <w:lvlText w:val="%3."/>
      <w:lvlJc w:val="left"/>
      <w:pPr>
        <w:ind w:left="2160" w:hanging="652"/>
      </w:pPr>
      <w:rPr>
        <w:rFonts w:ascii="Garamond" w:eastAsia="Garamond" w:hAnsi="Garamond" w:cs="Garamond"/>
        <w:b w:val="0"/>
        <w:bCs w:val="0"/>
        <w:i w:val="0"/>
        <w:iCs w:val="0"/>
        <w:caps w:val="0"/>
        <w:smallCaps w:val="0"/>
        <w:strike w:val="0"/>
        <w:dstrike w:val="0"/>
        <w:spacing w:val="0"/>
        <w:w w:val="100"/>
        <w:kern w:val="0"/>
        <w:position w:val="0"/>
        <w:highlight w:val="none"/>
        <w:vertAlign w:val="baseline"/>
      </w:rPr>
    </w:lvl>
    <w:lvl w:ilvl="3" w:tplc="697C4330">
      <w:start w:val="1"/>
      <w:numFmt w:val="decimal"/>
      <w:lvlText w:val="%4."/>
      <w:lvlJc w:val="left"/>
      <w:pPr>
        <w:ind w:left="2880" w:hanging="731"/>
      </w:pPr>
      <w:rPr>
        <w:rFonts w:ascii="Garamond" w:eastAsia="Garamond" w:hAnsi="Garamond" w:cs="Garamond"/>
        <w:b w:val="0"/>
        <w:bCs w:val="0"/>
        <w:i w:val="0"/>
        <w:iCs w:val="0"/>
        <w:caps w:val="0"/>
        <w:smallCaps w:val="0"/>
        <w:strike w:val="0"/>
        <w:dstrike w:val="0"/>
        <w:spacing w:val="0"/>
        <w:w w:val="100"/>
        <w:kern w:val="0"/>
        <w:position w:val="0"/>
        <w:highlight w:val="none"/>
        <w:vertAlign w:val="baseline"/>
      </w:rPr>
    </w:lvl>
    <w:lvl w:ilvl="4" w:tplc="ED9C2894">
      <w:start w:val="1"/>
      <w:numFmt w:val="lowerLetter"/>
      <w:lvlText w:val="%5."/>
      <w:lvlJc w:val="left"/>
      <w:pPr>
        <w:ind w:left="3600" w:hanging="731"/>
      </w:pPr>
      <w:rPr>
        <w:rFonts w:ascii="Garamond" w:eastAsia="Garamond" w:hAnsi="Garamond" w:cs="Garamond"/>
        <w:b w:val="0"/>
        <w:bCs w:val="0"/>
        <w:i w:val="0"/>
        <w:iCs w:val="0"/>
        <w:caps w:val="0"/>
        <w:smallCaps w:val="0"/>
        <w:strike w:val="0"/>
        <w:dstrike w:val="0"/>
        <w:spacing w:val="0"/>
        <w:w w:val="100"/>
        <w:kern w:val="0"/>
        <w:position w:val="0"/>
        <w:highlight w:val="none"/>
        <w:vertAlign w:val="baseline"/>
      </w:rPr>
    </w:lvl>
    <w:lvl w:ilvl="5" w:tplc="1406AE72">
      <w:start w:val="1"/>
      <w:numFmt w:val="lowerRoman"/>
      <w:lvlText w:val="%6."/>
      <w:lvlJc w:val="left"/>
      <w:pPr>
        <w:ind w:left="4320" w:hanging="652"/>
      </w:pPr>
      <w:rPr>
        <w:rFonts w:ascii="Garamond" w:eastAsia="Garamond" w:hAnsi="Garamond" w:cs="Garamond"/>
        <w:b w:val="0"/>
        <w:bCs w:val="0"/>
        <w:i w:val="0"/>
        <w:iCs w:val="0"/>
        <w:caps w:val="0"/>
        <w:smallCaps w:val="0"/>
        <w:strike w:val="0"/>
        <w:dstrike w:val="0"/>
        <w:spacing w:val="0"/>
        <w:w w:val="100"/>
        <w:kern w:val="0"/>
        <w:position w:val="0"/>
        <w:highlight w:val="none"/>
        <w:vertAlign w:val="baseline"/>
      </w:rPr>
    </w:lvl>
    <w:lvl w:ilvl="6" w:tplc="BA2CA39A">
      <w:start w:val="1"/>
      <w:numFmt w:val="decimal"/>
      <w:lvlText w:val="%7."/>
      <w:lvlJc w:val="left"/>
      <w:pPr>
        <w:ind w:left="5040" w:hanging="731"/>
      </w:pPr>
      <w:rPr>
        <w:rFonts w:ascii="Garamond" w:eastAsia="Garamond" w:hAnsi="Garamond" w:cs="Garamond"/>
        <w:b w:val="0"/>
        <w:bCs w:val="0"/>
        <w:i w:val="0"/>
        <w:iCs w:val="0"/>
        <w:caps w:val="0"/>
        <w:smallCaps w:val="0"/>
        <w:strike w:val="0"/>
        <w:dstrike w:val="0"/>
        <w:spacing w:val="0"/>
        <w:w w:val="100"/>
        <w:kern w:val="0"/>
        <w:position w:val="0"/>
        <w:highlight w:val="none"/>
        <w:vertAlign w:val="baseline"/>
      </w:rPr>
    </w:lvl>
    <w:lvl w:ilvl="7" w:tplc="EE70BF9E">
      <w:start w:val="1"/>
      <w:numFmt w:val="lowerLetter"/>
      <w:lvlText w:val="%8."/>
      <w:lvlJc w:val="left"/>
      <w:pPr>
        <w:ind w:left="5760" w:hanging="731"/>
      </w:pPr>
      <w:rPr>
        <w:rFonts w:ascii="Garamond" w:eastAsia="Garamond" w:hAnsi="Garamond" w:cs="Garamond"/>
        <w:b w:val="0"/>
        <w:bCs w:val="0"/>
        <w:i w:val="0"/>
        <w:iCs w:val="0"/>
        <w:caps w:val="0"/>
        <w:smallCaps w:val="0"/>
        <w:strike w:val="0"/>
        <w:dstrike w:val="0"/>
        <w:spacing w:val="0"/>
        <w:w w:val="100"/>
        <w:kern w:val="0"/>
        <w:position w:val="0"/>
        <w:highlight w:val="none"/>
        <w:vertAlign w:val="baseline"/>
      </w:rPr>
    </w:lvl>
    <w:lvl w:ilvl="8" w:tplc="BCE05F9A">
      <w:start w:val="1"/>
      <w:numFmt w:val="lowerRoman"/>
      <w:lvlText w:val="%9."/>
      <w:lvlJc w:val="left"/>
      <w:pPr>
        <w:ind w:left="6480" w:hanging="652"/>
      </w:pPr>
      <w:rPr>
        <w:rFonts w:ascii="Garamond" w:eastAsia="Garamond" w:hAnsi="Garamond" w:cs="Garamond"/>
        <w:b w:val="0"/>
        <w:bCs w:val="0"/>
        <w:i w:val="0"/>
        <w:iCs w:val="0"/>
        <w:caps w:val="0"/>
        <w:smallCaps w:val="0"/>
        <w:strike w:val="0"/>
        <w:dstrike w:val="0"/>
        <w:spacing w:val="0"/>
        <w:w w:val="100"/>
        <w:kern w:val="0"/>
        <w:position w:val="0"/>
        <w:highlight w:val="none"/>
        <w:vertAlign w:val="baseline"/>
      </w:rPr>
    </w:lvl>
  </w:abstractNum>
  <w:abstractNum w:abstractNumId="19" w15:restartNumberingAfterBreak="0">
    <w:nsid w:val="48DE3D3C"/>
    <w:multiLevelType w:val="multilevel"/>
    <w:tmpl w:val="A8FECDAE"/>
    <w:lvl w:ilvl="0">
      <w:start w:val="4"/>
      <w:numFmt w:val="decimal"/>
      <w:lvlText w:val="%1."/>
      <w:lvlJc w:val="left"/>
      <w:pPr>
        <w:ind w:left="360" w:hanging="360"/>
      </w:pPr>
      <w:rPr>
        <w:rFonts w:hint="default"/>
      </w:rPr>
    </w:lvl>
    <w:lvl w:ilvl="1">
      <w:start w:val="1"/>
      <w:numFmt w:val="decimal"/>
      <w:lvlText w:val="1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0" w15:restartNumberingAfterBreak="0">
    <w:nsid w:val="530F3D04"/>
    <w:multiLevelType w:val="hybridMultilevel"/>
    <w:tmpl w:val="FA2AB746"/>
    <w:styleLink w:val="Zaimportowanystyl9"/>
    <w:lvl w:ilvl="0" w:tplc="75085548">
      <w:start w:val="1"/>
      <w:numFmt w:val="decimal"/>
      <w:lvlText w:val="%1."/>
      <w:lvlJc w:val="left"/>
      <w:pPr>
        <w:ind w:left="720" w:hanging="720"/>
      </w:pPr>
      <w:rPr>
        <w:rFonts w:hAnsi="Arial Unicode MS"/>
        <w:caps w:val="0"/>
        <w:smallCaps w:val="0"/>
        <w:strike w:val="0"/>
        <w:dstrike w:val="0"/>
        <w:spacing w:val="0"/>
        <w:w w:val="100"/>
        <w:kern w:val="0"/>
        <w:position w:val="0"/>
        <w:highlight w:val="none"/>
        <w:vertAlign w:val="baseline"/>
      </w:rPr>
    </w:lvl>
    <w:lvl w:ilvl="1" w:tplc="200230FC">
      <w:start w:val="1"/>
      <w:numFmt w:val="decimal"/>
      <w:lvlText w:val="%2."/>
      <w:lvlJc w:val="left"/>
      <w:pPr>
        <w:ind w:left="720" w:hanging="720"/>
      </w:pPr>
      <w:rPr>
        <w:rFonts w:hAnsi="Arial Unicode MS"/>
        <w:caps w:val="0"/>
        <w:smallCaps w:val="0"/>
        <w:strike w:val="0"/>
        <w:dstrike w:val="0"/>
        <w:spacing w:val="0"/>
        <w:w w:val="100"/>
        <w:kern w:val="0"/>
        <w:position w:val="0"/>
        <w:highlight w:val="none"/>
        <w:vertAlign w:val="baseline"/>
      </w:rPr>
    </w:lvl>
    <w:lvl w:ilvl="2" w:tplc="AADAF15A">
      <w:start w:val="1"/>
      <w:numFmt w:val="decimal"/>
      <w:lvlText w:val="%3."/>
      <w:lvlJc w:val="left"/>
      <w:pPr>
        <w:ind w:left="720" w:hanging="720"/>
      </w:pPr>
      <w:rPr>
        <w:rFonts w:hAnsi="Arial Unicode MS"/>
        <w:caps w:val="0"/>
        <w:smallCaps w:val="0"/>
        <w:strike w:val="0"/>
        <w:dstrike w:val="0"/>
        <w:spacing w:val="0"/>
        <w:w w:val="100"/>
        <w:kern w:val="0"/>
        <w:position w:val="0"/>
        <w:highlight w:val="none"/>
        <w:vertAlign w:val="baseline"/>
      </w:rPr>
    </w:lvl>
    <w:lvl w:ilvl="3" w:tplc="9BDA9004">
      <w:start w:val="1"/>
      <w:numFmt w:val="decimal"/>
      <w:lvlText w:val="%4."/>
      <w:lvlJc w:val="left"/>
      <w:pPr>
        <w:ind w:left="720" w:hanging="720"/>
      </w:pPr>
      <w:rPr>
        <w:rFonts w:hAnsi="Arial Unicode MS"/>
        <w:caps w:val="0"/>
        <w:smallCaps w:val="0"/>
        <w:strike w:val="0"/>
        <w:dstrike w:val="0"/>
        <w:spacing w:val="0"/>
        <w:w w:val="100"/>
        <w:kern w:val="0"/>
        <w:position w:val="0"/>
        <w:highlight w:val="none"/>
        <w:vertAlign w:val="baseline"/>
      </w:rPr>
    </w:lvl>
    <w:lvl w:ilvl="4" w:tplc="83D2A26A">
      <w:start w:val="1"/>
      <w:numFmt w:val="decimal"/>
      <w:lvlText w:val="%5."/>
      <w:lvlJc w:val="left"/>
      <w:pPr>
        <w:ind w:left="720" w:hanging="720"/>
      </w:pPr>
      <w:rPr>
        <w:rFonts w:hAnsi="Arial Unicode MS"/>
        <w:caps w:val="0"/>
        <w:smallCaps w:val="0"/>
        <w:strike w:val="0"/>
        <w:dstrike w:val="0"/>
        <w:spacing w:val="0"/>
        <w:w w:val="100"/>
        <w:kern w:val="0"/>
        <w:position w:val="0"/>
        <w:highlight w:val="none"/>
        <w:vertAlign w:val="baseline"/>
      </w:rPr>
    </w:lvl>
    <w:lvl w:ilvl="5" w:tplc="637ACD74">
      <w:start w:val="1"/>
      <w:numFmt w:val="decimal"/>
      <w:lvlText w:val="%6."/>
      <w:lvlJc w:val="left"/>
      <w:pPr>
        <w:ind w:left="720" w:hanging="720"/>
      </w:pPr>
      <w:rPr>
        <w:rFonts w:hAnsi="Arial Unicode MS"/>
        <w:caps w:val="0"/>
        <w:smallCaps w:val="0"/>
        <w:strike w:val="0"/>
        <w:dstrike w:val="0"/>
        <w:spacing w:val="0"/>
        <w:w w:val="100"/>
        <w:kern w:val="0"/>
        <w:position w:val="0"/>
        <w:highlight w:val="none"/>
        <w:vertAlign w:val="baseline"/>
      </w:rPr>
    </w:lvl>
    <w:lvl w:ilvl="6" w:tplc="75362302">
      <w:start w:val="1"/>
      <w:numFmt w:val="decimal"/>
      <w:lvlText w:val="%7."/>
      <w:lvlJc w:val="left"/>
      <w:pPr>
        <w:ind w:left="720" w:hanging="720"/>
      </w:pPr>
      <w:rPr>
        <w:rFonts w:hAnsi="Arial Unicode MS"/>
        <w:caps w:val="0"/>
        <w:smallCaps w:val="0"/>
        <w:strike w:val="0"/>
        <w:dstrike w:val="0"/>
        <w:spacing w:val="0"/>
        <w:w w:val="100"/>
        <w:kern w:val="0"/>
        <w:position w:val="0"/>
        <w:highlight w:val="none"/>
        <w:vertAlign w:val="baseline"/>
      </w:rPr>
    </w:lvl>
    <w:lvl w:ilvl="7" w:tplc="73CCB90A">
      <w:start w:val="1"/>
      <w:numFmt w:val="decimal"/>
      <w:lvlText w:val="%8."/>
      <w:lvlJc w:val="left"/>
      <w:pPr>
        <w:ind w:left="720" w:hanging="720"/>
      </w:pPr>
      <w:rPr>
        <w:rFonts w:hAnsi="Arial Unicode MS"/>
        <w:caps w:val="0"/>
        <w:smallCaps w:val="0"/>
        <w:strike w:val="0"/>
        <w:dstrike w:val="0"/>
        <w:spacing w:val="0"/>
        <w:w w:val="100"/>
        <w:kern w:val="0"/>
        <w:position w:val="0"/>
        <w:highlight w:val="none"/>
        <w:vertAlign w:val="baseline"/>
      </w:rPr>
    </w:lvl>
    <w:lvl w:ilvl="8" w:tplc="57060000">
      <w:start w:val="1"/>
      <w:numFmt w:val="decimal"/>
      <w:lvlText w:val="%9."/>
      <w:lvlJc w:val="left"/>
      <w:pPr>
        <w:ind w:left="720" w:hanging="720"/>
      </w:pPr>
      <w:rPr>
        <w:rFonts w:hAnsi="Arial Unicode MS"/>
        <w:caps w:val="0"/>
        <w:smallCaps w:val="0"/>
        <w:strike w:val="0"/>
        <w:dstrike w:val="0"/>
        <w:spacing w:val="0"/>
        <w:w w:val="100"/>
        <w:kern w:val="0"/>
        <w:position w:val="0"/>
        <w:highlight w:val="none"/>
        <w:vertAlign w:val="baseline"/>
      </w:rPr>
    </w:lvl>
  </w:abstractNum>
  <w:abstractNum w:abstractNumId="21" w15:restartNumberingAfterBreak="0">
    <w:nsid w:val="55804B16"/>
    <w:multiLevelType w:val="multilevel"/>
    <w:tmpl w:val="A8FECDAE"/>
    <w:lvl w:ilvl="0">
      <w:start w:val="4"/>
      <w:numFmt w:val="decimal"/>
      <w:lvlText w:val="%1."/>
      <w:lvlJc w:val="left"/>
      <w:pPr>
        <w:ind w:left="360" w:hanging="360"/>
      </w:pPr>
      <w:rPr>
        <w:rFonts w:hint="default"/>
      </w:rPr>
    </w:lvl>
    <w:lvl w:ilvl="1">
      <w:start w:val="1"/>
      <w:numFmt w:val="decimal"/>
      <w:lvlText w:val="1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2" w15:restartNumberingAfterBreak="0">
    <w:nsid w:val="57C440B5"/>
    <w:multiLevelType w:val="hybridMultilevel"/>
    <w:tmpl w:val="36108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0310AA8"/>
    <w:multiLevelType w:val="hybridMultilevel"/>
    <w:tmpl w:val="04D6BF2E"/>
    <w:lvl w:ilvl="0" w:tplc="DAD00CD2">
      <w:start w:val="1"/>
      <w:numFmt w:val="lowerLetter"/>
      <w:lvlText w:val="%1."/>
      <w:lvlJc w:val="left"/>
      <w:pPr>
        <w:tabs>
          <w:tab w:val="num" w:pos="1068"/>
        </w:tabs>
        <w:ind w:left="1068" w:hanging="360"/>
      </w:pPr>
      <w:rPr>
        <w:rFonts w:hint="default"/>
      </w:rPr>
    </w:lvl>
    <w:lvl w:ilvl="1" w:tplc="EC028C3A">
      <w:start w:val="1"/>
      <w:numFmt w:val="bullet"/>
      <w:lvlText w:val="-"/>
      <w:lvlJc w:val="left"/>
      <w:pPr>
        <w:tabs>
          <w:tab w:val="num" w:pos="2148"/>
        </w:tabs>
        <w:ind w:left="2148" w:hanging="720"/>
      </w:pPr>
      <w:rPr>
        <w:rFonts w:ascii="Times New Roman" w:eastAsia="Times New Roman" w:hAnsi="Times New Roman" w:cs="Times New Roman"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4" w15:restartNumberingAfterBreak="0">
    <w:nsid w:val="60B66FF7"/>
    <w:multiLevelType w:val="hybridMultilevel"/>
    <w:tmpl w:val="3B382E4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68AA202F"/>
    <w:multiLevelType w:val="hybridMultilevel"/>
    <w:tmpl w:val="C3EE09BC"/>
    <w:lvl w:ilvl="0" w:tplc="F27035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BF025F2"/>
    <w:multiLevelType w:val="hybridMultilevel"/>
    <w:tmpl w:val="C3CAA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0A77797"/>
    <w:multiLevelType w:val="hybridMultilevel"/>
    <w:tmpl w:val="746A81A4"/>
    <w:lvl w:ilvl="0" w:tplc="D4925EFE">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322"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77944207"/>
    <w:multiLevelType w:val="hybridMultilevel"/>
    <w:tmpl w:val="3A3A3746"/>
    <w:numStyleLink w:val="Zaimportowanystyl6"/>
  </w:abstractNum>
  <w:num w:numId="1" w16cid:durableId="1554729405">
    <w:abstractNumId w:val="0"/>
  </w:num>
  <w:num w:numId="2" w16cid:durableId="1458139913">
    <w:abstractNumId w:val="1"/>
  </w:num>
  <w:num w:numId="3" w16cid:durableId="468400456">
    <w:abstractNumId w:val="2"/>
  </w:num>
  <w:num w:numId="4" w16cid:durableId="481580054">
    <w:abstractNumId w:val="3"/>
  </w:num>
  <w:num w:numId="5" w16cid:durableId="1449274453">
    <w:abstractNumId w:val="4"/>
  </w:num>
  <w:num w:numId="6" w16cid:durableId="2005013627">
    <w:abstractNumId w:val="5"/>
  </w:num>
  <w:num w:numId="7" w16cid:durableId="707026070">
    <w:abstractNumId w:val="6"/>
  </w:num>
  <w:num w:numId="8" w16cid:durableId="1872448602">
    <w:abstractNumId w:val="9"/>
  </w:num>
  <w:num w:numId="9" w16cid:durableId="955059542">
    <w:abstractNumId w:val="23"/>
  </w:num>
  <w:num w:numId="10" w16cid:durableId="18404622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40485585">
    <w:abstractNumId w:val="4"/>
    <w:lvlOverride w:ilvl="0">
      <w:startOverride w:val="1"/>
    </w:lvlOverride>
  </w:num>
  <w:num w:numId="12" w16cid:durableId="20586261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0375844">
    <w:abstractNumId w:val="12"/>
  </w:num>
  <w:num w:numId="14" w16cid:durableId="680477241">
    <w:abstractNumId w:val="25"/>
  </w:num>
  <w:num w:numId="15" w16cid:durableId="771703820">
    <w:abstractNumId w:val="16"/>
  </w:num>
  <w:num w:numId="16" w16cid:durableId="1680430230">
    <w:abstractNumId w:val="8"/>
  </w:num>
  <w:num w:numId="17" w16cid:durableId="2120299944">
    <w:abstractNumId w:val="22"/>
  </w:num>
  <w:num w:numId="18" w16cid:durableId="945163294">
    <w:abstractNumId w:val="11"/>
  </w:num>
  <w:num w:numId="19" w16cid:durableId="521825823">
    <w:abstractNumId w:val="14"/>
  </w:num>
  <w:num w:numId="20" w16cid:durableId="993797376">
    <w:abstractNumId w:val="18"/>
  </w:num>
  <w:num w:numId="21" w16cid:durableId="1858158110">
    <w:abstractNumId w:val="28"/>
    <w:lvlOverride w:ilvl="0">
      <w:lvl w:ilvl="0" w:tplc="D180AD26">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EB0DDE6">
        <w:start w:val="1"/>
        <w:numFmt w:val="lowerLetter"/>
        <w:lvlText w:val="%2."/>
        <w:lvlJc w:val="left"/>
        <w:pPr>
          <w:ind w:left="1418" w:hanging="709"/>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B9061B0">
        <w:start w:val="1"/>
        <w:numFmt w:val="lowerRoman"/>
        <w:lvlText w:val="%3."/>
        <w:lvlJc w:val="left"/>
        <w:pPr>
          <w:ind w:left="2138" w:hanging="652"/>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6EE09DE">
        <w:start w:val="1"/>
        <w:numFmt w:val="decimal"/>
        <w:lvlText w:val="%4."/>
        <w:lvlJc w:val="left"/>
        <w:pPr>
          <w:ind w:left="2858" w:hanging="731"/>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21063A6">
        <w:start w:val="1"/>
        <w:numFmt w:val="lowerLetter"/>
        <w:lvlText w:val="%5."/>
        <w:lvlJc w:val="left"/>
        <w:pPr>
          <w:ind w:left="3578" w:hanging="731"/>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4CC8274">
        <w:start w:val="1"/>
        <w:numFmt w:val="lowerRoman"/>
        <w:lvlText w:val="%6."/>
        <w:lvlJc w:val="left"/>
        <w:pPr>
          <w:ind w:left="4298" w:hanging="652"/>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89EC25E">
        <w:start w:val="1"/>
        <w:numFmt w:val="decimal"/>
        <w:lvlText w:val="%7."/>
        <w:lvlJc w:val="left"/>
        <w:pPr>
          <w:ind w:left="5018" w:hanging="731"/>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26CA0CE">
        <w:start w:val="1"/>
        <w:numFmt w:val="lowerLetter"/>
        <w:lvlText w:val="%8."/>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8744F88">
        <w:start w:val="1"/>
        <w:numFmt w:val="lowerRoman"/>
        <w:lvlText w:val="%9."/>
        <w:lvlJc w:val="left"/>
        <w:pPr>
          <w:ind w:left="4961" w:hanging="49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16cid:durableId="2140872982">
    <w:abstractNumId w:val="20"/>
  </w:num>
  <w:num w:numId="23" w16cid:durableId="1786541699">
    <w:abstractNumId w:val="15"/>
  </w:num>
  <w:num w:numId="24" w16cid:durableId="2139446209">
    <w:abstractNumId w:val="27"/>
  </w:num>
  <w:num w:numId="25" w16cid:durableId="1718503207">
    <w:abstractNumId w:val="26"/>
  </w:num>
  <w:num w:numId="26" w16cid:durableId="1665863389">
    <w:abstractNumId w:val="7"/>
  </w:num>
  <w:num w:numId="27" w16cid:durableId="2114352260">
    <w:abstractNumId w:val="17"/>
  </w:num>
  <w:num w:numId="28" w16cid:durableId="1628047034">
    <w:abstractNumId w:val="21"/>
  </w:num>
  <w:num w:numId="29" w16cid:durableId="642196624">
    <w:abstractNumId w:val="19"/>
  </w:num>
  <w:num w:numId="30" w16cid:durableId="1338582424">
    <w:abstractNumId w:val="13"/>
  </w:num>
  <w:num w:numId="31" w16cid:durableId="20768505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991"/>
    <w:rsid w:val="00000080"/>
    <w:rsid w:val="000001CD"/>
    <w:rsid w:val="00002C29"/>
    <w:rsid w:val="000043DD"/>
    <w:rsid w:val="00006143"/>
    <w:rsid w:val="000108C9"/>
    <w:rsid w:val="00011E7D"/>
    <w:rsid w:val="0001393D"/>
    <w:rsid w:val="00021687"/>
    <w:rsid w:val="00024899"/>
    <w:rsid w:val="000253C9"/>
    <w:rsid w:val="00026F1D"/>
    <w:rsid w:val="00050AAC"/>
    <w:rsid w:val="00051BDA"/>
    <w:rsid w:val="00054089"/>
    <w:rsid w:val="00056208"/>
    <w:rsid w:val="00056E16"/>
    <w:rsid w:val="00066F0C"/>
    <w:rsid w:val="00067100"/>
    <w:rsid w:val="00071509"/>
    <w:rsid w:val="00074CE1"/>
    <w:rsid w:val="00075296"/>
    <w:rsid w:val="00076F07"/>
    <w:rsid w:val="000772A3"/>
    <w:rsid w:val="0008581F"/>
    <w:rsid w:val="0008689B"/>
    <w:rsid w:val="0008709D"/>
    <w:rsid w:val="000942DE"/>
    <w:rsid w:val="00095203"/>
    <w:rsid w:val="000A33E4"/>
    <w:rsid w:val="000A5B34"/>
    <w:rsid w:val="000B72EB"/>
    <w:rsid w:val="000C18D0"/>
    <w:rsid w:val="000C35EE"/>
    <w:rsid w:val="000C37BE"/>
    <w:rsid w:val="000D10FF"/>
    <w:rsid w:val="000D2663"/>
    <w:rsid w:val="000D4ECD"/>
    <w:rsid w:val="000D69B3"/>
    <w:rsid w:val="000E0529"/>
    <w:rsid w:val="000E47ED"/>
    <w:rsid w:val="000E5969"/>
    <w:rsid w:val="000E7C5E"/>
    <w:rsid w:val="000F0705"/>
    <w:rsid w:val="000F3049"/>
    <w:rsid w:val="000F37BE"/>
    <w:rsid w:val="000F3FD0"/>
    <w:rsid w:val="000F4975"/>
    <w:rsid w:val="000F7B07"/>
    <w:rsid w:val="00103D21"/>
    <w:rsid w:val="00104297"/>
    <w:rsid w:val="001070BA"/>
    <w:rsid w:val="00107B6B"/>
    <w:rsid w:val="00110133"/>
    <w:rsid w:val="00111AB4"/>
    <w:rsid w:val="00112E1C"/>
    <w:rsid w:val="0011330C"/>
    <w:rsid w:val="00113543"/>
    <w:rsid w:val="001142FE"/>
    <w:rsid w:val="001169BF"/>
    <w:rsid w:val="00120CA3"/>
    <w:rsid w:val="00121D29"/>
    <w:rsid w:val="00122F84"/>
    <w:rsid w:val="0012337D"/>
    <w:rsid w:val="00124707"/>
    <w:rsid w:val="001276BA"/>
    <w:rsid w:val="00127938"/>
    <w:rsid w:val="0013293E"/>
    <w:rsid w:val="00136EF9"/>
    <w:rsid w:val="0014483F"/>
    <w:rsid w:val="00144AB3"/>
    <w:rsid w:val="00144CE3"/>
    <w:rsid w:val="001457D1"/>
    <w:rsid w:val="0015534F"/>
    <w:rsid w:val="00155BCE"/>
    <w:rsid w:val="00156E6B"/>
    <w:rsid w:val="00161B99"/>
    <w:rsid w:val="00162E76"/>
    <w:rsid w:val="00165C38"/>
    <w:rsid w:val="0017254E"/>
    <w:rsid w:val="00173332"/>
    <w:rsid w:val="00177B08"/>
    <w:rsid w:val="00180600"/>
    <w:rsid w:val="0018129A"/>
    <w:rsid w:val="00184297"/>
    <w:rsid w:val="00184A99"/>
    <w:rsid w:val="00187856"/>
    <w:rsid w:val="00191C53"/>
    <w:rsid w:val="001921E7"/>
    <w:rsid w:val="00193DE8"/>
    <w:rsid w:val="001A297C"/>
    <w:rsid w:val="001A4316"/>
    <w:rsid w:val="001B31D2"/>
    <w:rsid w:val="001B327B"/>
    <w:rsid w:val="001B36B8"/>
    <w:rsid w:val="001B58EF"/>
    <w:rsid w:val="001C1962"/>
    <w:rsid w:val="001C4CB2"/>
    <w:rsid w:val="001C6D65"/>
    <w:rsid w:val="001C6E86"/>
    <w:rsid w:val="001D0362"/>
    <w:rsid w:val="001D08A9"/>
    <w:rsid w:val="001E0846"/>
    <w:rsid w:val="001E70B6"/>
    <w:rsid w:val="001F2086"/>
    <w:rsid w:val="001F27D1"/>
    <w:rsid w:val="001F6A84"/>
    <w:rsid w:val="00205B73"/>
    <w:rsid w:val="00205DE9"/>
    <w:rsid w:val="0020615C"/>
    <w:rsid w:val="00215188"/>
    <w:rsid w:val="00220DF3"/>
    <w:rsid w:val="00221974"/>
    <w:rsid w:val="002244AA"/>
    <w:rsid w:val="002366E0"/>
    <w:rsid w:val="00237380"/>
    <w:rsid w:val="002478C9"/>
    <w:rsid w:val="00255B14"/>
    <w:rsid w:val="00260141"/>
    <w:rsid w:val="00265D27"/>
    <w:rsid w:val="0026788D"/>
    <w:rsid w:val="00276F2A"/>
    <w:rsid w:val="00281E38"/>
    <w:rsid w:val="00282C40"/>
    <w:rsid w:val="00285188"/>
    <w:rsid w:val="002901FE"/>
    <w:rsid w:val="002966CE"/>
    <w:rsid w:val="002A367B"/>
    <w:rsid w:val="002A3BB7"/>
    <w:rsid w:val="002A64EB"/>
    <w:rsid w:val="002A7FCE"/>
    <w:rsid w:val="002B1415"/>
    <w:rsid w:val="002B16DE"/>
    <w:rsid w:val="002B3EE4"/>
    <w:rsid w:val="002B4B9F"/>
    <w:rsid w:val="002B4D56"/>
    <w:rsid w:val="002B64C3"/>
    <w:rsid w:val="002B67A1"/>
    <w:rsid w:val="002C0863"/>
    <w:rsid w:val="002C0E90"/>
    <w:rsid w:val="002C47B4"/>
    <w:rsid w:val="002C7629"/>
    <w:rsid w:val="002D0991"/>
    <w:rsid w:val="002D3280"/>
    <w:rsid w:val="002D4F4F"/>
    <w:rsid w:val="002E0096"/>
    <w:rsid w:val="002E535E"/>
    <w:rsid w:val="002E68F4"/>
    <w:rsid w:val="002E7BA1"/>
    <w:rsid w:val="002F1D5D"/>
    <w:rsid w:val="002F4AE3"/>
    <w:rsid w:val="002F7575"/>
    <w:rsid w:val="002F7B1C"/>
    <w:rsid w:val="003019DB"/>
    <w:rsid w:val="00306900"/>
    <w:rsid w:val="00307823"/>
    <w:rsid w:val="0032456C"/>
    <w:rsid w:val="00330BA6"/>
    <w:rsid w:val="003317DC"/>
    <w:rsid w:val="00334163"/>
    <w:rsid w:val="003344E8"/>
    <w:rsid w:val="00336F8E"/>
    <w:rsid w:val="003421B9"/>
    <w:rsid w:val="003424C3"/>
    <w:rsid w:val="00342B45"/>
    <w:rsid w:val="00343A0F"/>
    <w:rsid w:val="0034757A"/>
    <w:rsid w:val="003527B6"/>
    <w:rsid w:val="00356FBC"/>
    <w:rsid w:val="0035763F"/>
    <w:rsid w:val="00367C5B"/>
    <w:rsid w:val="00367FCF"/>
    <w:rsid w:val="0037668E"/>
    <w:rsid w:val="00381E16"/>
    <w:rsid w:val="00387650"/>
    <w:rsid w:val="00387E26"/>
    <w:rsid w:val="0039356D"/>
    <w:rsid w:val="00396B23"/>
    <w:rsid w:val="003A5A0C"/>
    <w:rsid w:val="003A7CD6"/>
    <w:rsid w:val="003B06B0"/>
    <w:rsid w:val="003B4222"/>
    <w:rsid w:val="003B6D02"/>
    <w:rsid w:val="003C4333"/>
    <w:rsid w:val="003C52C0"/>
    <w:rsid w:val="003C6A5C"/>
    <w:rsid w:val="003D6C17"/>
    <w:rsid w:val="003D71A8"/>
    <w:rsid w:val="003E318F"/>
    <w:rsid w:val="003E493D"/>
    <w:rsid w:val="003E5CDB"/>
    <w:rsid w:val="003E7AF1"/>
    <w:rsid w:val="003F0F2A"/>
    <w:rsid w:val="003F158E"/>
    <w:rsid w:val="003F2390"/>
    <w:rsid w:val="003F6F0C"/>
    <w:rsid w:val="0040557E"/>
    <w:rsid w:val="0040635F"/>
    <w:rsid w:val="00410EA8"/>
    <w:rsid w:val="00414B70"/>
    <w:rsid w:val="0041522A"/>
    <w:rsid w:val="0041581B"/>
    <w:rsid w:val="00415A17"/>
    <w:rsid w:val="00432C60"/>
    <w:rsid w:val="00434ABE"/>
    <w:rsid w:val="00436FB5"/>
    <w:rsid w:val="00440347"/>
    <w:rsid w:val="00440788"/>
    <w:rsid w:val="00441992"/>
    <w:rsid w:val="004426EB"/>
    <w:rsid w:val="00442EC8"/>
    <w:rsid w:val="00445F1F"/>
    <w:rsid w:val="00446325"/>
    <w:rsid w:val="004478F0"/>
    <w:rsid w:val="0045046B"/>
    <w:rsid w:val="0045511A"/>
    <w:rsid w:val="00457F8B"/>
    <w:rsid w:val="00461EC6"/>
    <w:rsid w:val="00463D97"/>
    <w:rsid w:val="00464DED"/>
    <w:rsid w:val="00465627"/>
    <w:rsid w:val="00474D48"/>
    <w:rsid w:val="00476C64"/>
    <w:rsid w:val="00476E29"/>
    <w:rsid w:val="00481D6B"/>
    <w:rsid w:val="00486207"/>
    <w:rsid w:val="004907E2"/>
    <w:rsid w:val="00491D91"/>
    <w:rsid w:val="00492699"/>
    <w:rsid w:val="00493558"/>
    <w:rsid w:val="004A3193"/>
    <w:rsid w:val="004A7665"/>
    <w:rsid w:val="004A76D4"/>
    <w:rsid w:val="004B5DC1"/>
    <w:rsid w:val="004C33AA"/>
    <w:rsid w:val="004C3495"/>
    <w:rsid w:val="004C5402"/>
    <w:rsid w:val="004D1F7D"/>
    <w:rsid w:val="004D2403"/>
    <w:rsid w:val="004E3762"/>
    <w:rsid w:val="004E3CE4"/>
    <w:rsid w:val="004E5295"/>
    <w:rsid w:val="004F0769"/>
    <w:rsid w:val="004F19C3"/>
    <w:rsid w:val="004F64AE"/>
    <w:rsid w:val="005033AC"/>
    <w:rsid w:val="005103B6"/>
    <w:rsid w:val="005116CF"/>
    <w:rsid w:val="0051184E"/>
    <w:rsid w:val="00514E77"/>
    <w:rsid w:val="005165A7"/>
    <w:rsid w:val="00516AF7"/>
    <w:rsid w:val="00516EDC"/>
    <w:rsid w:val="005219E0"/>
    <w:rsid w:val="005259FC"/>
    <w:rsid w:val="00526798"/>
    <w:rsid w:val="00531DB1"/>
    <w:rsid w:val="005335FB"/>
    <w:rsid w:val="00534EC8"/>
    <w:rsid w:val="00537886"/>
    <w:rsid w:val="0054004A"/>
    <w:rsid w:val="00544AB5"/>
    <w:rsid w:val="00547623"/>
    <w:rsid w:val="00551A3F"/>
    <w:rsid w:val="00552636"/>
    <w:rsid w:val="00553716"/>
    <w:rsid w:val="005538B3"/>
    <w:rsid w:val="005623BB"/>
    <w:rsid w:val="00563847"/>
    <w:rsid w:val="00563FEE"/>
    <w:rsid w:val="00564BC4"/>
    <w:rsid w:val="00566DA6"/>
    <w:rsid w:val="00573165"/>
    <w:rsid w:val="005748A9"/>
    <w:rsid w:val="00575650"/>
    <w:rsid w:val="0057676D"/>
    <w:rsid w:val="00577D49"/>
    <w:rsid w:val="00584D05"/>
    <w:rsid w:val="00585B98"/>
    <w:rsid w:val="00585D9E"/>
    <w:rsid w:val="00585F1F"/>
    <w:rsid w:val="0058654D"/>
    <w:rsid w:val="005878D6"/>
    <w:rsid w:val="00587CA5"/>
    <w:rsid w:val="00592ABC"/>
    <w:rsid w:val="00595735"/>
    <w:rsid w:val="005A3045"/>
    <w:rsid w:val="005A3E46"/>
    <w:rsid w:val="005A6EEF"/>
    <w:rsid w:val="005A7816"/>
    <w:rsid w:val="005C16CE"/>
    <w:rsid w:val="005C563C"/>
    <w:rsid w:val="005C6751"/>
    <w:rsid w:val="005D5D71"/>
    <w:rsid w:val="005E332C"/>
    <w:rsid w:val="005E5D7C"/>
    <w:rsid w:val="005E5F17"/>
    <w:rsid w:val="005F6235"/>
    <w:rsid w:val="00602AF7"/>
    <w:rsid w:val="0060579C"/>
    <w:rsid w:val="00612812"/>
    <w:rsid w:val="00612A3D"/>
    <w:rsid w:val="00614CF7"/>
    <w:rsid w:val="00622246"/>
    <w:rsid w:val="0062547B"/>
    <w:rsid w:val="0062716C"/>
    <w:rsid w:val="006300A2"/>
    <w:rsid w:val="00630B34"/>
    <w:rsid w:val="00632044"/>
    <w:rsid w:val="00633F09"/>
    <w:rsid w:val="00636109"/>
    <w:rsid w:val="0064031C"/>
    <w:rsid w:val="006405C1"/>
    <w:rsid w:val="00646E02"/>
    <w:rsid w:val="00647032"/>
    <w:rsid w:val="006475A4"/>
    <w:rsid w:val="006504CF"/>
    <w:rsid w:val="006521D5"/>
    <w:rsid w:val="0065386C"/>
    <w:rsid w:val="00653A14"/>
    <w:rsid w:val="00664484"/>
    <w:rsid w:val="006667E0"/>
    <w:rsid w:val="00671E27"/>
    <w:rsid w:val="00673073"/>
    <w:rsid w:val="00677DEA"/>
    <w:rsid w:val="00680918"/>
    <w:rsid w:val="00682398"/>
    <w:rsid w:val="00683AD1"/>
    <w:rsid w:val="00684FC2"/>
    <w:rsid w:val="00691FFC"/>
    <w:rsid w:val="00692B47"/>
    <w:rsid w:val="00693435"/>
    <w:rsid w:val="00693C4A"/>
    <w:rsid w:val="00694B04"/>
    <w:rsid w:val="006A0158"/>
    <w:rsid w:val="006A0609"/>
    <w:rsid w:val="006A36FA"/>
    <w:rsid w:val="006A433F"/>
    <w:rsid w:val="006A57E4"/>
    <w:rsid w:val="006B2863"/>
    <w:rsid w:val="006B2F72"/>
    <w:rsid w:val="006B386F"/>
    <w:rsid w:val="006B69EE"/>
    <w:rsid w:val="006B7384"/>
    <w:rsid w:val="006C3036"/>
    <w:rsid w:val="006C34BE"/>
    <w:rsid w:val="006C4AA4"/>
    <w:rsid w:val="006C6630"/>
    <w:rsid w:val="006D0004"/>
    <w:rsid w:val="006D0E01"/>
    <w:rsid w:val="006D4C40"/>
    <w:rsid w:val="006E01FD"/>
    <w:rsid w:val="006E2A51"/>
    <w:rsid w:val="006F10F6"/>
    <w:rsid w:val="006F1DD8"/>
    <w:rsid w:val="006F28E9"/>
    <w:rsid w:val="006F3B14"/>
    <w:rsid w:val="006F7E2A"/>
    <w:rsid w:val="00710FAB"/>
    <w:rsid w:val="00711388"/>
    <w:rsid w:val="00713DF8"/>
    <w:rsid w:val="0071570D"/>
    <w:rsid w:val="00715DDA"/>
    <w:rsid w:val="0071627A"/>
    <w:rsid w:val="007216F9"/>
    <w:rsid w:val="00722979"/>
    <w:rsid w:val="00722A79"/>
    <w:rsid w:val="0073097F"/>
    <w:rsid w:val="0074228F"/>
    <w:rsid w:val="00744396"/>
    <w:rsid w:val="0074614D"/>
    <w:rsid w:val="00747AD1"/>
    <w:rsid w:val="00755960"/>
    <w:rsid w:val="00760FFD"/>
    <w:rsid w:val="007623CD"/>
    <w:rsid w:val="007624DC"/>
    <w:rsid w:val="007673CE"/>
    <w:rsid w:val="00770D2B"/>
    <w:rsid w:val="00771B98"/>
    <w:rsid w:val="00774B25"/>
    <w:rsid w:val="0077776C"/>
    <w:rsid w:val="007844F3"/>
    <w:rsid w:val="00785BE9"/>
    <w:rsid w:val="0078776F"/>
    <w:rsid w:val="00790E67"/>
    <w:rsid w:val="00791DD6"/>
    <w:rsid w:val="007928F6"/>
    <w:rsid w:val="007948AC"/>
    <w:rsid w:val="007972C1"/>
    <w:rsid w:val="00797423"/>
    <w:rsid w:val="007A5151"/>
    <w:rsid w:val="007A570E"/>
    <w:rsid w:val="007A6402"/>
    <w:rsid w:val="007B5136"/>
    <w:rsid w:val="007B7737"/>
    <w:rsid w:val="007C26EA"/>
    <w:rsid w:val="007C2FF3"/>
    <w:rsid w:val="007C304B"/>
    <w:rsid w:val="007C47CA"/>
    <w:rsid w:val="007C4BA4"/>
    <w:rsid w:val="007C6646"/>
    <w:rsid w:val="007C6859"/>
    <w:rsid w:val="007C75FA"/>
    <w:rsid w:val="007D2A70"/>
    <w:rsid w:val="007D60F1"/>
    <w:rsid w:val="007D7FA8"/>
    <w:rsid w:val="007E6A42"/>
    <w:rsid w:val="007E6B57"/>
    <w:rsid w:val="007F36EF"/>
    <w:rsid w:val="00800C07"/>
    <w:rsid w:val="008039BA"/>
    <w:rsid w:val="00812E8A"/>
    <w:rsid w:val="008173FA"/>
    <w:rsid w:val="00821143"/>
    <w:rsid w:val="00821FD1"/>
    <w:rsid w:val="008234A1"/>
    <w:rsid w:val="008241F4"/>
    <w:rsid w:val="00825E6F"/>
    <w:rsid w:val="008273CE"/>
    <w:rsid w:val="00827E88"/>
    <w:rsid w:val="0083783C"/>
    <w:rsid w:val="008447CB"/>
    <w:rsid w:val="00847A32"/>
    <w:rsid w:val="00847BB1"/>
    <w:rsid w:val="00850BC9"/>
    <w:rsid w:val="008529CA"/>
    <w:rsid w:val="00853F44"/>
    <w:rsid w:val="0085406E"/>
    <w:rsid w:val="00855D35"/>
    <w:rsid w:val="00856039"/>
    <w:rsid w:val="008628E2"/>
    <w:rsid w:val="00864DDE"/>
    <w:rsid w:val="00867547"/>
    <w:rsid w:val="008741F0"/>
    <w:rsid w:val="008757B8"/>
    <w:rsid w:val="0088054A"/>
    <w:rsid w:val="0088178C"/>
    <w:rsid w:val="00884FAD"/>
    <w:rsid w:val="00893CCB"/>
    <w:rsid w:val="00894F2B"/>
    <w:rsid w:val="0089667A"/>
    <w:rsid w:val="00896B7B"/>
    <w:rsid w:val="00897D9F"/>
    <w:rsid w:val="00897E40"/>
    <w:rsid w:val="008A0B89"/>
    <w:rsid w:val="008A58F1"/>
    <w:rsid w:val="008A6AA0"/>
    <w:rsid w:val="008A745A"/>
    <w:rsid w:val="008A759A"/>
    <w:rsid w:val="008B14B3"/>
    <w:rsid w:val="008B1532"/>
    <w:rsid w:val="008B2797"/>
    <w:rsid w:val="008B3315"/>
    <w:rsid w:val="008B34BF"/>
    <w:rsid w:val="008B4F2A"/>
    <w:rsid w:val="008B6445"/>
    <w:rsid w:val="008C2A76"/>
    <w:rsid w:val="008C6BAD"/>
    <w:rsid w:val="008D0455"/>
    <w:rsid w:val="008D14C9"/>
    <w:rsid w:val="008D4719"/>
    <w:rsid w:val="008E45FA"/>
    <w:rsid w:val="008F0514"/>
    <w:rsid w:val="008F0A95"/>
    <w:rsid w:val="008F0BA8"/>
    <w:rsid w:val="008F33E3"/>
    <w:rsid w:val="008F51A9"/>
    <w:rsid w:val="008F5714"/>
    <w:rsid w:val="008F6982"/>
    <w:rsid w:val="008F7379"/>
    <w:rsid w:val="00900358"/>
    <w:rsid w:val="0090159B"/>
    <w:rsid w:val="0090248C"/>
    <w:rsid w:val="00932A37"/>
    <w:rsid w:val="00935256"/>
    <w:rsid w:val="00942895"/>
    <w:rsid w:val="0094289B"/>
    <w:rsid w:val="0094381B"/>
    <w:rsid w:val="00943E92"/>
    <w:rsid w:val="00945D93"/>
    <w:rsid w:val="00945F70"/>
    <w:rsid w:val="009517E1"/>
    <w:rsid w:val="00956A36"/>
    <w:rsid w:val="00957A44"/>
    <w:rsid w:val="00960FB4"/>
    <w:rsid w:val="00964F12"/>
    <w:rsid w:val="009667B2"/>
    <w:rsid w:val="00971C0E"/>
    <w:rsid w:val="0097227D"/>
    <w:rsid w:val="00974833"/>
    <w:rsid w:val="00976334"/>
    <w:rsid w:val="00976690"/>
    <w:rsid w:val="00981C5B"/>
    <w:rsid w:val="00981DCD"/>
    <w:rsid w:val="00982A9E"/>
    <w:rsid w:val="009861CB"/>
    <w:rsid w:val="009902EA"/>
    <w:rsid w:val="00993462"/>
    <w:rsid w:val="009975DE"/>
    <w:rsid w:val="009A4732"/>
    <w:rsid w:val="009A52B3"/>
    <w:rsid w:val="009A555F"/>
    <w:rsid w:val="009B6B15"/>
    <w:rsid w:val="009C0852"/>
    <w:rsid w:val="009C4B44"/>
    <w:rsid w:val="009C5173"/>
    <w:rsid w:val="009C7649"/>
    <w:rsid w:val="009C792F"/>
    <w:rsid w:val="009D2528"/>
    <w:rsid w:val="009D500B"/>
    <w:rsid w:val="009D664A"/>
    <w:rsid w:val="009E1EBF"/>
    <w:rsid w:val="009E43BA"/>
    <w:rsid w:val="009E48D9"/>
    <w:rsid w:val="009E4BAA"/>
    <w:rsid w:val="009E640D"/>
    <w:rsid w:val="009E772C"/>
    <w:rsid w:val="009F618B"/>
    <w:rsid w:val="009F6C07"/>
    <w:rsid w:val="009F7787"/>
    <w:rsid w:val="00A10FC7"/>
    <w:rsid w:val="00A12C9F"/>
    <w:rsid w:val="00A13767"/>
    <w:rsid w:val="00A25BDB"/>
    <w:rsid w:val="00A25EF3"/>
    <w:rsid w:val="00A357D6"/>
    <w:rsid w:val="00A4148A"/>
    <w:rsid w:val="00A42713"/>
    <w:rsid w:val="00A43FFB"/>
    <w:rsid w:val="00A46DD4"/>
    <w:rsid w:val="00A51EAA"/>
    <w:rsid w:val="00A524CD"/>
    <w:rsid w:val="00A57775"/>
    <w:rsid w:val="00A60124"/>
    <w:rsid w:val="00A61EC3"/>
    <w:rsid w:val="00A70F9A"/>
    <w:rsid w:val="00A7149F"/>
    <w:rsid w:val="00A7280F"/>
    <w:rsid w:val="00A736AB"/>
    <w:rsid w:val="00A83438"/>
    <w:rsid w:val="00A83A8A"/>
    <w:rsid w:val="00A8577F"/>
    <w:rsid w:val="00A907D4"/>
    <w:rsid w:val="00A90E06"/>
    <w:rsid w:val="00A91444"/>
    <w:rsid w:val="00A92A4C"/>
    <w:rsid w:val="00A9357E"/>
    <w:rsid w:val="00A955E4"/>
    <w:rsid w:val="00A96715"/>
    <w:rsid w:val="00AA045A"/>
    <w:rsid w:val="00AA0D04"/>
    <w:rsid w:val="00AA663D"/>
    <w:rsid w:val="00AB2AE2"/>
    <w:rsid w:val="00AC00BE"/>
    <w:rsid w:val="00AC42A4"/>
    <w:rsid w:val="00AC4705"/>
    <w:rsid w:val="00AC53B8"/>
    <w:rsid w:val="00AC75DD"/>
    <w:rsid w:val="00AC7BB0"/>
    <w:rsid w:val="00AD08F1"/>
    <w:rsid w:val="00AD16CE"/>
    <w:rsid w:val="00AD280F"/>
    <w:rsid w:val="00AD35E4"/>
    <w:rsid w:val="00AD3FA7"/>
    <w:rsid w:val="00AD6416"/>
    <w:rsid w:val="00AD6F15"/>
    <w:rsid w:val="00AD70A2"/>
    <w:rsid w:val="00AE0366"/>
    <w:rsid w:val="00AE07CA"/>
    <w:rsid w:val="00AE4C02"/>
    <w:rsid w:val="00AF177B"/>
    <w:rsid w:val="00AF1DA2"/>
    <w:rsid w:val="00AF2D5D"/>
    <w:rsid w:val="00AF2DBC"/>
    <w:rsid w:val="00AF5482"/>
    <w:rsid w:val="00B01CC7"/>
    <w:rsid w:val="00B072DC"/>
    <w:rsid w:val="00B07683"/>
    <w:rsid w:val="00B116A9"/>
    <w:rsid w:val="00B13062"/>
    <w:rsid w:val="00B1319E"/>
    <w:rsid w:val="00B13F09"/>
    <w:rsid w:val="00B160FF"/>
    <w:rsid w:val="00B201DB"/>
    <w:rsid w:val="00B21692"/>
    <w:rsid w:val="00B21F96"/>
    <w:rsid w:val="00B31092"/>
    <w:rsid w:val="00B335F8"/>
    <w:rsid w:val="00B3520A"/>
    <w:rsid w:val="00B47E9D"/>
    <w:rsid w:val="00B50BB9"/>
    <w:rsid w:val="00B51416"/>
    <w:rsid w:val="00B524CB"/>
    <w:rsid w:val="00B52C5A"/>
    <w:rsid w:val="00B54FB9"/>
    <w:rsid w:val="00B6037C"/>
    <w:rsid w:val="00B60C69"/>
    <w:rsid w:val="00B6280D"/>
    <w:rsid w:val="00B63995"/>
    <w:rsid w:val="00B6686D"/>
    <w:rsid w:val="00B67007"/>
    <w:rsid w:val="00B672DE"/>
    <w:rsid w:val="00B7248F"/>
    <w:rsid w:val="00B76464"/>
    <w:rsid w:val="00B86EEF"/>
    <w:rsid w:val="00B91E18"/>
    <w:rsid w:val="00B94279"/>
    <w:rsid w:val="00B94BE1"/>
    <w:rsid w:val="00B96871"/>
    <w:rsid w:val="00BA1D18"/>
    <w:rsid w:val="00BA1D96"/>
    <w:rsid w:val="00BA3F07"/>
    <w:rsid w:val="00BB20CB"/>
    <w:rsid w:val="00BB41B0"/>
    <w:rsid w:val="00BB43E8"/>
    <w:rsid w:val="00BB4793"/>
    <w:rsid w:val="00BB4C61"/>
    <w:rsid w:val="00BC0F63"/>
    <w:rsid w:val="00BC3146"/>
    <w:rsid w:val="00BD53E5"/>
    <w:rsid w:val="00BD5C5B"/>
    <w:rsid w:val="00BE689C"/>
    <w:rsid w:val="00BF2908"/>
    <w:rsid w:val="00BF4721"/>
    <w:rsid w:val="00BF4A00"/>
    <w:rsid w:val="00BF4DBD"/>
    <w:rsid w:val="00BF705F"/>
    <w:rsid w:val="00BF76A1"/>
    <w:rsid w:val="00C03EA5"/>
    <w:rsid w:val="00C05281"/>
    <w:rsid w:val="00C05E89"/>
    <w:rsid w:val="00C11626"/>
    <w:rsid w:val="00C13AD4"/>
    <w:rsid w:val="00C154C7"/>
    <w:rsid w:val="00C165EB"/>
    <w:rsid w:val="00C21E80"/>
    <w:rsid w:val="00C23547"/>
    <w:rsid w:val="00C24CBD"/>
    <w:rsid w:val="00C253F4"/>
    <w:rsid w:val="00C256D9"/>
    <w:rsid w:val="00C31884"/>
    <w:rsid w:val="00C35BBE"/>
    <w:rsid w:val="00C37D1E"/>
    <w:rsid w:val="00C40061"/>
    <w:rsid w:val="00C40995"/>
    <w:rsid w:val="00C4578D"/>
    <w:rsid w:val="00C45D56"/>
    <w:rsid w:val="00C51F15"/>
    <w:rsid w:val="00C526E2"/>
    <w:rsid w:val="00C56CC9"/>
    <w:rsid w:val="00C606F5"/>
    <w:rsid w:val="00C60E0C"/>
    <w:rsid w:val="00C62119"/>
    <w:rsid w:val="00C63971"/>
    <w:rsid w:val="00C66C94"/>
    <w:rsid w:val="00C7366E"/>
    <w:rsid w:val="00C76631"/>
    <w:rsid w:val="00C7715B"/>
    <w:rsid w:val="00C77375"/>
    <w:rsid w:val="00C8160E"/>
    <w:rsid w:val="00C8629B"/>
    <w:rsid w:val="00C92668"/>
    <w:rsid w:val="00C93B79"/>
    <w:rsid w:val="00CA122F"/>
    <w:rsid w:val="00CB3AE8"/>
    <w:rsid w:val="00CB49EF"/>
    <w:rsid w:val="00CB6F72"/>
    <w:rsid w:val="00CB754D"/>
    <w:rsid w:val="00CB7B80"/>
    <w:rsid w:val="00CC021A"/>
    <w:rsid w:val="00CC0A7C"/>
    <w:rsid w:val="00CC247F"/>
    <w:rsid w:val="00CC391B"/>
    <w:rsid w:val="00CC55EF"/>
    <w:rsid w:val="00CD6BF3"/>
    <w:rsid w:val="00CE0E66"/>
    <w:rsid w:val="00CE2F5D"/>
    <w:rsid w:val="00CF2015"/>
    <w:rsid w:val="00CF39DA"/>
    <w:rsid w:val="00CF7C91"/>
    <w:rsid w:val="00D02784"/>
    <w:rsid w:val="00D05E4F"/>
    <w:rsid w:val="00D05EBF"/>
    <w:rsid w:val="00D1147B"/>
    <w:rsid w:val="00D17A30"/>
    <w:rsid w:val="00D22E81"/>
    <w:rsid w:val="00D2420E"/>
    <w:rsid w:val="00D25BE6"/>
    <w:rsid w:val="00D263DC"/>
    <w:rsid w:val="00D2655F"/>
    <w:rsid w:val="00D304B0"/>
    <w:rsid w:val="00D30719"/>
    <w:rsid w:val="00D344EE"/>
    <w:rsid w:val="00D3501A"/>
    <w:rsid w:val="00D4156E"/>
    <w:rsid w:val="00D421F6"/>
    <w:rsid w:val="00D42E5B"/>
    <w:rsid w:val="00D4770A"/>
    <w:rsid w:val="00D52BD9"/>
    <w:rsid w:val="00D54BC4"/>
    <w:rsid w:val="00D57885"/>
    <w:rsid w:val="00D61925"/>
    <w:rsid w:val="00D664E3"/>
    <w:rsid w:val="00D6724B"/>
    <w:rsid w:val="00D67925"/>
    <w:rsid w:val="00D74D30"/>
    <w:rsid w:val="00D74E71"/>
    <w:rsid w:val="00D756DC"/>
    <w:rsid w:val="00D75F5E"/>
    <w:rsid w:val="00D83973"/>
    <w:rsid w:val="00D840A4"/>
    <w:rsid w:val="00D84140"/>
    <w:rsid w:val="00D8495F"/>
    <w:rsid w:val="00D8521F"/>
    <w:rsid w:val="00D86875"/>
    <w:rsid w:val="00D87003"/>
    <w:rsid w:val="00D932B7"/>
    <w:rsid w:val="00D93E90"/>
    <w:rsid w:val="00D9599D"/>
    <w:rsid w:val="00DA08CF"/>
    <w:rsid w:val="00DA2B8B"/>
    <w:rsid w:val="00DA4C6B"/>
    <w:rsid w:val="00DB0729"/>
    <w:rsid w:val="00DB085B"/>
    <w:rsid w:val="00DB2014"/>
    <w:rsid w:val="00DB4391"/>
    <w:rsid w:val="00DB6F88"/>
    <w:rsid w:val="00DB7BC2"/>
    <w:rsid w:val="00DB7D26"/>
    <w:rsid w:val="00DC1941"/>
    <w:rsid w:val="00DC360D"/>
    <w:rsid w:val="00DC6514"/>
    <w:rsid w:val="00DD1028"/>
    <w:rsid w:val="00DD1E43"/>
    <w:rsid w:val="00DD2178"/>
    <w:rsid w:val="00DD54D3"/>
    <w:rsid w:val="00DD5873"/>
    <w:rsid w:val="00DE1F8C"/>
    <w:rsid w:val="00DE645D"/>
    <w:rsid w:val="00DE69A4"/>
    <w:rsid w:val="00DF2634"/>
    <w:rsid w:val="00DF3392"/>
    <w:rsid w:val="00DF4D1F"/>
    <w:rsid w:val="00E0004A"/>
    <w:rsid w:val="00E026F1"/>
    <w:rsid w:val="00E15262"/>
    <w:rsid w:val="00E23973"/>
    <w:rsid w:val="00E264AB"/>
    <w:rsid w:val="00E30251"/>
    <w:rsid w:val="00E306CA"/>
    <w:rsid w:val="00E31374"/>
    <w:rsid w:val="00E34985"/>
    <w:rsid w:val="00E35DA0"/>
    <w:rsid w:val="00E3749A"/>
    <w:rsid w:val="00E3778D"/>
    <w:rsid w:val="00E37DBD"/>
    <w:rsid w:val="00E4117E"/>
    <w:rsid w:val="00E43776"/>
    <w:rsid w:val="00E44B49"/>
    <w:rsid w:val="00E47801"/>
    <w:rsid w:val="00E4795E"/>
    <w:rsid w:val="00E51529"/>
    <w:rsid w:val="00E567A0"/>
    <w:rsid w:val="00E56A9A"/>
    <w:rsid w:val="00E6277B"/>
    <w:rsid w:val="00E66679"/>
    <w:rsid w:val="00E675E1"/>
    <w:rsid w:val="00E724F6"/>
    <w:rsid w:val="00E81419"/>
    <w:rsid w:val="00E8371B"/>
    <w:rsid w:val="00E85E5B"/>
    <w:rsid w:val="00E90DD4"/>
    <w:rsid w:val="00E91370"/>
    <w:rsid w:val="00E93EF1"/>
    <w:rsid w:val="00EA2646"/>
    <w:rsid w:val="00EA6203"/>
    <w:rsid w:val="00EA6661"/>
    <w:rsid w:val="00EA7475"/>
    <w:rsid w:val="00EB0B28"/>
    <w:rsid w:val="00EB290E"/>
    <w:rsid w:val="00EB4DF9"/>
    <w:rsid w:val="00EB55A9"/>
    <w:rsid w:val="00EC2097"/>
    <w:rsid w:val="00EC7626"/>
    <w:rsid w:val="00EC7D01"/>
    <w:rsid w:val="00ED081B"/>
    <w:rsid w:val="00ED1691"/>
    <w:rsid w:val="00ED515E"/>
    <w:rsid w:val="00EE33CB"/>
    <w:rsid w:val="00EE4241"/>
    <w:rsid w:val="00EE5C11"/>
    <w:rsid w:val="00EF366A"/>
    <w:rsid w:val="00EF497F"/>
    <w:rsid w:val="00EF69D4"/>
    <w:rsid w:val="00F02318"/>
    <w:rsid w:val="00F02B57"/>
    <w:rsid w:val="00F04A63"/>
    <w:rsid w:val="00F05F84"/>
    <w:rsid w:val="00F06A0D"/>
    <w:rsid w:val="00F22FA1"/>
    <w:rsid w:val="00F23133"/>
    <w:rsid w:val="00F247DC"/>
    <w:rsid w:val="00F344EA"/>
    <w:rsid w:val="00F363F9"/>
    <w:rsid w:val="00F36685"/>
    <w:rsid w:val="00F3788D"/>
    <w:rsid w:val="00F45E1A"/>
    <w:rsid w:val="00F62C6C"/>
    <w:rsid w:val="00F64693"/>
    <w:rsid w:val="00F649BD"/>
    <w:rsid w:val="00F712EF"/>
    <w:rsid w:val="00F73AC4"/>
    <w:rsid w:val="00F76E25"/>
    <w:rsid w:val="00F7768B"/>
    <w:rsid w:val="00F8146A"/>
    <w:rsid w:val="00F820DE"/>
    <w:rsid w:val="00F85187"/>
    <w:rsid w:val="00F93F26"/>
    <w:rsid w:val="00F9646F"/>
    <w:rsid w:val="00FA05EC"/>
    <w:rsid w:val="00FA06AA"/>
    <w:rsid w:val="00FA123E"/>
    <w:rsid w:val="00FA1677"/>
    <w:rsid w:val="00FA2439"/>
    <w:rsid w:val="00FB46F1"/>
    <w:rsid w:val="00FB5521"/>
    <w:rsid w:val="00FC33F2"/>
    <w:rsid w:val="00FC53E9"/>
    <w:rsid w:val="00FC583E"/>
    <w:rsid w:val="00FC60F7"/>
    <w:rsid w:val="00FD1058"/>
    <w:rsid w:val="00FD10C3"/>
    <w:rsid w:val="00FD22F7"/>
    <w:rsid w:val="00FD2346"/>
    <w:rsid w:val="00FD3012"/>
    <w:rsid w:val="00FD34B1"/>
    <w:rsid w:val="00FE02D4"/>
    <w:rsid w:val="00FE1CCC"/>
    <w:rsid w:val="00FF0648"/>
    <w:rsid w:val="00FF159A"/>
    <w:rsid w:val="00FF5EC5"/>
    <w:rsid w:val="00FF6718"/>
    <w:rsid w:val="00FF71DA"/>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A4B7A"/>
  <w15:docId w15:val="{6267CCC3-BA7C-4BF2-81F2-F93ECB46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5650"/>
    <w:pPr>
      <w:suppressAutoHyphens/>
    </w:pPr>
    <w:rPr>
      <w:lang w:eastAsia="ar-SA"/>
    </w:rPr>
  </w:style>
  <w:style w:type="paragraph" w:styleId="Nagwek1">
    <w:name w:val="heading 1"/>
    <w:basedOn w:val="Normalny"/>
    <w:next w:val="Normalny"/>
    <w:qFormat/>
    <w:rsid w:val="00575650"/>
    <w:pPr>
      <w:keepNext/>
      <w:numPr>
        <w:numId w:val="1"/>
      </w:numPr>
      <w:ind w:left="3540"/>
      <w:outlineLvl w:val="0"/>
    </w:pPr>
    <w:rPr>
      <w:b/>
      <w:sz w:val="32"/>
    </w:rPr>
  </w:style>
  <w:style w:type="paragraph" w:styleId="Nagwek2">
    <w:name w:val="heading 2"/>
    <w:basedOn w:val="Normalny"/>
    <w:next w:val="Normalny"/>
    <w:qFormat/>
    <w:rsid w:val="00575650"/>
    <w:pPr>
      <w:keepNext/>
      <w:numPr>
        <w:ilvl w:val="1"/>
        <w:numId w:val="1"/>
      </w:numPr>
      <w:tabs>
        <w:tab w:val="left" w:pos="284"/>
      </w:tabs>
      <w:ind w:left="284"/>
      <w:outlineLvl w:val="1"/>
    </w:pPr>
    <w:rPr>
      <w:b/>
      <w:sz w:val="32"/>
    </w:rPr>
  </w:style>
  <w:style w:type="paragraph" w:styleId="Nagwek3">
    <w:name w:val="heading 3"/>
    <w:basedOn w:val="Normalny"/>
    <w:next w:val="Normalny"/>
    <w:qFormat/>
    <w:rsid w:val="00575650"/>
    <w:pPr>
      <w:keepNext/>
      <w:numPr>
        <w:ilvl w:val="2"/>
        <w:numId w:val="1"/>
      </w:numPr>
      <w:outlineLvl w:val="2"/>
    </w:pPr>
    <w:rPr>
      <w:rFonts w:ascii="Garamond" w:hAnsi="Garamond"/>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575650"/>
    <w:rPr>
      <w:rFonts w:cs="Arial"/>
    </w:rPr>
  </w:style>
  <w:style w:type="character" w:customStyle="1" w:styleId="WW8Num3z1">
    <w:name w:val="WW8Num3z1"/>
    <w:rsid w:val="00575650"/>
    <w:rPr>
      <w:rFonts w:ascii="Times New Roman" w:eastAsia="Times New Roman" w:hAnsi="Times New Roman" w:cs="Times New Roman"/>
    </w:rPr>
  </w:style>
  <w:style w:type="character" w:customStyle="1" w:styleId="Absatz-Standardschriftart">
    <w:name w:val="Absatz-Standardschriftart"/>
    <w:rsid w:val="00575650"/>
  </w:style>
  <w:style w:type="character" w:customStyle="1" w:styleId="WW8Num1z0">
    <w:name w:val="WW8Num1z0"/>
    <w:rsid w:val="00575650"/>
    <w:rPr>
      <w:rFonts w:cs="Arial"/>
    </w:rPr>
  </w:style>
  <w:style w:type="character" w:customStyle="1" w:styleId="WW8Num1z1">
    <w:name w:val="WW8Num1z1"/>
    <w:rsid w:val="00575650"/>
    <w:rPr>
      <w:rFonts w:ascii="Times New Roman" w:eastAsia="Times New Roman" w:hAnsi="Times New Roman" w:cs="Times New Roman"/>
    </w:rPr>
  </w:style>
  <w:style w:type="character" w:customStyle="1" w:styleId="WW8Num5z0">
    <w:name w:val="WW8Num5z0"/>
    <w:rsid w:val="00575650"/>
    <w:rPr>
      <w:rFonts w:ascii="Symbol" w:hAnsi="Symbol"/>
    </w:rPr>
  </w:style>
  <w:style w:type="character" w:customStyle="1" w:styleId="WW8Num14z0">
    <w:name w:val="WW8Num14z0"/>
    <w:rsid w:val="00575650"/>
    <w:rPr>
      <w:rFonts w:ascii="Times New Roman" w:hAnsi="Times New Roman"/>
    </w:rPr>
  </w:style>
  <w:style w:type="character" w:customStyle="1" w:styleId="Domylnaczcionkaakapitu1">
    <w:name w:val="Domyślna czcionka akapitu1"/>
    <w:rsid w:val="00575650"/>
  </w:style>
  <w:style w:type="character" w:styleId="Numerstrony">
    <w:name w:val="page number"/>
    <w:basedOn w:val="Domylnaczcionkaakapitu1"/>
    <w:semiHidden/>
    <w:rsid w:val="00575650"/>
  </w:style>
  <w:style w:type="paragraph" w:customStyle="1" w:styleId="Nagwek10">
    <w:name w:val="Nagłówek1"/>
    <w:basedOn w:val="Normalny"/>
    <w:next w:val="Tekstpodstawowy"/>
    <w:rsid w:val="00575650"/>
    <w:pPr>
      <w:keepNext/>
      <w:spacing w:before="240" w:after="120"/>
    </w:pPr>
    <w:rPr>
      <w:rFonts w:ascii="Arial" w:eastAsia="MS Mincho" w:hAnsi="Arial" w:cs="Tahoma"/>
      <w:sz w:val="28"/>
      <w:szCs w:val="28"/>
    </w:rPr>
  </w:style>
  <w:style w:type="paragraph" w:styleId="Tekstpodstawowy">
    <w:name w:val="Body Text"/>
    <w:aliases w:val="b,Tekst podstawow.(F2),(F2),body text,Body Text w tabelce,LOAN,JRE Body Text"/>
    <w:basedOn w:val="Normalny"/>
    <w:link w:val="TekstpodstawowyZnak"/>
    <w:rsid w:val="00575650"/>
    <w:rPr>
      <w:b/>
      <w:sz w:val="32"/>
    </w:rPr>
  </w:style>
  <w:style w:type="paragraph" w:styleId="Lista">
    <w:name w:val="List"/>
    <w:basedOn w:val="Tekstpodstawowy"/>
    <w:semiHidden/>
    <w:rsid w:val="00575650"/>
    <w:rPr>
      <w:rFonts w:cs="Tahoma"/>
    </w:rPr>
  </w:style>
  <w:style w:type="paragraph" w:customStyle="1" w:styleId="Podpis1">
    <w:name w:val="Podpis1"/>
    <w:basedOn w:val="Normalny"/>
    <w:rsid w:val="00575650"/>
    <w:pPr>
      <w:suppressLineNumbers/>
      <w:spacing w:before="120" w:after="120"/>
    </w:pPr>
    <w:rPr>
      <w:rFonts w:cs="Tahoma"/>
      <w:i/>
      <w:iCs/>
      <w:sz w:val="24"/>
      <w:szCs w:val="24"/>
    </w:rPr>
  </w:style>
  <w:style w:type="paragraph" w:customStyle="1" w:styleId="Indeks">
    <w:name w:val="Indeks"/>
    <w:basedOn w:val="Normalny"/>
    <w:rsid w:val="00575650"/>
    <w:pPr>
      <w:suppressLineNumbers/>
    </w:pPr>
    <w:rPr>
      <w:rFonts w:cs="Tahoma"/>
    </w:rPr>
  </w:style>
  <w:style w:type="paragraph" w:styleId="Tekstdymka">
    <w:name w:val="Balloon Text"/>
    <w:basedOn w:val="Normalny"/>
    <w:rsid w:val="00575650"/>
    <w:rPr>
      <w:rFonts w:ascii="Tahoma" w:hAnsi="Tahoma" w:cs="Tahoma"/>
      <w:sz w:val="16"/>
      <w:szCs w:val="16"/>
    </w:rPr>
  </w:style>
  <w:style w:type="paragraph" w:styleId="Stopka">
    <w:name w:val="footer"/>
    <w:basedOn w:val="Normalny"/>
    <w:link w:val="StopkaZnak"/>
    <w:uiPriority w:val="99"/>
    <w:rsid w:val="00575650"/>
    <w:pPr>
      <w:tabs>
        <w:tab w:val="center" w:pos="4536"/>
        <w:tab w:val="right" w:pos="9072"/>
      </w:tabs>
    </w:pPr>
  </w:style>
  <w:style w:type="paragraph" w:customStyle="1" w:styleId="Tekstpodstawowy31">
    <w:name w:val="Tekst podstawowy 31"/>
    <w:basedOn w:val="Normalny"/>
    <w:rsid w:val="00575650"/>
    <w:pPr>
      <w:spacing w:after="120"/>
    </w:pPr>
    <w:rPr>
      <w:sz w:val="16"/>
      <w:szCs w:val="16"/>
    </w:rPr>
  </w:style>
  <w:style w:type="paragraph" w:customStyle="1" w:styleId="Tekstpodstawowy21">
    <w:name w:val="Tekst podstawowy 21"/>
    <w:basedOn w:val="Normalny"/>
    <w:rsid w:val="00575650"/>
    <w:pPr>
      <w:spacing w:line="300" w:lineRule="auto"/>
      <w:jc w:val="both"/>
    </w:pPr>
    <w:rPr>
      <w:rFonts w:ascii="Garamond" w:hAnsi="Garamond"/>
      <w:sz w:val="26"/>
    </w:rPr>
  </w:style>
  <w:style w:type="paragraph" w:customStyle="1" w:styleId="Zawartoramki">
    <w:name w:val="Zawartość ramki"/>
    <w:basedOn w:val="Tekstpodstawowy"/>
    <w:rsid w:val="00575650"/>
  </w:style>
  <w:style w:type="character" w:styleId="Odwoaniedokomentarza">
    <w:name w:val="annotation reference"/>
    <w:semiHidden/>
    <w:rsid w:val="00575650"/>
    <w:rPr>
      <w:sz w:val="16"/>
      <w:szCs w:val="16"/>
    </w:rPr>
  </w:style>
  <w:style w:type="paragraph" w:styleId="Tekstkomentarza">
    <w:name w:val="annotation text"/>
    <w:basedOn w:val="Normalny"/>
    <w:semiHidden/>
    <w:rsid w:val="00575650"/>
  </w:style>
  <w:style w:type="paragraph" w:styleId="Tematkomentarza">
    <w:name w:val="annotation subject"/>
    <w:basedOn w:val="Tekstkomentarza"/>
    <w:next w:val="Tekstkomentarza"/>
    <w:semiHidden/>
    <w:rsid w:val="00575650"/>
    <w:rPr>
      <w:b/>
      <w:bCs/>
    </w:rPr>
  </w:style>
  <w:style w:type="character" w:customStyle="1" w:styleId="TekstpodstawowyZnak">
    <w:name w:val="Tekst podstawowy Znak"/>
    <w:aliases w:val="b Znak,Tekst podstawow.(F2) Znak,(F2) Znak,body text Znak,Body Text w tabelce Znak,LOAN Znak,JRE Body Text Znak"/>
    <w:link w:val="Tekstpodstawowy"/>
    <w:rsid w:val="001276BA"/>
    <w:rPr>
      <w:b/>
      <w:sz w:val="32"/>
      <w:lang w:eastAsia="ar-SA"/>
    </w:rPr>
  </w:style>
  <w:style w:type="paragraph" w:styleId="Nagwek">
    <w:name w:val="header"/>
    <w:basedOn w:val="Normalny"/>
    <w:link w:val="NagwekZnak"/>
    <w:uiPriority w:val="99"/>
    <w:unhideWhenUsed/>
    <w:rsid w:val="005E5D7C"/>
    <w:pPr>
      <w:tabs>
        <w:tab w:val="center" w:pos="4536"/>
        <w:tab w:val="right" w:pos="9072"/>
      </w:tabs>
    </w:pPr>
  </w:style>
  <w:style w:type="character" w:customStyle="1" w:styleId="NagwekZnak">
    <w:name w:val="Nagłówek Znak"/>
    <w:link w:val="Nagwek"/>
    <w:uiPriority w:val="99"/>
    <w:rsid w:val="005E5D7C"/>
    <w:rPr>
      <w:lang w:eastAsia="ar-SA"/>
    </w:rPr>
  </w:style>
  <w:style w:type="paragraph" w:styleId="Akapitzlist">
    <w:name w:val="List Paragraph"/>
    <w:basedOn w:val="Normalny"/>
    <w:link w:val="AkapitzlistZnak"/>
    <w:uiPriority w:val="34"/>
    <w:qFormat/>
    <w:rsid w:val="00547623"/>
    <w:pPr>
      <w:ind w:left="708"/>
    </w:pPr>
  </w:style>
  <w:style w:type="paragraph" w:styleId="Tekstprzypisukocowego">
    <w:name w:val="endnote text"/>
    <w:basedOn w:val="Normalny"/>
    <w:link w:val="TekstprzypisukocowegoZnak"/>
    <w:uiPriority w:val="99"/>
    <w:semiHidden/>
    <w:unhideWhenUsed/>
    <w:rsid w:val="00F247DC"/>
  </w:style>
  <w:style w:type="character" w:customStyle="1" w:styleId="TekstprzypisukocowegoZnak">
    <w:name w:val="Tekst przypisu końcowego Znak"/>
    <w:link w:val="Tekstprzypisukocowego"/>
    <w:uiPriority w:val="99"/>
    <w:semiHidden/>
    <w:rsid w:val="00F247DC"/>
    <w:rPr>
      <w:lang w:eastAsia="ar-SA"/>
    </w:rPr>
  </w:style>
  <w:style w:type="character" w:styleId="Odwoanieprzypisukocowego">
    <w:name w:val="endnote reference"/>
    <w:uiPriority w:val="99"/>
    <w:semiHidden/>
    <w:unhideWhenUsed/>
    <w:rsid w:val="00F247DC"/>
    <w:rPr>
      <w:vertAlign w:val="superscript"/>
    </w:rPr>
  </w:style>
  <w:style w:type="numbering" w:customStyle="1" w:styleId="Zaimportowanystyl6">
    <w:name w:val="Zaimportowany styl 6"/>
    <w:rsid w:val="00D22E81"/>
    <w:pPr>
      <w:numPr>
        <w:numId w:val="20"/>
      </w:numPr>
    </w:pPr>
  </w:style>
  <w:style w:type="numbering" w:customStyle="1" w:styleId="Zaimportowanystyl9">
    <w:name w:val="Zaimportowany styl 9"/>
    <w:rsid w:val="00066F0C"/>
    <w:pPr>
      <w:numPr>
        <w:numId w:val="22"/>
      </w:numPr>
    </w:pPr>
  </w:style>
  <w:style w:type="paragraph" w:customStyle="1" w:styleId="Domylne">
    <w:name w:val="Domyślne"/>
    <w:rsid w:val="00066F0C"/>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character" w:styleId="Hipercze">
    <w:name w:val="Hyperlink"/>
    <w:uiPriority w:val="99"/>
    <w:rsid w:val="00367C5B"/>
    <w:rPr>
      <w:rFonts w:cs="Times New Roman"/>
      <w:color w:val="0000FF"/>
      <w:u w:val="single"/>
    </w:rPr>
  </w:style>
  <w:style w:type="paragraph" w:styleId="Tekstpodstawowy2">
    <w:name w:val="Body Text 2"/>
    <w:basedOn w:val="Normalny"/>
    <w:link w:val="Tekstpodstawowy2Znak"/>
    <w:uiPriority w:val="99"/>
    <w:semiHidden/>
    <w:unhideWhenUsed/>
    <w:rsid w:val="00282C40"/>
    <w:pPr>
      <w:spacing w:after="120" w:line="480" w:lineRule="auto"/>
    </w:pPr>
  </w:style>
  <w:style w:type="character" w:customStyle="1" w:styleId="Tekstpodstawowy2Znak">
    <w:name w:val="Tekst podstawowy 2 Znak"/>
    <w:link w:val="Tekstpodstawowy2"/>
    <w:uiPriority w:val="99"/>
    <w:semiHidden/>
    <w:rsid w:val="00282C40"/>
    <w:rPr>
      <w:lang w:eastAsia="ar-SA"/>
    </w:rPr>
  </w:style>
  <w:style w:type="character" w:customStyle="1" w:styleId="select2-selection">
    <w:name w:val="select2-selection"/>
    <w:basedOn w:val="Domylnaczcionkaakapitu"/>
    <w:rsid w:val="00C526E2"/>
  </w:style>
  <w:style w:type="character" w:customStyle="1" w:styleId="select2-selectionchoiceremove">
    <w:name w:val="select2-selection__choice__remove"/>
    <w:basedOn w:val="Domylnaczcionkaakapitu"/>
    <w:rsid w:val="00C526E2"/>
  </w:style>
  <w:style w:type="paragraph" w:styleId="Bezodstpw">
    <w:name w:val="No Spacing"/>
    <w:rsid w:val="00E3778D"/>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AkapitzlistZnak">
    <w:name w:val="Akapit z listą Znak"/>
    <w:link w:val="Akapitzlist"/>
    <w:uiPriority w:val="34"/>
    <w:rsid w:val="00A61EC3"/>
    <w:rPr>
      <w:lang w:eastAsia="ar-SA"/>
    </w:rPr>
  </w:style>
  <w:style w:type="character" w:customStyle="1" w:styleId="StopkaZnak">
    <w:name w:val="Stopka Znak"/>
    <w:basedOn w:val="Domylnaczcionkaakapitu"/>
    <w:link w:val="Stopka"/>
    <w:uiPriority w:val="99"/>
    <w:rsid w:val="00C40061"/>
    <w:rPr>
      <w:lang w:eastAsia="ar-SA"/>
    </w:rPr>
  </w:style>
  <w:style w:type="character" w:customStyle="1" w:styleId="Brak">
    <w:name w:val="Brak"/>
    <w:rsid w:val="00FD2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6835">
      <w:bodyDiv w:val="1"/>
      <w:marLeft w:val="0"/>
      <w:marRight w:val="0"/>
      <w:marTop w:val="0"/>
      <w:marBottom w:val="0"/>
      <w:divBdr>
        <w:top w:val="none" w:sz="0" w:space="0" w:color="auto"/>
        <w:left w:val="none" w:sz="0" w:space="0" w:color="auto"/>
        <w:bottom w:val="none" w:sz="0" w:space="0" w:color="auto"/>
        <w:right w:val="none" w:sz="0" w:space="0" w:color="auto"/>
      </w:divBdr>
    </w:div>
    <w:div w:id="672489986">
      <w:bodyDiv w:val="1"/>
      <w:marLeft w:val="0"/>
      <w:marRight w:val="0"/>
      <w:marTop w:val="0"/>
      <w:marBottom w:val="0"/>
      <w:divBdr>
        <w:top w:val="none" w:sz="0" w:space="0" w:color="auto"/>
        <w:left w:val="none" w:sz="0" w:space="0" w:color="auto"/>
        <w:bottom w:val="none" w:sz="0" w:space="0" w:color="auto"/>
        <w:right w:val="none" w:sz="0" w:space="0" w:color="auto"/>
      </w:divBdr>
    </w:div>
    <w:div w:id="177289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745DF-B22E-466C-B6F8-C08769E49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7231</Words>
  <Characters>43387</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50517</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WPKiW</dc:creator>
  <cp:lastModifiedBy>Dominika DB. Balcerzak</cp:lastModifiedBy>
  <cp:revision>2</cp:revision>
  <cp:lastPrinted>2023-03-06T10:12:00Z</cp:lastPrinted>
  <dcterms:created xsi:type="dcterms:W3CDTF">2023-05-12T12:38:00Z</dcterms:created>
  <dcterms:modified xsi:type="dcterms:W3CDTF">2023-05-12T12:38:00Z</dcterms:modified>
</cp:coreProperties>
</file>